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7362" w:rsidRPr="00B540FD" w:rsidRDefault="00497362">
      <w:pPr>
        <w:overflowPunct w:val="0"/>
        <w:autoSpaceDE w:val="0"/>
        <w:autoSpaceDN w:val="0"/>
        <w:jc w:val="center"/>
        <w:rPr>
          <w:sz w:val="32"/>
          <w:szCs w:val="32"/>
          <w:lang w:eastAsia="zh-TW"/>
        </w:rPr>
      </w:pPr>
      <w:r w:rsidRPr="00804571">
        <w:rPr>
          <w:rFonts w:hint="eastAsia"/>
          <w:b/>
          <w:spacing w:val="59"/>
          <w:sz w:val="32"/>
          <w:szCs w:val="32"/>
          <w:fitText w:val="3840" w:id="-1251780352"/>
          <w:lang w:eastAsia="zh-TW"/>
        </w:rPr>
        <w:t>建設工事請負契約</w:t>
      </w:r>
      <w:r w:rsidRPr="00804571">
        <w:rPr>
          <w:rFonts w:hint="eastAsia"/>
          <w:b/>
          <w:spacing w:val="2"/>
          <w:sz w:val="32"/>
          <w:szCs w:val="32"/>
          <w:fitText w:val="3840" w:id="-1251780352"/>
          <w:lang w:eastAsia="zh-TW"/>
        </w:rPr>
        <w:t>書</w:t>
      </w:r>
      <w:r w:rsidR="00D068A7" w:rsidRPr="00D068A7">
        <w:rPr>
          <w:rFonts w:hint="eastAsia"/>
          <w:b/>
          <w:color w:val="FF0000"/>
          <w:sz w:val="32"/>
          <w:szCs w:val="32"/>
        </w:rPr>
        <w:t>（案）</w:t>
      </w:r>
    </w:p>
    <w:p w:rsidR="00497362" w:rsidRDefault="00497362">
      <w:pPr>
        <w:overflowPunct w:val="0"/>
        <w:autoSpaceDE w:val="0"/>
        <w:autoSpaceDN w:val="0"/>
        <w:rPr>
          <w:lang w:eastAsia="zh-TW"/>
        </w:rPr>
      </w:pPr>
    </w:p>
    <w:p w:rsidR="00497362" w:rsidRPr="0054359C" w:rsidRDefault="00497362">
      <w:pPr>
        <w:pStyle w:val="a3"/>
        <w:overflowPunct w:val="0"/>
        <w:autoSpaceDE w:val="0"/>
        <w:autoSpaceDN w:val="0"/>
        <w:rPr>
          <w:rFonts w:hAnsi="ＭＳ 明朝"/>
          <w:lang w:eastAsia="zh-TW"/>
        </w:rPr>
      </w:pPr>
      <w:r>
        <w:rPr>
          <w:rFonts w:hAnsi="ＭＳ 明朝" w:hint="eastAsia"/>
          <w:lang w:eastAsia="zh-TW"/>
        </w:rPr>
        <w:t>１　工　事　名</w:t>
      </w:r>
      <w:r w:rsidR="00EE55FE">
        <w:rPr>
          <w:rFonts w:hAnsi="ＭＳ 明朝"/>
          <w:lang w:eastAsia="zh-TW"/>
        </w:rPr>
        <w:tab/>
      </w:r>
      <w:r w:rsidR="00B432D9">
        <w:rPr>
          <w:rFonts w:hAnsi="ＭＳ 明朝" w:hint="eastAsia"/>
        </w:rPr>
        <w:t xml:space="preserve">　</w:t>
      </w:r>
      <w:r w:rsidR="00C36A64" w:rsidRPr="00C36A64">
        <w:rPr>
          <w:rFonts w:hAnsi="ＭＳ 明朝" w:hint="eastAsia"/>
          <w:lang w:eastAsia="zh-TW"/>
        </w:rPr>
        <w:t>令和</w:t>
      </w:r>
      <w:r w:rsidR="001D1376">
        <w:rPr>
          <w:rFonts w:hAnsi="ＭＳ 明朝" w:hint="eastAsia"/>
        </w:rPr>
        <w:t>8</w:t>
      </w:r>
      <w:r w:rsidR="00C36A64" w:rsidRPr="00C36A64">
        <w:rPr>
          <w:rFonts w:hAnsi="ＭＳ 明朝" w:hint="eastAsia"/>
          <w:lang w:eastAsia="zh-TW"/>
        </w:rPr>
        <w:t>年度</w:t>
      </w:r>
    </w:p>
    <w:p w:rsidR="00497362" w:rsidRPr="0054359C" w:rsidRDefault="00497362" w:rsidP="00F651C8">
      <w:pPr>
        <w:overflowPunct w:val="0"/>
        <w:autoSpaceDE w:val="0"/>
        <w:autoSpaceDN w:val="0"/>
        <w:spacing w:beforeLines="50" w:before="180"/>
        <w:rPr>
          <w:rFonts w:eastAsia="PMingLiU" w:hAnsi="ＭＳ 明朝"/>
          <w:lang w:eastAsia="zh-TW"/>
        </w:rPr>
      </w:pPr>
      <w:r w:rsidRPr="0054359C">
        <w:rPr>
          <w:rFonts w:hAnsi="ＭＳ 明朝" w:hint="eastAsia"/>
          <w:lang w:eastAsia="zh-TW"/>
        </w:rPr>
        <w:t xml:space="preserve">２　</w:t>
      </w:r>
      <w:r w:rsidRPr="001D1376">
        <w:rPr>
          <w:rFonts w:hAnsi="ＭＳ 明朝" w:hint="eastAsia"/>
          <w:spacing w:val="35"/>
          <w:fitText w:val="1050" w:id="1753927424"/>
          <w:lang w:eastAsia="zh-TW"/>
        </w:rPr>
        <w:t>工事場</w:t>
      </w:r>
      <w:r w:rsidRPr="001D1376">
        <w:rPr>
          <w:rFonts w:hAnsi="ＭＳ 明朝" w:hint="eastAsia"/>
          <w:fitText w:val="1050" w:id="1753927424"/>
          <w:lang w:eastAsia="zh-TW"/>
        </w:rPr>
        <w:t>所</w:t>
      </w:r>
      <w:r w:rsidR="00EE55FE">
        <w:rPr>
          <w:rFonts w:hAnsi="ＭＳ 明朝"/>
          <w:lang w:eastAsia="zh-TW"/>
        </w:rPr>
        <w:tab/>
      </w:r>
      <w:r w:rsidR="00B432D9">
        <w:rPr>
          <w:rFonts w:hAnsi="ＭＳ 明朝" w:hint="eastAsia"/>
        </w:rPr>
        <w:t xml:space="preserve">　</w:t>
      </w:r>
      <w:r w:rsidR="0054359C" w:rsidRPr="0054359C">
        <w:rPr>
          <w:rFonts w:hAnsi="ＭＳ 明朝" w:hint="eastAsia"/>
        </w:rPr>
        <w:t xml:space="preserve">茅野市　</w:t>
      </w:r>
      <w:r w:rsidR="00C36A64">
        <w:rPr>
          <w:rFonts w:hAnsi="ＭＳ 明朝" w:hint="eastAsia"/>
        </w:rPr>
        <w:t xml:space="preserve">玉川　</w:t>
      </w:r>
      <w:r w:rsidR="001D1376">
        <w:rPr>
          <w:rFonts w:hAnsi="ＭＳ 明朝" w:hint="eastAsia"/>
        </w:rPr>
        <w:t>神之原</w:t>
      </w:r>
    </w:p>
    <w:p w:rsidR="00497362" w:rsidRPr="0054359C" w:rsidRDefault="00EE55FE" w:rsidP="00F651C8">
      <w:pPr>
        <w:overflowPunct w:val="0"/>
        <w:autoSpaceDE w:val="0"/>
        <w:autoSpaceDN w:val="0"/>
        <w:spacing w:beforeLines="50" w:before="180"/>
        <w:rPr>
          <w:rFonts w:hAnsi="ＭＳ 明朝"/>
        </w:rPr>
      </w:pPr>
      <w:r>
        <w:rPr>
          <w:rFonts w:hAnsi="ＭＳ 明朝" w:hint="eastAsia"/>
        </w:rPr>
        <w:t xml:space="preserve">３　工　　　期　</w:t>
      </w:r>
      <w:r w:rsidR="00B432D9">
        <w:rPr>
          <w:rFonts w:hAnsi="ＭＳ 明朝" w:hint="eastAsia"/>
        </w:rPr>
        <w:t xml:space="preserve">　</w:t>
      </w:r>
      <w:r w:rsidR="00A94E03" w:rsidRPr="0054359C">
        <w:rPr>
          <w:rFonts w:hAnsi="ＭＳ 明朝" w:hint="eastAsia"/>
        </w:rPr>
        <w:t>令和</w:t>
      </w:r>
      <w:r w:rsidR="001D1376">
        <w:rPr>
          <w:rFonts w:hAnsi="ＭＳ 明朝" w:hint="eastAsia"/>
        </w:rPr>
        <w:t>８</w:t>
      </w:r>
      <w:r w:rsidR="00497362" w:rsidRPr="0054359C">
        <w:rPr>
          <w:rFonts w:hAnsi="ＭＳ 明朝" w:hint="eastAsia"/>
        </w:rPr>
        <w:t>年</w:t>
      </w:r>
      <w:r w:rsidR="001D1376">
        <w:rPr>
          <w:rFonts w:hAnsi="ＭＳ 明朝" w:hint="eastAsia"/>
        </w:rPr>
        <w:t xml:space="preserve">　</w:t>
      </w:r>
      <w:bookmarkStart w:id="0" w:name="_GoBack"/>
      <w:bookmarkEnd w:id="0"/>
      <w:r w:rsidR="00497362" w:rsidRPr="0054359C">
        <w:rPr>
          <w:rFonts w:hAnsi="ＭＳ 明朝" w:hint="eastAsia"/>
        </w:rPr>
        <w:t>月</w:t>
      </w:r>
      <w:r w:rsidR="001D1376">
        <w:rPr>
          <w:rFonts w:hAnsi="ＭＳ 明朝" w:hint="eastAsia"/>
        </w:rPr>
        <w:t xml:space="preserve">　</w:t>
      </w:r>
      <w:r w:rsidR="00497362" w:rsidRPr="0054359C">
        <w:rPr>
          <w:rFonts w:hAnsi="ＭＳ 明朝" w:hint="eastAsia"/>
        </w:rPr>
        <w:t>日から</w:t>
      </w:r>
    </w:p>
    <w:p w:rsidR="00004E8E" w:rsidRDefault="00EE55FE">
      <w:pPr>
        <w:overflowPunct w:val="0"/>
        <w:autoSpaceDE w:val="0"/>
        <w:autoSpaceDN w:val="0"/>
        <w:rPr>
          <w:rFonts w:hAnsi="ＭＳ 明朝"/>
        </w:rPr>
      </w:pPr>
      <w:r>
        <w:rPr>
          <w:rFonts w:hAnsi="ＭＳ 明朝" w:hint="eastAsia"/>
        </w:rPr>
        <w:t xml:space="preserve">　　　　　　　　</w:t>
      </w:r>
      <w:r w:rsidR="00B432D9">
        <w:rPr>
          <w:rFonts w:hAnsi="ＭＳ 明朝" w:hint="eastAsia"/>
        </w:rPr>
        <w:t xml:space="preserve">　</w:t>
      </w:r>
      <w:r w:rsidR="00A94E03" w:rsidRPr="0054359C">
        <w:rPr>
          <w:rFonts w:hAnsi="ＭＳ 明朝" w:hint="eastAsia"/>
        </w:rPr>
        <w:t>令和</w:t>
      </w:r>
      <w:r w:rsidR="001D1376">
        <w:rPr>
          <w:rFonts w:hAnsi="ＭＳ 明朝" w:hint="eastAsia"/>
        </w:rPr>
        <w:t>８</w:t>
      </w:r>
      <w:r w:rsidR="00497362" w:rsidRPr="0054359C">
        <w:rPr>
          <w:rFonts w:hAnsi="ＭＳ 明朝" w:hint="eastAsia"/>
        </w:rPr>
        <w:t>年</w:t>
      </w:r>
      <w:r w:rsidR="001D1376">
        <w:rPr>
          <w:rFonts w:hAnsi="ＭＳ 明朝" w:hint="eastAsia"/>
        </w:rPr>
        <w:t xml:space="preserve">　</w:t>
      </w:r>
      <w:r w:rsidR="00497362" w:rsidRPr="0054359C">
        <w:rPr>
          <w:rFonts w:hAnsi="ＭＳ 明朝" w:hint="eastAsia"/>
        </w:rPr>
        <w:t>月</w:t>
      </w:r>
      <w:r w:rsidR="001D1376">
        <w:rPr>
          <w:rFonts w:hAnsi="ＭＳ 明朝" w:hint="eastAsia"/>
        </w:rPr>
        <w:t xml:space="preserve">　</w:t>
      </w:r>
      <w:r w:rsidR="00497362" w:rsidRPr="0054359C">
        <w:rPr>
          <w:rFonts w:hAnsi="ＭＳ 明朝" w:hint="eastAsia"/>
        </w:rPr>
        <w:t>日まで</w:t>
      </w:r>
    </w:p>
    <w:p w:rsidR="00BB4ED3" w:rsidRPr="0054359C" w:rsidRDefault="00BB4ED3">
      <w:pPr>
        <w:overflowPunct w:val="0"/>
        <w:autoSpaceDE w:val="0"/>
        <w:autoSpaceDN w:val="0"/>
        <w:rPr>
          <w:rFonts w:hAnsi="ＭＳ 明朝"/>
        </w:rPr>
      </w:pPr>
    </w:p>
    <w:p w:rsidR="00BB4ED3" w:rsidRPr="00D52F59" w:rsidRDefault="00BB4ED3" w:rsidP="00BB4ED3">
      <w:pPr>
        <w:overflowPunct w:val="0"/>
        <w:autoSpaceDE w:val="0"/>
        <w:autoSpaceDN w:val="0"/>
        <w:rPr>
          <w:rFonts w:hAnsi="ＭＳ 明朝"/>
        </w:rPr>
      </w:pPr>
      <w:r w:rsidRPr="00D52F59">
        <w:rPr>
          <w:rFonts w:hAnsi="ＭＳ 明朝" w:hint="eastAsia"/>
        </w:rPr>
        <w:t>４　工事を施工しない日　　　原則として土、日曜日</w:t>
      </w:r>
    </w:p>
    <w:p w:rsidR="00BB4ED3" w:rsidRPr="00D52F59" w:rsidRDefault="00BB4ED3" w:rsidP="00BB4ED3">
      <w:pPr>
        <w:overflowPunct w:val="0"/>
        <w:autoSpaceDE w:val="0"/>
        <w:autoSpaceDN w:val="0"/>
        <w:rPr>
          <w:rFonts w:hAnsi="ＭＳ 明朝"/>
        </w:rPr>
      </w:pPr>
      <w:r w:rsidRPr="00D52F59">
        <w:rPr>
          <w:rFonts w:hAnsi="ＭＳ 明朝" w:hint="eastAsia"/>
        </w:rPr>
        <w:t xml:space="preserve">　　工事を施工しない時間帯　原則として18：00～翌8：00（夜間工事は特記仕様書による）</w:t>
      </w:r>
    </w:p>
    <w:p w:rsidR="00497362" w:rsidRPr="0054359C" w:rsidRDefault="00BB4ED3" w:rsidP="00F651C8">
      <w:pPr>
        <w:overflowPunct w:val="0"/>
        <w:autoSpaceDE w:val="0"/>
        <w:autoSpaceDN w:val="0"/>
        <w:spacing w:beforeLines="50" w:before="180"/>
        <w:rPr>
          <w:rFonts w:hAnsi="ＭＳ 明朝"/>
          <w:lang w:eastAsia="zh-TW"/>
        </w:rPr>
      </w:pPr>
      <w:r>
        <w:rPr>
          <w:rFonts w:hAnsi="ＭＳ 明朝" w:hint="eastAsia"/>
        </w:rPr>
        <w:t>５</w:t>
      </w:r>
      <w:r w:rsidR="00EE55FE">
        <w:rPr>
          <w:rFonts w:hAnsi="ＭＳ 明朝" w:hint="eastAsia"/>
          <w:lang w:eastAsia="zh-TW"/>
        </w:rPr>
        <w:t xml:space="preserve">　請負代金額　</w:t>
      </w:r>
      <w:r w:rsidR="00B432D9">
        <w:rPr>
          <w:rFonts w:hAnsi="ＭＳ 明朝" w:hint="eastAsia"/>
        </w:rPr>
        <w:t xml:space="preserve">　</w:t>
      </w:r>
      <w:r w:rsidR="00710C50" w:rsidRPr="0054359C">
        <w:rPr>
          <w:rFonts w:hAnsi="ＭＳ 明朝" w:hint="eastAsia"/>
        </w:rPr>
        <w:t>金</w:t>
      </w:r>
      <w:r w:rsidR="0054359C">
        <w:rPr>
          <w:rFonts w:hAnsi="ＭＳ 明朝" w:hint="eastAsia"/>
        </w:rPr>
        <w:t>○○○○○○</w:t>
      </w:r>
      <w:r w:rsidR="00497362" w:rsidRPr="0054359C">
        <w:rPr>
          <w:rFonts w:hAnsi="ＭＳ 明朝" w:hint="eastAsia"/>
          <w:lang w:eastAsia="zh-TW"/>
        </w:rPr>
        <w:t>円</w:t>
      </w:r>
    </w:p>
    <w:p w:rsidR="00497362" w:rsidRPr="0054359C" w:rsidRDefault="00804571">
      <w:pPr>
        <w:overflowPunct w:val="0"/>
        <w:autoSpaceDE w:val="0"/>
        <w:autoSpaceDN w:val="0"/>
        <w:rPr>
          <w:rFonts w:hAnsi="ＭＳ 明朝"/>
        </w:rPr>
      </w:pPr>
      <w:r w:rsidRPr="0054359C">
        <w:rPr>
          <w:rFonts w:hAnsi="ＭＳ 明朝"/>
          <w:noProof/>
          <w:sz w:val="20"/>
        </w:rPr>
        <mc:AlternateContent>
          <mc:Choice Requires="wps">
            <w:drawing>
              <wp:anchor distT="0" distB="0" distL="114300" distR="114300" simplePos="0" relativeHeight="251658240" behindDoc="0" locked="0" layoutInCell="1" allowOverlap="1">
                <wp:simplePos x="0" y="0"/>
                <wp:positionH relativeFrom="column">
                  <wp:posOffset>5800725</wp:posOffset>
                </wp:positionH>
                <wp:positionV relativeFrom="paragraph">
                  <wp:posOffset>114300</wp:posOffset>
                </wp:positionV>
                <wp:extent cx="38100" cy="685800"/>
                <wp:effectExtent l="0" t="0" r="0" b="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a:off x="0" y="0"/>
                          <a:ext cx="38100" cy="685800"/>
                        </a:xfrm>
                        <a:prstGeom prst="leftBracket">
                          <a:avLst>
                            <a:gd name="adj" fmla="val 150000"/>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F4446C"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2" o:spid="_x0000_s1026" type="#_x0000_t85" style="position:absolute;left:0;text-align:left;margin-left:456.75pt;margin-top:9pt;width:3pt;height:54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">
                <v:textbox style="layout-flow:vertical-ideographic"/>
              </v:shape>
            </w:pict>
          </mc:Fallback>
        </mc:AlternateContent>
      </w:r>
      <w:r w:rsidRPr="0054359C">
        <w:rPr>
          <w:rFonts w:hAnsi="ＭＳ 明朝"/>
          <w:noProof/>
          <w:sz w:val="20"/>
        </w:rPr>
        <mc:AlternateContent>
          <mc:Choice Requires="wps">
            <w:drawing>
              <wp:anchor distT="0" distB="0" distL="114300" distR="114300" simplePos="0" relativeHeight="251657216" behindDoc="0" locked="0" layoutInCell="1" allowOverlap="1">
                <wp:simplePos x="0" y="0"/>
                <wp:positionH relativeFrom="column">
                  <wp:posOffset>169545</wp:posOffset>
                </wp:positionH>
                <wp:positionV relativeFrom="paragraph">
                  <wp:posOffset>114300</wp:posOffset>
                </wp:positionV>
                <wp:extent cx="38100" cy="685800"/>
                <wp:effectExtent l="0" t="0" r="0" b="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100" cy="685800"/>
                        </a:xfrm>
                        <a:prstGeom prst="leftBracket">
                          <a:avLst>
                            <a:gd name="adj" fmla="val 150000"/>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1DFA7D" id="AutoShape 3" o:spid="_x0000_s1026" type="#_x0000_t85" style="position:absolute;left:0;text-align:left;margin-left:13.35pt;margin-top:9pt;width:3pt;height:5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">
                <v:textbox style="layout-flow:vertical-ideographic"/>
              </v:shape>
            </w:pict>
          </mc:Fallback>
        </mc:AlternateContent>
      </w:r>
      <w:r w:rsidR="00497362" w:rsidRPr="0054359C">
        <w:rPr>
          <w:rFonts w:hAnsi="ＭＳ 明朝" w:hint="eastAsia"/>
        </w:rPr>
        <w:t xml:space="preserve">　　うち取引に係る消費税及び地方消費税の額</w:t>
      </w:r>
      <w:r w:rsidR="00710C50" w:rsidRPr="0054359C">
        <w:rPr>
          <w:rFonts w:hAnsi="ＭＳ 明朝" w:hint="eastAsia"/>
        </w:rPr>
        <w:t xml:space="preserve">　</w:t>
      </w:r>
      <w:r w:rsidR="00264E24" w:rsidRPr="0054359C">
        <w:rPr>
          <w:rFonts w:hAnsi="ＭＳ 明朝" w:hint="eastAsia"/>
        </w:rPr>
        <w:t xml:space="preserve">　</w:t>
      </w:r>
      <w:r w:rsidR="00710C50" w:rsidRPr="0054359C">
        <w:rPr>
          <w:rFonts w:hAnsi="ＭＳ 明朝" w:hint="eastAsia"/>
        </w:rPr>
        <w:t>金</w:t>
      </w:r>
      <w:r w:rsidR="0054359C">
        <w:rPr>
          <w:rFonts w:hAnsi="ＭＳ 明朝" w:hint="eastAsia"/>
        </w:rPr>
        <w:t>○○○○</w:t>
      </w:r>
      <w:r w:rsidR="00497362" w:rsidRPr="0054359C">
        <w:rPr>
          <w:rFonts w:hAnsi="ＭＳ 明朝" w:hint="eastAsia"/>
        </w:rPr>
        <w:t>円</w:t>
      </w:r>
    </w:p>
    <w:p w:rsidR="00497362" w:rsidRPr="002D4E3D" w:rsidRDefault="00497362" w:rsidP="00710C50">
      <w:pPr>
        <w:overflowPunct w:val="0"/>
        <w:autoSpaceDE w:val="0"/>
        <w:autoSpaceDN w:val="0"/>
        <w:ind w:leftChars="200" w:left="420" w:rightChars="104" w:right="218"/>
        <w:rPr>
          <w:rFonts w:hAnsi="ＭＳ 明朝"/>
        </w:rPr>
      </w:pPr>
      <w:r w:rsidRPr="002D4E3D">
        <w:rPr>
          <w:rFonts w:hAnsi="ＭＳ 明朝" w:hint="eastAsia"/>
        </w:rPr>
        <w:t>「取引に係る消費税及び地方消費税の額」は、消費税法第28条第１項及び第29条並びに地方税法第72条の82及び第72条の83の規定により算出したもので、請負代金額に</w:t>
      </w:r>
      <w:r w:rsidR="00C34C7A" w:rsidRPr="002D4E3D">
        <w:rPr>
          <w:rFonts w:hAnsi="ＭＳ 明朝" w:hint="eastAsia"/>
        </w:rPr>
        <w:t>1</w:t>
      </w:r>
      <w:r w:rsidR="00FB6AC4" w:rsidRPr="002D4E3D">
        <w:rPr>
          <w:rFonts w:hAnsi="ＭＳ 明朝" w:hint="eastAsia"/>
        </w:rPr>
        <w:t>10</w:t>
      </w:r>
      <w:r w:rsidRPr="002D4E3D">
        <w:rPr>
          <w:rFonts w:hAnsi="ＭＳ 明朝" w:hint="eastAsia"/>
        </w:rPr>
        <w:t>分の</w:t>
      </w:r>
      <w:r w:rsidR="00FB6AC4" w:rsidRPr="002D4E3D">
        <w:rPr>
          <w:rFonts w:hAnsi="ＭＳ 明朝" w:hint="eastAsia"/>
        </w:rPr>
        <w:t>10</w:t>
      </w:r>
      <w:r w:rsidRPr="002D4E3D">
        <w:rPr>
          <w:rFonts w:hAnsi="ＭＳ 明朝" w:hint="eastAsia"/>
        </w:rPr>
        <w:t>を乗じて得た額である。</w:t>
      </w:r>
    </w:p>
    <w:p w:rsidR="00497362" w:rsidRDefault="00BB4ED3" w:rsidP="00F813BD">
      <w:pPr>
        <w:overflowPunct w:val="0"/>
        <w:autoSpaceDE w:val="0"/>
        <w:autoSpaceDN w:val="0"/>
        <w:spacing w:beforeLines="50" w:before="180"/>
        <w:ind w:left="210" w:hangingChars="100" w:hanging="210"/>
        <w:rPr>
          <w:rFonts w:hAnsi="ＭＳ 明朝"/>
        </w:rPr>
      </w:pPr>
      <w:r>
        <w:rPr>
          <w:rFonts w:hAnsi="ＭＳ 明朝" w:hint="eastAsia"/>
        </w:rPr>
        <w:t>６</w:t>
      </w:r>
      <w:r w:rsidR="00497362" w:rsidRPr="002D4E3D">
        <w:rPr>
          <w:rFonts w:hAnsi="ＭＳ 明朝" w:hint="eastAsia"/>
          <w:lang w:eastAsia="zh-TW"/>
        </w:rPr>
        <w:t xml:space="preserve">　契約保証金</w:t>
      </w:r>
      <w:r w:rsidR="00710C50">
        <w:rPr>
          <w:rFonts w:hAnsi="ＭＳ 明朝" w:hint="eastAsia"/>
        </w:rPr>
        <w:t xml:space="preserve">　</w:t>
      </w:r>
      <w:r w:rsidR="00EB474D">
        <w:rPr>
          <w:rFonts w:hAnsi="ＭＳ 明朝"/>
        </w:rPr>
        <w:tab/>
      </w:r>
      <w:r w:rsidR="00EB474D">
        <w:rPr>
          <w:rFonts w:hAnsi="ＭＳ 明朝" w:hint="eastAsia"/>
        </w:rPr>
        <w:t>契約保証金は、</w:t>
      </w:r>
      <w:r w:rsidR="00710C50">
        <w:rPr>
          <w:rFonts w:hAnsi="ＭＳ 明朝" w:hint="eastAsia"/>
        </w:rPr>
        <w:t>金</w:t>
      </w:r>
      <w:r w:rsidR="0054359C">
        <w:rPr>
          <w:rFonts w:hAnsi="ＭＳ 明朝" w:hint="eastAsia"/>
        </w:rPr>
        <w:t>○○○○</w:t>
      </w:r>
      <w:r w:rsidR="00710C50">
        <w:rPr>
          <w:rFonts w:hAnsi="ＭＳ 明朝" w:hint="eastAsia"/>
        </w:rPr>
        <w:t>円とし、</w:t>
      </w:r>
      <w:r w:rsidR="00B540FD">
        <w:rPr>
          <w:rFonts w:hAnsi="ＭＳ 明朝" w:hint="eastAsia"/>
        </w:rPr>
        <w:t>茅野市財務規則第１２４条第３項第</w:t>
      </w:r>
      <w:r w:rsidR="007D4D33">
        <w:rPr>
          <w:rFonts w:hAnsi="ＭＳ 明朝" w:hint="eastAsia"/>
        </w:rPr>
        <w:t>７</w:t>
      </w:r>
      <w:r w:rsidR="00B540FD">
        <w:rPr>
          <w:rFonts w:hAnsi="ＭＳ 明朝" w:hint="eastAsia"/>
        </w:rPr>
        <w:t>号の規定により、その納付は免除</w:t>
      </w:r>
      <w:r w:rsidR="00F813BD">
        <w:rPr>
          <w:rFonts w:hAnsi="ＭＳ 明朝" w:hint="eastAsia"/>
        </w:rPr>
        <w:t>する。</w:t>
      </w:r>
      <w:r w:rsidR="00B77CA0">
        <w:rPr>
          <w:rFonts w:hAnsi="ＭＳ 明朝" w:hint="eastAsia"/>
        </w:rPr>
        <w:t>ただし、受注者がこの契約を履行しないときは、違約金として</w:t>
      </w:r>
      <w:r w:rsidR="007D7891">
        <w:rPr>
          <w:rFonts w:hAnsi="ＭＳ 明朝" w:hint="eastAsia"/>
        </w:rPr>
        <w:t>発注者に支払うものとする</w:t>
      </w:r>
      <w:r w:rsidR="00B77CA0">
        <w:rPr>
          <w:rFonts w:hAnsi="ＭＳ 明朝" w:hint="eastAsia"/>
        </w:rPr>
        <w:t>。</w:t>
      </w:r>
    </w:p>
    <w:p w:rsidR="00C50BA1" w:rsidRPr="0040166F" w:rsidRDefault="00BB4ED3" w:rsidP="00710C50">
      <w:pPr>
        <w:overflowPunct w:val="0"/>
        <w:autoSpaceDE w:val="0"/>
        <w:autoSpaceDN w:val="0"/>
        <w:spacing w:beforeLines="50" w:before="180"/>
        <w:rPr>
          <w:rFonts w:hAnsi="ＭＳ 明朝"/>
          <w:szCs w:val="21"/>
        </w:rPr>
      </w:pPr>
      <w:r>
        <w:rPr>
          <w:rFonts w:hAnsi="ＭＳ 明朝" w:hint="eastAsia"/>
          <w:color w:val="000000"/>
        </w:rPr>
        <w:t>７</w:t>
      </w:r>
      <w:r w:rsidR="00497362" w:rsidRPr="002D4E3D">
        <w:rPr>
          <w:rFonts w:hAnsi="ＭＳ 明朝" w:hint="eastAsia"/>
          <w:color w:val="000000"/>
          <w:lang w:eastAsia="zh-TW"/>
        </w:rPr>
        <w:t xml:space="preserve">　</w:t>
      </w:r>
      <w:r w:rsidR="002D28A5" w:rsidRPr="0040166F">
        <w:rPr>
          <w:rFonts w:hAnsi="ＭＳ 明朝" w:hint="eastAsia"/>
          <w:szCs w:val="21"/>
        </w:rPr>
        <w:t>建設発生土の搬出先等</w:t>
      </w:r>
      <w:r w:rsidR="00710C50">
        <w:rPr>
          <w:rFonts w:hAnsi="ＭＳ 明朝" w:hint="eastAsia"/>
          <w:szCs w:val="21"/>
        </w:rPr>
        <w:t xml:space="preserve">　</w:t>
      </w:r>
      <w:r w:rsidR="00710C50" w:rsidRPr="00710C50">
        <w:rPr>
          <w:rFonts w:hAnsi="ＭＳ 明朝" w:hint="eastAsia"/>
          <w:szCs w:val="21"/>
        </w:rPr>
        <w:t>建設発生土の搬出先については設計図書に定めるとおり</w:t>
      </w:r>
    </w:p>
    <w:p w:rsidR="002D28A5" w:rsidRPr="009F5B36" w:rsidRDefault="00C50BA1" w:rsidP="006E4647">
      <w:pPr>
        <w:autoSpaceDE w:val="0"/>
        <w:autoSpaceDN w:val="0"/>
        <w:adjustRightInd w:val="0"/>
        <w:spacing w:line="240" w:lineRule="exact"/>
        <w:ind w:left="840" w:hangingChars="400" w:hanging="840"/>
        <w:jc w:val="left"/>
        <w:rPr>
          <w:rFonts w:hAnsi="ＭＳ 明朝" w:cs="ＭＳ明朝"/>
          <w:sz w:val="20"/>
        </w:rPr>
      </w:pPr>
      <w:r w:rsidRPr="0040166F">
        <w:rPr>
          <w:rFonts w:hAnsi="ＭＳ 明朝" w:hint="eastAsia"/>
          <w:szCs w:val="21"/>
        </w:rPr>
        <w:t xml:space="preserve">　</w:t>
      </w:r>
      <w:bookmarkStart w:id="1" w:name="_Hlk106893146"/>
      <w:r w:rsidRPr="00894C70">
        <w:rPr>
          <w:rFonts w:hAnsi="ＭＳ 明朝" w:hint="eastAsia"/>
          <w:color w:val="5B9BD5"/>
          <w:sz w:val="20"/>
        </w:rPr>
        <w:t xml:space="preserve">〔注〕　</w:t>
      </w:r>
      <w:bookmarkEnd w:id="1"/>
      <w:r w:rsidR="0082618E" w:rsidRPr="00894C70">
        <w:rPr>
          <w:rFonts w:hAnsi="ＭＳ 明朝" w:cs="ＭＳ明朝" w:hint="eastAsia"/>
          <w:color w:val="5B9BD5"/>
          <w:sz w:val="20"/>
        </w:rPr>
        <w:t>この工事が資源の有効な利用の促進に関する法律（平成</w:t>
      </w:r>
      <w:r w:rsidR="009F5B36" w:rsidRPr="00894C70">
        <w:rPr>
          <w:rFonts w:hAnsi="ＭＳ 明朝" w:cs="ＭＳ明朝" w:hint="eastAsia"/>
          <w:color w:val="5B9BD5"/>
          <w:sz w:val="20"/>
        </w:rPr>
        <w:t>３</w:t>
      </w:r>
      <w:r w:rsidR="0082618E" w:rsidRPr="00894C70">
        <w:rPr>
          <w:rFonts w:hAnsi="ＭＳ 明朝" w:cs="ＭＳ明朝" w:hint="eastAsia"/>
          <w:color w:val="5B9BD5"/>
          <w:sz w:val="20"/>
        </w:rPr>
        <w:t>年法律第</w:t>
      </w:r>
      <w:r w:rsidR="009F5B36" w:rsidRPr="00894C70">
        <w:rPr>
          <w:rFonts w:hAnsi="ＭＳ 明朝" w:cs="ＭＳ明朝" w:hint="eastAsia"/>
          <w:color w:val="5B9BD5"/>
          <w:sz w:val="20"/>
        </w:rPr>
        <w:t>48</w:t>
      </w:r>
      <w:r w:rsidR="0082618E" w:rsidRPr="00894C70">
        <w:rPr>
          <w:rFonts w:hAnsi="ＭＳ 明朝" w:cs="ＭＳ明朝" w:hint="eastAsia"/>
          <w:color w:val="5B9BD5"/>
          <w:sz w:val="20"/>
        </w:rPr>
        <w:t>号）の規定により再生資源利用促進計画の作成を要する工事である場合は、受注者は、工事の施工前に発注者に再生資源利用促進計画を提出し、その内容を説明しなければならず、工事の完成後に発注者から請求があったときは、その実施状況を発注者に報告しなければならない。</w:t>
      </w:r>
      <w:r w:rsidR="002D28A5" w:rsidRPr="00614F0D">
        <w:rPr>
          <w:rFonts w:hAnsi="ＭＳ 明朝" w:hint="eastAsia"/>
          <w:sz w:val="20"/>
        </w:rPr>
        <w:t xml:space="preserve">　</w:t>
      </w:r>
      <w:r w:rsidR="002D28A5" w:rsidRPr="002D28A5">
        <w:rPr>
          <w:rFonts w:hAnsi="ＭＳ 明朝" w:hint="eastAsia"/>
          <w:color w:val="FF0000"/>
          <w:szCs w:val="21"/>
        </w:rPr>
        <w:t xml:space="preserve">　　</w:t>
      </w:r>
    </w:p>
    <w:p w:rsidR="00710C50" w:rsidRPr="00710C50" w:rsidRDefault="00710C50" w:rsidP="00710C50">
      <w:pPr>
        <w:overflowPunct w:val="0"/>
        <w:autoSpaceDE w:val="0"/>
        <w:autoSpaceDN w:val="0"/>
        <w:spacing w:line="300" w:lineRule="exact"/>
        <w:ind w:left="200" w:hangingChars="100" w:hanging="200"/>
        <w:rPr>
          <w:rFonts w:hAnsi="ＭＳ 明朝"/>
          <w:color w:val="000000"/>
          <w:sz w:val="20"/>
        </w:rPr>
      </w:pPr>
    </w:p>
    <w:p w:rsidR="00022922" w:rsidRDefault="00497362" w:rsidP="00710C50">
      <w:pPr>
        <w:pStyle w:val="2"/>
        <w:ind w:left="0" w:firstLineChars="100" w:firstLine="210"/>
      </w:pPr>
      <w:r>
        <w:rPr>
          <w:rFonts w:hint="eastAsia"/>
        </w:rPr>
        <w:t>上記の工事について、発注者と</w:t>
      </w:r>
      <w:r w:rsidR="007C5CFA">
        <w:rPr>
          <w:rFonts w:hint="eastAsia"/>
        </w:rPr>
        <w:t>受注者</w:t>
      </w:r>
      <w:r>
        <w:rPr>
          <w:rFonts w:hint="eastAsia"/>
        </w:rPr>
        <w:t>は、各々の対等な立場における合意に基づいて、別添の条項によって公正な請負契約を締結し、信義に従って誠実にこれを履行するものとする。</w:t>
      </w:r>
    </w:p>
    <w:p w:rsidR="006E4647" w:rsidRPr="00BC4D23" w:rsidRDefault="006E4647" w:rsidP="00AE1C13">
      <w:pPr>
        <w:pStyle w:val="2"/>
        <w:spacing w:beforeLines="50" w:before="180"/>
        <w:ind w:left="630" w:hangingChars="300" w:hanging="630"/>
      </w:pPr>
      <w:r>
        <w:rPr>
          <w:rFonts w:hint="eastAsia"/>
        </w:rPr>
        <w:t>（Ａ）</w:t>
      </w:r>
      <w:r w:rsidRPr="00BC4D23">
        <w:rPr>
          <w:rFonts w:hint="eastAsia"/>
        </w:rPr>
        <w:t>本契約の証として本書</w:t>
      </w:r>
      <w:r>
        <w:rPr>
          <w:rFonts w:hint="eastAsia"/>
        </w:rPr>
        <w:t>２</w:t>
      </w:r>
      <w:r w:rsidRPr="00BC4D23">
        <w:rPr>
          <w:rFonts w:hint="eastAsia"/>
        </w:rPr>
        <w:t>通を作成し、発注者及び受注者が記名押印の上、各自１通を保有する。</w:t>
      </w:r>
    </w:p>
    <w:p w:rsidR="006E4647" w:rsidRPr="00BC4D23" w:rsidRDefault="006E4647" w:rsidP="00AE1C13">
      <w:pPr>
        <w:pStyle w:val="2"/>
        <w:ind w:left="630" w:hangingChars="300" w:hanging="630"/>
      </w:pPr>
      <w:bookmarkStart w:id="2" w:name="_Hlk114215264"/>
      <w:r w:rsidRPr="00BC4D23">
        <w:rPr>
          <w:rFonts w:hint="eastAsia"/>
        </w:rPr>
        <w:t>（Ｂ）</w:t>
      </w:r>
      <w:bookmarkEnd w:id="2"/>
      <w:r w:rsidRPr="00F520EF">
        <w:rPr>
          <w:rFonts w:hint="eastAsia"/>
        </w:rPr>
        <w:t>本契約の証として、契約内容を記録した</w:t>
      </w:r>
      <w:r w:rsidRPr="00F520EF">
        <w:rPr>
          <w:rFonts w:cs="ＭＳ 明朝"/>
          <w:szCs w:val="21"/>
        </w:rPr>
        <w:t>電磁的記録を作成し、発注者</w:t>
      </w:r>
      <w:r w:rsidRPr="00F520EF">
        <w:rPr>
          <w:rFonts w:cs="ＭＳ 明朝" w:hint="eastAsia"/>
          <w:szCs w:val="21"/>
        </w:rPr>
        <w:t>及び</w:t>
      </w:r>
      <w:r w:rsidRPr="00F520EF">
        <w:rPr>
          <w:rFonts w:cs="ＭＳ 明朝"/>
          <w:szCs w:val="21"/>
        </w:rPr>
        <w:t>受注者が合意の後電子署名を行い、各自その電磁的記録を保管するものとする。</w:t>
      </w:r>
    </w:p>
    <w:p w:rsidR="006E4647" w:rsidRPr="006E4647" w:rsidRDefault="006E4647" w:rsidP="006E4647">
      <w:pPr>
        <w:overflowPunct w:val="0"/>
        <w:autoSpaceDE w:val="0"/>
        <w:autoSpaceDN w:val="0"/>
        <w:spacing w:line="240" w:lineRule="exact"/>
        <w:rPr>
          <w:rFonts w:hAnsi="ＭＳ 明朝"/>
          <w:color w:val="2E74B5"/>
          <w:u w:val="single"/>
        </w:rPr>
      </w:pPr>
      <w:r w:rsidRPr="006E4647">
        <w:rPr>
          <w:rFonts w:hAnsi="ＭＳ 明朝" w:hint="eastAsia"/>
          <w:color w:val="2E74B5"/>
        </w:rPr>
        <w:t xml:space="preserve">　</w:t>
      </w:r>
      <w:r w:rsidR="00AE1C13">
        <w:rPr>
          <w:rFonts w:hAnsi="ＭＳ 明朝" w:hint="eastAsia"/>
          <w:color w:val="2E74B5"/>
        </w:rPr>
        <w:t xml:space="preserve">　</w:t>
      </w:r>
      <w:r w:rsidRPr="006E4647">
        <w:rPr>
          <w:rFonts w:hAnsi="ＭＳ 明朝" w:hint="eastAsia"/>
          <w:color w:val="2E74B5"/>
        </w:rPr>
        <w:t xml:space="preserve"> </w:t>
      </w:r>
      <w:r w:rsidRPr="006E4647">
        <w:rPr>
          <w:rFonts w:hAnsi="ＭＳ 明朝" w:hint="eastAsia"/>
          <w:color w:val="2E74B5"/>
          <w:sz w:val="20"/>
        </w:rPr>
        <w:t>〔注〕</w:t>
      </w:r>
      <w:r w:rsidR="0054359C">
        <w:rPr>
          <w:rFonts w:hAnsi="ＭＳ 明朝" w:hint="eastAsia"/>
          <w:color w:val="2E74B5"/>
          <w:sz w:val="20"/>
        </w:rPr>
        <w:t>（Ａ）は紙</w:t>
      </w:r>
      <w:r w:rsidR="00B432D9">
        <w:rPr>
          <w:rFonts w:hAnsi="ＭＳ 明朝" w:hint="eastAsia"/>
          <w:color w:val="2E74B5"/>
          <w:sz w:val="20"/>
        </w:rPr>
        <w:t>の契約</w:t>
      </w:r>
      <w:r w:rsidR="0054359C">
        <w:rPr>
          <w:rFonts w:hAnsi="ＭＳ 明朝" w:hint="eastAsia"/>
          <w:color w:val="2E74B5"/>
          <w:sz w:val="20"/>
        </w:rPr>
        <w:t>の</w:t>
      </w:r>
      <w:r w:rsidRPr="006E4647">
        <w:rPr>
          <w:rFonts w:hAnsi="ＭＳ 明朝" w:hint="eastAsia"/>
          <w:color w:val="2E74B5"/>
          <w:sz w:val="20"/>
        </w:rPr>
        <w:t>場合、（Ｂ）は電子契約</w:t>
      </w:r>
      <w:r w:rsidR="0054359C">
        <w:rPr>
          <w:rFonts w:hAnsi="ＭＳ 明朝" w:hint="eastAsia"/>
          <w:color w:val="2E74B5"/>
          <w:sz w:val="20"/>
        </w:rPr>
        <w:t>の</w:t>
      </w:r>
      <w:r w:rsidRPr="006E4647">
        <w:rPr>
          <w:rFonts w:hAnsi="ＭＳ 明朝" w:hint="eastAsia"/>
          <w:color w:val="2E74B5"/>
          <w:sz w:val="20"/>
        </w:rPr>
        <w:t>場合に</w:t>
      </w:r>
      <w:r w:rsidR="0054359C">
        <w:rPr>
          <w:rFonts w:hAnsi="ＭＳ 明朝" w:hint="eastAsia"/>
          <w:color w:val="2E74B5"/>
          <w:sz w:val="20"/>
        </w:rPr>
        <w:t>採用</w:t>
      </w:r>
      <w:r w:rsidRPr="006E4647">
        <w:rPr>
          <w:rFonts w:hAnsi="ＭＳ 明朝" w:hint="eastAsia"/>
          <w:color w:val="2E74B5"/>
          <w:sz w:val="20"/>
        </w:rPr>
        <w:t>する。</w:t>
      </w:r>
    </w:p>
    <w:p w:rsidR="00B56D57" w:rsidRDefault="00B56D57" w:rsidP="00710C50">
      <w:pPr>
        <w:pStyle w:val="2"/>
      </w:pPr>
      <w:r w:rsidRPr="00BC4D23">
        <w:rPr>
          <w:rFonts w:hint="eastAsia"/>
        </w:rPr>
        <w:t xml:space="preserve">　</w:t>
      </w:r>
    </w:p>
    <w:p w:rsidR="00B56D57" w:rsidRDefault="00B56D57" w:rsidP="00AE1C13">
      <w:pPr>
        <w:overflowPunct w:val="0"/>
        <w:autoSpaceDE w:val="0"/>
        <w:autoSpaceDN w:val="0"/>
        <w:ind w:rightChars="134" w:right="281"/>
        <w:jc w:val="right"/>
        <w:rPr>
          <w:rFonts w:hAnsi="ＭＳ 明朝"/>
        </w:rPr>
      </w:pPr>
      <w:r>
        <w:rPr>
          <w:rFonts w:hAnsi="ＭＳ 明朝" w:hint="eastAsia"/>
        </w:rPr>
        <w:t xml:space="preserve">　　　　　　　　　　　　　　　　　　　　　　　　　　　　　　　</w:t>
      </w:r>
      <w:r w:rsidRPr="003469BB">
        <w:rPr>
          <w:rFonts w:hAnsi="ＭＳ 明朝" w:hint="eastAsia"/>
          <w:color w:val="000000"/>
        </w:rPr>
        <w:t>令和</w:t>
      </w:r>
      <w:r>
        <w:rPr>
          <w:rFonts w:hAnsi="ＭＳ 明朝" w:hint="eastAsia"/>
        </w:rPr>
        <w:t xml:space="preserve">　　年　　月　　日</w:t>
      </w:r>
    </w:p>
    <w:p w:rsidR="00264E24" w:rsidRDefault="00264E24" w:rsidP="00B56D57">
      <w:pPr>
        <w:overflowPunct w:val="0"/>
        <w:autoSpaceDE w:val="0"/>
        <w:autoSpaceDN w:val="0"/>
        <w:rPr>
          <w:rFonts w:hAnsi="ＭＳ 明朝"/>
        </w:rPr>
      </w:pPr>
    </w:p>
    <w:p w:rsidR="00B56D57" w:rsidRDefault="00710C50" w:rsidP="00B56D57">
      <w:pPr>
        <w:overflowPunct w:val="0"/>
        <w:autoSpaceDE w:val="0"/>
        <w:autoSpaceDN w:val="0"/>
        <w:rPr>
          <w:rFonts w:hAnsi="ＭＳ 明朝"/>
        </w:rPr>
      </w:pPr>
      <w:r>
        <w:rPr>
          <w:rFonts w:hAnsi="ＭＳ 明朝" w:hint="eastAsia"/>
        </w:rPr>
        <w:t xml:space="preserve">　　　　　　　　　　</w:t>
      </w:r>
      <w:r w:rsidR="00AE1C13">
        <w:rPr>
          <w:rFonts w:hAnsi="ＭＳ 明朝" w:hint="eastAsia"/>
        </w:rPr>
        <w:t xml:space="preserve">　　　　　　</w:t>
      </w:r>
      <w:r>
        <w:rPr>
          <w:rFonts w:hAnsi="ＭＳ 明朝" w:hint="eastAsia"/>
        </w:rPr>
        <w:t xml:space="preserve">　</w:t>
      </w:r>
      <w:r w:rsidR="00B56D57">
        <w:rPr>
          <w:rFonts w:hAnsi="ＭＳ 明朝" w:hint="eastAsia"/>
        </w:rPr>
        <w:t>発注者　住　所</w:t>
      </w:r>
      <w:r>
        <w:rPr>
          <w:rFonts w:hAnsi="ＭＳ 明朝" w:hint="eastAsia"/>
        </w:rPr>
        <w:t xml:space="preserve">　</w:t>
      </w:r>
      <w:r>
        <w:rPr>
          <w:rFonts w:hAnsi="ＭＳ 明朝"/>
        </w:rPr>
        <w:t>長野県</w:t>
      </w:r>
      <w:r>
        <w:rPr>
          <w:rFonts w:hAnsi="ＭＳ 明朝" w:hint="eastAsia"/>
        </w:rPr>
        <w:t>茅野市</w:t>
      </w:r>
      <w:r>
        <w:rPr>
          <w:rFonts w:hAnsi="ＭＳ 明朝"/>
        </w:rPr>
        <w:t>塚原二丁目</w:t>
      </w:r>
      <w:r>
        <w:rPr>
          <w:rFonts w:hAnsi="ＭＳ 明朝" w:hint="eastAsia"/>
        </w:rPr>
        <w:t>６番</w:t>
      </w:r>
      <w:r>
        <w:rPr>
          <w:rFonts w:hAnsi="ＭＳ 明朝"/>
        </w:rPr>
        <w:t>１</w:t>
      </w:r>
      <w:r>
        <w:rPr>
          <w:rFonts w:hAnsi="ＭＳ 明朝" w:hint="eastAsia"/>
        </w:rPr>
        <w:t>号</w:t>
      </w:r>
    </w:p>
    <w:p w:rsidR="00B56D57" w:rsidRDefault="00B56D57" w:rsidP="00B56D57">
      <w:pPr>
        <w:overflowPunct w:val="0"/>
        <w:autoSpaceDE w:val="0"/>
        <w:autoSpaceDN w:val="0"/>
        <w:rPr>
          <w:rFonts w:hAnsi="ＭＳ 明朝"/>
        </w:rPr>
      </w:pPr>
      <w:r>
        <w:rPr>
          <w:rFonts w:hAnsi="ＭＳ 明朝" w:hint="eastAsia"/>
        </w:rPr>
        <w:t xml:space="preserve">　　　　　　　　　　　</w:t>
      </w:r>
      <w:r w:rsidR="00710C50">
        <w:rPr>
          <w:rFonts w:hAnsi="ＭＳ 明朝" w:hint="eastAsia"/>
        </w:rPr>
        <w:t xml:space="preserve">　</w:t>
      </w:r>
      <w:r w:rsidR="00710C50">
        <w:rPr>
          <w:rFonts w:hAnsi="ＭＳ 明朝"/>
        </w:rPr>
        <w:t xml:space="preserve">　　　</w:t>
      </w:r>
      <w:r w:rsidR="00AE1C13">
        <w:rPr>
          <w:rFonts w:hAnsi="ＭＳ 明朝" w:hint="eastAsia"/>
        </w:rPr>
        <w:t xml:space="preserve">　　　　　　</w:t>
      </w:r>
      <w:r>
        <w:rPr>
          <w:rFonts w:hAnsi="ＭＳ 明朝" w:hint="eastAsia"/>
        </w:rPr>
        <w:t xml:space="preserve">氏　名　</w:t>
      </w:r>
      <w:r w:rsidR="00710C50">
        <w:rPr>
          <w:rFonts w:hAnsi="ＭＳ 明朝" w:hint="eastAsia"/>
        </w:rPr>
        <w:t xml:space="preserve">　</w:t>
      </w:r>
      <w:r w:rsidR="00710C50">
        <w:rPr>
          <w:rFonts w:hAnsi="ＭＳ 明朝"/>
        </w:rPr>
        <w:t>茅野市長　　今井　　敦</w:t>
      </w:r>
      <w:r>
        <w:rPr>
          <w:rFonts w:hAnsi="ＭＳ 明朝" w:hint="eastAsia"/>
        </w:rPr>
        <w:t xml:space="preserve">　　　印</w:t>
      </w:r>
    </w:p>
    <w:p w:rsidR="00710C50" w:rsidRDefault="00710C50" w:rsidP="00B56D57">
      <w:pPr>
        <w:overflowPunct w:val="0"/>
        <w:autoSpaceDE w:val="0"/>
        <w:autoSpaceDN w:val="0"/>
        <w:rPr>
          <w:rFonts w:hAnsi="ＭＳ 明朝"/>
        </w:rPr>
      </w:pPr>
    </w:p>
    <w:p w:rsidR="00B540FD" w:rsidRDefault="00B540FD" w:rsidP="00B56D57">
      <w:pPr>
        <w:overflowPunct w:val="0"/>
        <w:autoSpaceDE w:val="0"/>
        <w:autoSpaceDN w:val="0"/>
        <w:rPr>
          <w:rFonts w:hAnsi="ＭＳ 明朝"/>
        </w:rPr>
      </w:pPr>
    </w:p>
    <w:p w:rsidR="00B56D57" w:rsidRDefault="00B56D57" w:rsidP="00B56D57">
      <w:pPr>
        <w:overflowPunct w:val="0"/>
        <w:autoSpaceDE w:val="0"/>
        <w:autoSpaceDN w:val="0"/>
        <w:rPr>
          <w:rFonts w:hAnsi="ＭＳ 明朝"/>
        </w:rPr>
      </w:pPr>
      <w:r>
        <w:rPr>
          <w:rFonts w:hAnsi="ＭＳ 明朝" w:hint="eastAsia"/>
        </w:rPr>
        <w:t xml:space="preserve">　　　　　　　　　　　</w:t>
      </w:r>
      <w:r w:rsidR="00AE1C13">
        <w:rPr>
          <w:rFonts w:hAnsi="ＭＳ 明朝" w:hint="eastAsia"/>
        </w:rPr>
        <w:t xml:space="preserve">　　　　　　</w:t>
      </w:r>
      <w:r>
        <w:rPr>
          <w:rFonts w:hAnsi="ＭＳ 明朝" w:hint="eastAsia"/>
        </w:rPr>
        <w:t>受注者　住　所</w:t>
      </w:r>
    </w:p>
    <w:p w:rsidR="00B56D57" w:rsidRDefault="00B56D57" w:rsidP="00B56D57">
      <w:pPr>
        <w:overflowPunct w:val="0"/>
        <w:autoSpaceDE w:val="0"/>
        <w:autoSpaceDN w:val="0"/>
        <w:rPr>
          <w:rFonts w:hAnsi="ＭＳ 明朝"/>
        </w:rPr>
      </w:pPr>
      <w:r>
        <w:rPr>
          <w:rFonts w:hAnsi="ＭＳ 明朝" w:hint="eastAsia"/>
        </w:rPr>
        <w:t xml:space="preserve">　　　　　　　　　　　　　　　</w:t>
      </w:r>
      <w:r w:rsidR="00AE1C13">
        <w:rPr>
          <w:rFonts w:hAnsi="ＭＳ 明朝" w:hint="eastAsia"/>
        </w:rPr>
        <w:t xml:space="preserve">　　　　　　</w:t>
      </w:r>
      <w:r>
        <w:rPr>
          <w:rFonts w:hAnsi="ＭＳ 明朝" w:hint="eastAsia"/>
        </w:rPr>
        <w:t>氏　名　　　　　　　　　　　　　　　　印</w:t>
      </w:r>
    </w:p>
    <w:p w:rsidR="00B56D57" w:rsidRPr="00B56D57" w:rsidRDefault="00B56D57" w:rsidP="0082618E">
      <w:pPr>
        <w:overflowPunct w:val="0"/>
        <w:autoSpaceDE w:val="0"/>
        <w:autoSpaceDN w:val="0"/>
        <w:rPr>
          <w:rFonts w:hAnsi="ＭＳ 明朝"/>
        </w:rPr>
        <w:sectPr w:rsidR="00B56D57" w:rsidRPr="00B56D57" w:rsidSect="008E0272">
          <w:headerReference w:type="default" r:id="rId6"/>
          <w:footerReference w:type="even" r:id="rId7"/>
          <w:headerReference w:type="first" r:id="rId8"/>
          <w:pgSz w:w="11906" w:h="16838" w:code="9"/>
          <w:pgMar w:top="1134" w:right="1134" w:bottom="851" w:left="1418" w:header="851" w:footer="992" w:gutter="0"/>
          <w:cols w:space="425"/>
          <w:docGrid w:type="lines" w:linePitch="360"/>
        </w:sectPr>
      </w:pPr>
    </w:p>
    <w:p w:rsidR="00497362" w:rsidRPr="001E4068" w:rsidRDefault="00497362" w:rsidP="00F604A7">
      <w:pPr>
        <w:overflowPunct w:val="0"/>
        <w:autoSpaceDE w:val="0"/>
        <w:autoSpaceDN w:val="0"/>
        <w:spacing w:line="380" w:lineRule="exact"/>
        <w:rPr>
          <w:rFonts w:hAnsi="ＭＳ 明朝"/>
          <w:sz w:val="20"/>
        </w:rPr>
      </w:pPr>
      <w:r w:rsidRPr="001E4068">
        <w:rPr>
          <w:rFonts w:hAnsi="ＭＳ 明朝" w:hint="eastAsia"/>
        </w:rPr>
        <w:lastRenderedPageBreak/>
        <w:t xml:space="preserve">　（</w:t>
      </w:r>
      <w:r w:rsidRPr="001E4068">
        <w:rPr>
          <w:rFonts w:hAnsi="ＭＳ 明朝" w:hint="eastAsia"/>
          <w:sz w:val="20"/>
        </w:rPr>
        <w:t>総則）</w:t>
      </w:r>
    </w:p>
    <w:p w:rsidR="00497362" w:rsidRPr="001E4068" w:rsidRDefault="00497362" w:rsidP="00D365CF">
      <w:pPr>
        <w:spacing w:line="320" w:lineRule="exact"/>
        <w:ind w:left="210" w:hangingChars="105" w:hanging="210"/>
        <w:rPr>
          <w:sz w:val="20"/>
        </w:rPr>
      </w:pPr>
      <w:r w:rsidRPr="001E4068">
        <w:rPr>
          <w:rFonts w:hint="eastAsia"/>
          <w:sz w:val="20"/>
        </w:rPr>
        <w:t>第１条　発注者及び</w:t>
      </w:r>
      <w:r w:rsidR="007C5CFA" w:rsidRPr="001E4068">
        <w:rPr>
          <w:rFonts w:hint="eastAsia"/>
          <w:sz w:val="20"/>
        </w:rPr>
        <w:t>受注者</w:t>
      </w:r>
      <w:r w:rsidRPr="001E4068">
        <w:rPr>
          <w:rFonts w:hint="eastAsia"/>
          <w:sz w:val="20"/>
        </w:rPr>
        <w:t>は、この契約書（頭書を含む。以下同じ。）に基づき、設計図書（別冊の図面、仕様書、現場説明書及び現場説明に対する質問回答書をいう。以下同じ。）に従い、日本国の法令を遵守し、この契約（この契約書及び設計図書を内容とする工事の請負契約をいう。以下同じ。）を履行しなければならない。</w:t>
      </w:r>
    </w:p>
    <w:p w:rsidR="00497362" w:rsidRPr="001E4068" w:rsidRDefault="00497362" w:rsidP="00D365CF">
      <w:pPr>
        <w:pStyle w:val="20"/>
        <w:spacing w:line="320" w:lineRule="exact"/>
        <w:ind w:left="210" w:hangingChars="105" w:hanging="210"/>
      </w:pPr>
      <w:r w:rsidRPr="001E4068">
        <w:rPr>
          <w:rFonts w:hint="eastAsia"/>
        </w:rPr>
        <w:t xml:space="preserve">２　</w:t>
      </w:r>
      <w:r w:rsidR="007C5CFA" w:rsidRPr="001E4068">
        <w:rPr>
          <w:rFonts w:hint="eastAsia"/>
        </w:rPr>
        <w:t>受注者は</w:t>
      </w:r>
      <w:r w:rsidRPr="001E4068">
        <w:rPr>
          <w:rFonts w:hint="eastAsia"/>
        </w:rPr>
        <w:t>、契約書記載の工事を契約書記載の工期内に完成し、工事目的物を</w:t>
      </w:r>
      <w:r w:rsidR="007C5CFA" w:rsidRPr="001E4068">
        <w:rPr>
          <w:rFonts w:hint="eastAsia"/>
        </w:rPr>
        <w:t>発注者</w:t>
      </w:r>
      <w:r w:rsidRPr="001E4068">
        <w:rPr>
          <w:rFonts w:hint="eastAsia"/>
        </w:rPr>
        <w:t>に引き渡すものとし、</w:t>
      </w:r>
      <w:r w:rsidR="007C5CFA" w:rsidRPr="001E4068">
        <w:rPr>
          <w:rFonts w:hint="eastAsia"/>
        </w:rPr>
        <w:t>発注者</w:t>
      </w:r>
      <w:r w:rsidRPr="001E4068">
        <w:rPr>
          <w:rFonts w:hint="eastAsia"/>
        </w:rPr>
        <w:t>は、その請負代金を支払うものとする。</w:t>
      </w:r>
    </w:p>
    <w:p w:rsidR="00497362" w:rsidRPr="001E4068" w:rsidRDefault="00497362" w:rsidP="00D365CF">
      <w:pPr>
        <w:spacing w:line="320" w:lineRule="exact"/>
        <w:ind w:left="210" w:rightChars="54" w:right="113" w:hangingChars="105" w:hanging="210"/>
        <w:rPr>
          <w:sz w:val="20"/>
        </w:rPr>
      </w:pPr>
      <w:r w:rsidRPr="001E4068">
        <w:rPr>
          <w:rFonts w:hint="eastAsia"/>
          <w:sz w:val="20"/>
        </w:rPr>
        <w:t>３　仮設、施工方法その他工事目的物を完成するために必要な一切の手段（</w:t>
      </w:r>
      <w:r w:rsidR="007C5CFA" w:rsidRPr="001E4068">
        <w:rPr>
          <w:rFonts w:hint="eastAsia"/>
          <w:sz w:val="20"/>
        </w:rPr>
        <w:t>以下</w:t>
      </w:r>
      <w:r w:rsidRPr="001E4068">
        <w:rPr>
          <w:rFonts w:hint="eastAsia"/>
          <w:sz w:val="20"/>
        </w:rPr>
        <w:t>「施工方法等」という。）については、この契約書及び設計図書に特別の定めがある場合を除き、</w:t>
      </w:r>
      <w:r w:rsidR="004B72AE" w:rsidRPr="001E4068">
        <w:rPr>
          <w:rFonts w:hint="eastAsia"/>
          <w:sz w:val="20"/>
        </w:rPr>
        <w:t>受注者</w:t>
      </w:r>
      <w:r w:rsidRPr="001E4068">
        <w:rPr>
          <w:rFonts w:hint="eastAsia"/>
          <w:sz w:val="20"/>
        </w:rPr>
        <w:t>がその責任において定める。</w:t>
      </w:r>
    </w:p>
    <w:p w:rsidR="00497362" w:rsidRPr="001E4068" w:rsidRDefault="00497362" w:rsidP="00D365CF">
      <w:pPr>
        <w:spacing w:line="320" w:lineRule="exact"/>
        <w:ind w:left="210" w:hangingChars="105" w:hanging="210"/>
        <w:rPr>
          <w:rFonts w:hAnsi="ＭＳ 明朝"/>
          <w:sz w:val="20"/>
        </w:rPr>
      </w:pPr>
      <w:r w:rsidRPr="001E4068">
        <w:rPr>
          <w:rFonts w:hAnsi="ＭＳ 明朝" w:hint="eastAsia"/>
          <w:sz w:val="20"/>
        </w:rPr>
        <w:t xml:space="preserve">４　</w:t>
      </w:r>
      <w:r w:rsidR="004B72AE" w:rsidRPr="001E4068">
        <w:rPr>
          <w:rFonts w:hAnsi="ＭＳ 明朝" w:hint="eastAsia"/>
          <w:sz w:val="20"/>
        </w:rPr>
        <w:t>受注者</w:t>
      </w:r>
      <w:r w:rsidRPr="001E4068">
        <w:rPr>
          <w:rFonts w:hAnsi="ＭＳ 明朝" w:hint="eastAsia"/>
          <w:sz w:val="20"/>
        </w:rPr>
        <w:t>は、この契約の履行に関して知り得た秘密を漏らしてはならない。</w:t>
      </w:r>
    </w:p>
    <w:p w:rsidR="00497362" w:rsidRPr="001E4068" w:rsidRDefault="00497362" w:rsidP="00D365CF">
      <w:pPr>
        <w:spacing w:line="320" w:lineRule="exact"/>
        <w:ind w:left="210" w:rightChars="54" w:right="113" w:hangingChars="105" w:hanging="210"/>
        <w:rPr>
          <w:rFonts w:hAnsi="ＭＳ 明朝"/>
          <w:sz w:val="20"/>
        </w:rPr>
      </w:pPr>
      <w:r w:rsidRPr="001E4068">
        <w:rPr>
          <w:rFonts w:hAnsi="ＭＳ 明朝" w:hint="eastAsia"/>
          <w:sz w:val="20"/>
        </w:rPr>
        <w:t>５　この契約書に定める</w:t>
      </w:r>
      <w:r w:rsidR="00E154E1" w:rsidRPr="003469BB">
        <w:rPr>
          <w:rFonts w:hAnsi="ＭＳ 明朝" w:hint="eastAsia"/>
          <w:color w:val="000000"/>
          <w:sz w:val="20"/>
        </w:rPr>
        <w:t>催告、</w:t>
      </w:r>
      <w:r w:rsidRPr="001E4068">
        <w:rPr>
          <w:rFonts w:hAnsi="ＭＳ 明朝" w:hint="eastAsia"/>
          <w:sz w:val="20"/>
        </w:rPr>
        <w:t>請求、通知、報告、申出、承諾及び解除は、書面により行わなければならない。</w:t>
      </w:r>
    </w:p>
    <w:p w:rsidR="00497362" w:rsidRPr="001E4068" w:rsidRDefault="00497362" w:rsidP="00D365CF">
      <w:pPr>
        <w:spacing w:line="320" w:lineRule="exact"/>
        <w:ind w:left="210" w:hangingChars="105" w:hanging="210"/>
        <w:rPr>
          <w:rFonts w:hAnsi="ＭＳ 明朝"/>
          <w:sz w:val="20"/>
        </w:rPr>
      </w:pPr>
      <w:r w:rsidRPr="001E4068">
        <w:rPr>
          <w:rFonts w:hAnsi="ＭＳ 明朝" w:hint="eastAsia"/>
          <w:sz w:val="20"/>
        </w:rPr>
        <w:t>６　この契約の履行に関して</w:t>
      </w:r>
      <w:r w:rsidR="004B72AE" w:rsidRPr="001E4068">
        <w:rPr>
          <w:rFonts w:hAnsi="ＭＳ 明朝" w:hint="eastAsia"/>
          <w:sz w:val="20"/>
        </w:rPr>
        <w:t>発注者と受注者との間</w:t>
      </w:r>
      <w:r w:rsidRPr="001E4068">
        <w:rPr>
          <w:rFonts w:hAnsi="ＭＳ 明朝" w:hint="eastAsia"/>
          <w:sz w:val="20"/>
        </w:rPr>
        <w:t>で用いる言語は、日本語とする。</w:t>
      </w:r>
    </w:p>
    <w:p w:rsidR="00497362" w:rsidRPr="001E4068" w:rsidRDefault="00497362" w:rsidP="00D365CF">
      <w:pPr>
        <w:spacing w:line="320" w:lineRule="exact"/>
        <w:ind w:left="210" w:hangingChars="105" w:hanging="210"/>
        <w:rPr>
          <w:rFonts w:hAnsi="ＭＳ 明朝"/>
          <w:sz w:val="20"/>
        </w:rPr>
      </w:pPr>
      <w:r w:rsidRPr="001E4068">
        <w:rPr>
          <w:rFonts w:hAnsi="ＭＳ 明朝" w:hint="eastAsia"/>
          <w:sz w:val="20"/>
        </w:rPr>
        <w:t>７　この契約書に定める金銭の</w:t>
      </w:r>
      <w:r w:rsidR="004B72AE" w:rsidRPr="001E4068">
        <w:rPr>
          <w:rFonts w:hAnsi="ＭＳ 明朝" w:hint="eastAsia"/>
          <w:sz w:val="20"/>
        </w:rPr>
        <w:t>支払い</w:t>
      </w:r>
      <w:r w:rsidRPr="001E4068">
        <w:rPr>
          <w:rFonts w:hAnsi="ＭＳ 明朝" w:hint="eastAsia"/>
          <w:sz w:val="20"/>
        </w:rPr>
        <w:t>に用いる通貨は、日本円とする。</w:t>
      </w:r>
    </w:p>
    <w:p w:rsidR="00497362" w:rsidRPr="001E4068" w:rsidRDefault="00497362" w:rsidP="00D365CF">
      <w:pPr>
        <w:spacing w:line="320" w:lineRule="exact"/>
        <w:ind w:left="210" w:hangingChars="105" w:hanging="210"/>
        <w:rPr>
          <w:rFonts w:hAnsi="ＭＳ 明朝"/>
          <w:sz w:val="20"/>
        </w:rPr>
      </w:pPr>
      <w:r w:rsidRPr="001E4068">
        <w:rPr>
          <w:rFonts w:hAnsi="ＭＳ 明朝" w:hint="eastAsia"/>
          <w:sz w:val="20"/>
        </w:rPr>
        <w:t>８　この契約の履行に関して</w:t>
      </w:r>
      <w:r w:rsidR="004B72AE" w:rsidRPr="001E4068">
        <w:rPr>
          <w:rFonts w:hAnsi="ＭＳ 明朝" w:hint="eastAsia"/>
          <w:sz w:val="20"/>
        </w:rPr>
        <w:t>発注者と受注者との間</w:t>
      </w:r>
      <w:r w:rsidRPr="001E4068">
        <w:rPr>
          <w:rFonts w:hAnsi="ＭＳ 明朝" w:hint="eastAsia"/>
          <w:sz w:val="20"/>
        </w:rPr>
        <w:t>で用いる計量単位は、設計図書に特別の定めがある場合を除き、計量法（平成４年法律第51号）に定めるものとする。</w:t>
      </w:r>
    </w:p>
    <w:p w:rsidR="00497362" w:rsidRPr="001E4068" w:rsidRDefault="00497362" w:rsidP="00D365CF">
      <w:pPr>
        <w:spacing w:line="320" w:lineRule="exact"/>
        <w:ind w:left="210" w:hangingChars="105" w:hanging="210"/>
        <w:rPr>
          <w:rFonts w:hAnsi="ＭＳ 明朝"/>
          <w:sz w:val="20"/>
        </w:rPr>
      </w:pPr>
      <w:r w:rsidRPr="001E4068">
        <w:rPr>
          <w:rFonts w:hAnsi="ＭＳ 明朝" w:hint="eastAsia"/>
          <w:sz w:val="20"/>
        </w:rPr>
        <w:t>９　この契約書及び設計図書における期間の定めについては、民法（明治29年法律第89号）及び商法（明治32年法律第48号）の定めるところによるものとする。</w:t>
      </w:r>
    </w:p>
    <w:p w:rsidR="00497362" w:rsidRPr="001E4068" w:rsidRDefault="00497362" w:rsidP="00D365CF">
      <w:pPr>
        <w:spacing w:line="320" w:lineRule="exact"/>
        <w:ind w:left="210" w:hangingChars="105" w:hanging="210"/>
        <w:rPr>
          <w:rFonts w:hAnsi="ＭＳ 明朝"/>
          <w:sz w:val="20"/>
        </w:rPr>
      </w:pPr>
      <w:r w:rsidRPr="001E4068">
        <w:rPr>
          <w:rFonts w:hAnsi="ＭＳ 明朝" w:hint="eastAsia"/>
          <w:sz w:val="20"/>
        </w:rPr>
        <w:t>10　この契約は、日本国の法令に準拠するものとする。</w:t>
      </w:r>
    </w:p>
    <w:p w:rsidR="00497362" w:rsidRPr="001E4068" w:rsidRDefault="00497362" w:rsidP="00D365CF">
      <w:pPr>
        <w:spacing w:line="320" w:lineRule="exact"/>
        <w:ind w:left="210" w:hangingChars="105" w:hanging="210"/>
        <w:rPr>
          <w:rFonts w:hAnsi="ＭＳ 明朝"/>
          <w:sz w:val="20"/>
        </w:rPr>
      </w:pPr>
      <w:r w:rsidRPr="001E4068">
        <w:rPr>
          <w:rFonts w:hAnsi="ＭＳ 明朝" w:hint="eastAsia"/>
          <w:sz w:val="20"/>
        </w:rPr>
        <w:t>11　この契約に係る訴訟については、日本国の裁判所をもって合意による専属的管轄裁判所とする。</w:t>
      </w:r>
    </w:p>
    <w:p w:rsidR="00497362" w:rsidRPr="001E4068" w:rsidRDefault="00497362" w:rsidP="00D365CF">
      <w:pPr>
        <w:spacing w:line="320" w:lineRule="exact"/>
        <w:ind w:left="210" w:rightChars="54" w:right="113" w:hangingChars="105" w:hanging="210"/>
        <w:rPr>
          <w:rFonts w:hAnsi="ＭＳ 明朝"/>
          <w:sz w:val="20"/>
        </w:rPr>
      </w:pPr>
      <w:r w:rsidRPr="001E4068">
        <w:rPr>
          <w:rFonts w:hAnsi="ＭＳ 明朝" w:hint="eastAsia"/>
          <w:sz w:val="20"/>
        </w:rPr>
        <w:t xml:space="preserve">12　</w:t>
      </w:r>
      <w:r w:rsidR="004B72AE" w:rsidRPr="001E4068">
        <w:rPr>
          <w:rFonts w:hAnsi="ＭＳ 明朝" w:hint="eastAsia"/>
          <w:sz w:val="20"/>
        </w:rPr>
        <w:t>受注者</w:t>
      </w:r>
      <w:r w:rsidRPr="001E4068">
        <w:rPr>
          <w:rFonts w:hAnsi="ＭＳ 明朝" w:hint="eastAsia"/>
          <w:sz w:val="20"/>
        </w:rPr>
        <w:t>が共同企業体を結成している場合においては、</w:t>
      </w:r>
      <w:r w:rsidR="004B72AE" w:rsidRPr="001E4068">
        <w:rPr>
          <w:rFonts w:hAnsi="ＭＳ 明朝" w:hint="eastAsia"/>
          <w:sz w:val="20"/>
        </w:rPr>
        <w:t>発注者</w:t>
      </w:r>
      <w:r w:rsidRPr="001E4068">
        <w:rPr>
          <w:rFonts w:hAnsi="ＭＳ 明朝" w:hint="eastAsia"/>
          <w:sz w:val="20"/>
        </w:rPr>
        <w:t>は、この契約に基づくすべての行為を共同企業体の代表者に対して行うものとし、</w:t>
      </w:r>
      <w:r w:rsidR="004B72AE" w:rsidRPr="001E4068">
        <w:rPr>
          <w:rFonts w:hAnsi="ＭＳ 明朝" w:hint="eastAsia"/>
          <w:sz w:val="20"/>
        </w:rPr>
        <w:t>発注者</w:t>
      </w:r>
      <w:r w:rsidRPr="001E4068">
        <w:rPr>
          <w:rFonts w:hAnsi="ＭＳ 明朝" w:hint="eastAsia"/>
          <w:sz w:val="20"/>
        </w:rPr>
        <w:t>が当該代表者に対して行ったこの契約に基づくすべての行為は、当該企業体のすべての構成員に対して行ったものとみなし、また、</w:t>
      </w:r>
      <w:r w:rsidR="004B72AE" w:rsidRPr="001E4068">
        <w:rPr>
          <w:rFonts w:hAnsi="ＭＳ 明朝" w:hint="eastAsia"/>
          <w:sz w:val="20"/>
        </w:rPr>
        <w:t>受注者</w:t>
      </w:r>
      <w:r w:rsidRPr="001E4068">
        <w:rPr>
          <w:rFonts w:hAnsi="ＭＳ 明朝" w:hint="eastAsia"/>
          <w:sz w:val="20"/>
        </w:rPr>
        <w:t>は、</w:t>
      </w:r>
      <w:r w:rsidR="004B72AE" w:rsidRPr="001E4068">
        <w:rPr>
          <w:rFonts w:hAnsi="ＭＳ 明朝" w:hint="eastAsia"/>
          <w:sz w:val="20"/>
        </w:rPr>
        <w:t>発注者</w:t>
      </w:r>
      <w:r w:rsidRPr="001E4068">
        <w:rPr>
          <w:rFonts w:hAnsi="ＭＳ 明朝" w:hint="eastAsia"/>
          <w:sz w:val="20"/>
        </w:rPr>
        <w:t>に対して行うこの契約に基づくすべての行為について当該代表者を通じて行わなければならない。</w:t>
      </w:r>
    </w:p>
    <w:p w:rsidR="00497362" w:rsidRPr="001E4068" w:rsidRDefault="00497362" w:rsidP="009251C0">
      <w:pPr>
        <w:spacing w:beforeLines="50" w:before="180" w:line="320" w:lineRule="exact"/>
        <w:rPr>
          <w:rFonts w:hAnsi="ＭＳ 明朝"/>
          <w:sz w:val="20"/>
        </w:rPr>
      </w:pPr>
      <w:r w:rsidRPr="001E4068">
        <w:rPr>
          <w:rFonts w:hAnsi="ＭＳ 明朝" w:hint="eastAsia"/>
          <w:sz w:val="20"/>
        </w:rPr>
        <w:t xml:space="preserve">　（関連工事の調整）</w:t>
      </w:r>
    </w:p>
    <w:p w:rsidR="00497362" w:rsidRDefault="00497362" w:rsidP="00D365CF">
      <w:pPr>
        <w:spacing w:line="320" w:lineRule="exact"/>
        <w:ind w:left="210" w:rightChars="54" w:right="113" w:hangingChars="105" w:hanging="210"/>
        <w:rPr>
          <w:sz w:val="20"/>
        </w:rPr>
      </w:pPr>
      <w:r w:rsidRPr="001E4068">
        <w:rPr>
          <w:rFonts w:hint="eastAsia"/>
          <w:sz w:val="20"/>
        </w:rPr>
        <w:t xml:space="preserve">第２条　</w:t>
      </w:r>
      <w:r w:rsidR="004B72AE" w:rsidRPr="001E4068">
        <w:rPr>
          <w:rFonts w:hint="eastAsia"/>
          <w:sz w:val="20"/>
        </w:rPr>
        <w:t>発注者</w:t>
      </w:r>
      <w:r w:rsidRPr="001E4068">
        <w:rPr>
          <w:rFonts w:hint="eastAsia"/>
          <w:sz w:val="20"/>
        </w:rPr>
        <w:t>は、</w:t>
      </w:r>
      <w:r w:rsidR="004B72AE" w:rsidRPr="001E4068">
        <w:rPr>
          <w:rFonts w:hint="eastAsia"/>
          <w:sz w:val="20"/>
        </w:rPr>
        <w:t>受注者</w:t>
      </w:r>
      <w:r w:rsidRPr="001E4068">
        <w:rPr>
          <w:rFonts w:hint="eastAsia"/>
          <w:sz w:val="20"/>
        </w:rPr>
        <w:t>の施工する工事及び</w:t>
      </w:r>
      <w:r w:rsidR="004B72AE" w:rsidRPr="001E4068">
        <w:rPr>
          <w:rFonts w:hint="eastAsia"/>
          <w:sz w:val="20"/>
        </w:rPr>
        <w:t>発注者</w:t>
      </w:r>
      <w:r w:rsidRPr="001E4068">
        <w:rPr>
          <w:rFonts w:hint="eastAsia"/>
          <w:sz w:val="20"/>
        </w:rPr>
        <w:t>の発注に係る第三者の施工する他の工事が施工上密接に関連する場合において、必要があるときは、その施工につき、調整を行うものとする。この場合においては、</w:t>
      </w:r>
      <w:r w:rsidR="004B72AE" w:rsidRPr="001E4068">
        <w:rPr>
          <w:rFonts w:hint="eastAsia"/>
          <w:sz w:val="20"/>
        </w:rPr>
        <w:t>受注者</w:t>
      </w:r>
      <w:r w:rsidRPr="001E4068">
        <w:rPr>
          <w:rFonts w:hint="eastAsia"/>
          <w:sz w:val="20"/>
        </w:rPr>
        <w:t>は、</w:t>
      </w:r>
      <w:r w:rsidR="004B72AE" w:rsidRPr="001E4068">
        <w:rPr>
          <w:rFonts w:hint="eastAsia"/>
          <w:sz w:val="20"/>
        </w:rPr>
        <w:t>発注者</w:t>
      </w:r>
      <w:r w:rsidRPr="001E4068">
        <w:rPr>
          <w:rFonts w:hint="eastAsia"/>
          <w:sz w:val="20"/>
        </w:rPr>
        <w:t>の調整に従い、</w:t>
      </w:r>
      <w:r w:rsidR="004B72AE" w:rsidRPr="001E4068">
        <w:rPr>
          <w:rFonts w:hint="eastAsia"/>
          <w:sz w:val="20"/>
        </w:rPr>
        <w:t>当該</w:t>
      </w:r>
      <w:r w:rsidRPr="001E4068">
        <w:rPr>
          <w:rFonts w:hint="eastAsia"/>
          <w:sz w:val="20"/>
        </w:rPr>
        <w:t>第三者の行う工事の円滑な施工に協力しなければならない。</w:t>
      </w:r>
    </w:p>
    <w:p w:rsidR="00BB4ED3" w:rsidRPr="004102BF" w:rsidRDefault="00BB4ED3" w:rsidP="00BB4ED3">
      <w:pPr>
        <w:autoSpaceDE w:val="0"/>
        <w:autoSpaceDN w:val="0"/>
        <w:adjustRightInd w:val="0"/>
        <w:spacing w:line="320" w:lineRule="exact"/>
        <w:ind w:left="200" w:hangingChars="100" w:hanging="200"/>
        <w:jc w:val="left"/>
        <w:rPr>
          <w:rFonts w:hAnsi="ＭＳ 明朝" w:cs="ＭＳ明朝"/>
          <w:sz w:val="20"/>
        </w:rPr>
      </w:pPr>
      <w:r w:rsidRPr="001E3B40">
        <w:rPr>
          <w:rFonts w:hAnsi="ＭＳ 明朝" w:cs="ＭＳ明朝" w:hint="eastAsia"/>
          <w:sz w:val="20"/>
        </w:rPr>
        <w:t>２　発注者は、受注者の施工する工事及び設計図書に示した他の機関の発注に係る他の工事が施工上密接に関連する場合において、必要があるときは、その施工につき、当該他の機関と調整を行うものとする。この場合においては、受注者は、発注者の調整に従い、当該他の機関の発注に係る工事の円滑な施工に協力しなければならない。</w:t>
      </w:r>
    </w:p>
    <w:p w:rsidR="00BB4ED3" w:rsidRPr="00BB4ED3" w:rsidRDefault="00BB4ED3" w:rsidP="00D365CF">
      <w:pPr>
        <w:spacing w:line="320" w:lineRule="exact"/>
        <w:ind w:left="210" w:rightChars="54" w:right="113" w:hangingChars="105" w:hanging="210"/>
        <w:rPr>
          <w:sz w:val="20"/>
        </w:rPr>
      </w:pPr>
    </w:p>
    <w:p w:rsidR="00497362" w:rsidRPr="001E4068" w:rsidRDefault="00497362" w:rsidP="009251C0">
      <w:pPr>
        <w:spacing w:beforeLines="50" w:before="180" w:line="320" w:lineRule="exact"/>
        <w:ind w:left="210" w:hangingChars="105" w:hanging="210"/>
        <w:rPr>
          <w:rFonts w:hAnsi="ＭＳ 明朝"/>
          <w:sz w:val="20"/>
        </w:rPr>
      </w:pPr>
      <w:r w:rsidRPr="001E4068">
        <w:rPr>
          <w:rFonts w:hAnsi="ＭＳ 明朝" w:hint="eastAsia"/>
          <w:sz w:val="20"/>
        </w:rPr>
        <w:t xml:space="preserve">　（請負代金内訳書及び工程表）</w:t>
      </w:r>
    </w:p>
    <w:p w:rsidR="00A069E7" w:rsidRDefault="00497362" w:rsidP="00D365CF">
      <w:pPr>
        <w:spacing w:line="320" w:lineRule="exact"/>
        <w:ind w:left="210" w:hangingChars="105" w:hanging="210"/>
        <w:jc w:val="left"/>
        <w:rPr>
          <w:rFonts w:hAnsi="ＭＳ 明朝"/>
          <w:sz w:val="20"/>
        </w:rPr>
      </w:pPr>
      <w:r w:rsidRPr="001E4068">
        <w:rPr>
          <w:rFonts w:hAnsi="ＭＳ 明朝" w:hint="eastAsia"/>
          <w:sz w:val="20"/>
        </w:rPr>
        <w:t xml:space="preserve">第３条　</w:t>
      </w:r>
      <w:r w:rsidR="004B72AE" w:rsidRPr="001E4068">
        <w:rPr>
          <w:rFonts w:hAnsi="ＭＳ 明朝" w:hint="eastAsia"/>
          <w:sz w:val="20"/>
        </w:rPr>
        <w:t>受注者</w:t>
      </w:r>
      <w:r w:rsidRPr="001E4068">
        <w:rPr>
          <w:rFonts w:hAnsi="ＭＳ 明朝" w:hint="eastAsia"/>
          <w:sz w:val="20"/>
        </w:rPr>
        <w:t>は、この契約締結後５日以内に設計図書に基づいて、請負代金内訳書（以下「内訳書」という。）及び工程表を作成し、</w:t>
      </w:r>
      <w:r w:rsidR="004B72AE" w:rsidRPr="001E4068">
        <w:rPr>
          <w:rFonts w:hAnsi="ＭＳ 明朝" w:hint="eastAsia"/>
          <w:sz w:val="20"/>
        </w:rPr>
        <w:t>発注者</w:t>
      </w:r>
      <w:r w:rsidRPr="001E4068">
        <w:rPr>
          <w:rFonts w:hAnsi="ＭＳ 明朝" w:hint="eastAsia"/>
          <w:sz w:val="20"/>
        </w:rPr>
        <w:t>に提出しなければならない。</w:t>
      </w:r>
    </w:p>
    <w:p w:rsidR="00BB4ED3" w:rsidRPr="005D7645" w:rsidRDefault="00BB4ED3" w:rsidP="00BB4ED3">
      <w:pPr>
        <w:spacing w:line="320" w:lineRule="exact"/>
        <w:ind w:left="210" w:hangingChars="105" w:hanging="210"/>
        <w:jc w:val="left"/>
        <w:rPr>
          <w:rFonts w:hAnsi="ＭＳ 明朝"/>
          <w:color w:val="000000"/>
          <w:sz w:val="20"/>
        </w:rPr>
      </w:pPr>
      <w:r w:rsidRPr="005D7645">
        <w:rPr>
          <w:rFonts w:hAnsi="ＭＳ 明朝" w:hint="eastAsia"/>
          <w:color w:val="000000"/>
          <w:sz w:val="20"/>
        </w:rPr>
        <w:t>２　内訳書には、</w:t>
      </w:r>
      <w:r w:rsidRPr="001E3B40">
        <w:rPr>
          <w:rFonts w:hAnsi="ＭＳ 明朝" w:hint="eastAsia"/>
          <w:sz w:val="20"/>
        </w:rPr>
        <w:t>材料費、労務費、法定福利費（建設工事に従事する者の健康保険料等の事業主負担額をいう。）、安全衛生経費（建設工事従事者の安全及び健康の確保の推進に関する法律（平成28年法律第111号）第10条に規定する建設工事従事者の安全及び健康の確保に関する経費をいう。）並びに建設業退職金共済契約（中小企業退職金共済法（昭和34年法律第160</w:t>
      </w:r>
      <w:r>
        <w:rPr>
          <w:rFonts w:hAnsi="ＭＳ 明朝" w:hint="eastAsia"/>
          <w:sz w:val="20"/>
        </w:rPr>
        <w:t>号）第２</w:t>
      </w:r>
      <w:r w:rsidRPr="001E3B40">
        <w:rPr>
          <w:rFonts w:hAnsi="ＭＳ 明朝" w:hint="eastAsia"/>
          <w:sz w:val="20"/>
        </w:rPr>
        <w:t>条第</w:t>
      </w:r>
      <w:r>
        <w:rPr>
          <w:rFonts w:hAnsi="ＭＳ 明朝" w:hint="eastAsia"/>
          <w:sz w:val="20"/>
        </w:rPr>
        <w:t>５</w:t>
      </w:r>
      <w:r w:rsidRPr="001E3B40">
        <w:rPr>
          <w:rFonts w:hAnsi="ＭＳ 明朝" w:hint="eastAsia"/>
          <w:sz w:val="20"/>
        </w:rPr>
        <w:t>項に規定する特定業種退職金共済契約のうち、建設業に係るものをいう。）に係る掛金</w:t>
      </w:r>
      <w:r w:rsidRPr="005D7645">
        <w:rPr>
          <w:rFonts w:hAnsi="ＭＳ 明朝" w:hint="eastAsia"/>
          <w:color w:val="000000"/>
          <w:sz w:val="20"/>
        </w:rPr>
        <w:t>を明示するものとする。</w:t>
      </w:r>
    </w:p>
    <w:p w:rsidR="00497362" w:rsidRDefault="00A069E7" w:rsidP="00D365CF">
      <w:pPr>
        <w:spacing w:line="320" w:lineRule="exact"/>
        <w:ind w:left="210" w:hangingChars="105" w:hanging="210"/>
        <w:rPr>
          <w:rFonts w:hAnsi="ＭＳ 明朝"/>
          <w:sz w:val="20"/>
        </w:rPr>
      </w:pPr>
      <w:r w:rsidRPr="005D7645">
        <w:rPr>
          <w:rFonts w:hAnsi="ＭＳ 明朝" w:hint="eastAsia"/>
          <w:color w:val="000000"/>
          <w:sz w:val="20"/>
        </w:rPr>
        <w:lastRenderedPageBreak/>
        <w:t>３</w:t>
      </w:r>
      <w:r w:rsidR="00497362" w:rsidRPr="001E4068">
        <w:rPr>
          <w:rFonts w:hAnsi="ＭＳ 明朝" w:hint="eastAsia"/>
          <w:sz w:val="20"/>
        </w:rPr>
        <w:t xml:space="preserve">　内訳書及び工程表は、</w:t>
      </w:r>
      <w:r w:rsidR="004B72AE" w:rsidRPr="001E4068">
        <w:rPr>
          <w:rFonts w:hAnsi="ＭＳ 明朝" w:hint="eastAsia"/>
          <w:sz w:val="20"/>
        </w:rPr>
        <w:t>発注者</w:t>
      </w:r>
      <w:r w:rsidR="00497362" w:rsidRPr="001E4068">
        <w:rPr>
          <w:rFonts w:hAnsi="ＭＳ 明朝" w:hint="eastAsia"/>
          <w:sz w:val="20"/>
        </w:rPr>
        <w:t>及び</w:t>
      </w:r>
      <w:r w:rsidR="004B72AE" w:rsidRPr="001E4068">
        <w:rPr>
          <w:rFonts w:hAnsi="ＭＳ 明朝" w:hint="eastAsia"/>
          <w:sz w:val="20"/>
        </w:rPr>
        <w:t>受注者</w:t>
      </w:r>
      <w:r w:rsidR="00497362" w:rsidRPr="001E4068">
        <w:rPr>
          <w:rFonts w:hAnsi="ＭＳ 明朝" w:hint="eastAsia"/>
          <w:sz w:val="20"/>
        </w:rPr>
        <w:t>を拘束するものではない。</w:t>
      </w:r>
    </w:p>
    <w:p w:rsidR="00BB4ED3" w:rsidRDefault="00BB4ED3" w:rsidP="00D365CF">
      <w:pPr>
        <w:spacing w:line="320" w:lineRule="exact"/>
        <w:ind w:left="210" w:hangingChars="105" w:hanging="210"/>
        <w:rPr>
          <w:rFonts w:hAnsi="ＭＳ 明朝"/>
          <w:sz w:val="20"/>
        </w:rPr>
      </w:pPr>
    </w:p>
    <w:p w:rsidR="00BB4ED3" w:rsidRPr="001E3B40" w:rsidRDefault="00BB4ED3" w:rsidP="00BB4ED3">
      <w:pPr>
        <w:autoSpaceDE w:val="0"/>
        <w:autoSpaceDN w:val="0"/>
        <w:adjustRightInd w:val="0"/>
        <w:spacing w:beforeLines="50" w:before="180" w:line="320" w:lineRule="exact"/>
        <w:jc w:val="left"/>
        <w:rPr>
          <w:rFonts w:hAnsi="ＭＳ 明朝"/>
          <w:kern w:val="2"/>
          <w:sz w:val="20"/>
        </w:rPr>
      </w:pPr>
      <w:r w:rsidRPr="001E3B40">
        <w:rPr>
          <w:rFonts w:hAnsi="ＭＳ 明朝" w:hint="eastAsia"/>
          <w:kern w:val="2"/>
          <w:sz w:val="20"/>
        </w:rPr>
        <w:t>適正な労務費の確保等）</w:t>
      </w:r>
    </w:p>
    <w:p w:rsidR="00BB4ED3" w:rsidRPr="001E3B40" w:rsidRDefault="00BB4ED3" w:rsidP="00BB4ED3">
      <w:pPr>
        <w:autoSpaceDE w:val="0"/>
        <w:autoSpaceDN w:val="0"/>
        <w:adjustRightInd w:val="0"/>
        <w:spacing w:line="320" w:lineRule="exact"/>
        <w:ind w:left="200" w:hangingChars="100" w:hanging="200"/>
        <w:jc w:val="left"/>
        <w:rPr>
          <w:rFonts w:hAnsi="ＭＳ 明朝"/>
          <w:kern w:val="2"/>
          <w:sz w:val="20"/>
        </w:rPr>
      </w:pPr>
      <w:r w:rsidRPr="001E3B40">
        <w:rPr>
          <w:rFonts w:hAnsi="ＭＳ 明朝" w:hint="eastAsia"/>
          <w:kern w:val="2"/>
          <w:sz w:val="20"/>
        </w:rPr>
        <w:t>第３条の２　発注者及び受注者は、請負代金内訳書に明示される労務費が、労務費に関する基準（建設業法（昭和24年法律第100号）第34条第２項に基づき中央建設業審議会が勧告する基準をいう。以下同じ。）を踏まえた適正な労務費であることを確認する。</w:t>
      </w:r>
    </w:p>
    <w:p w:rsidR="00BB4ED3" w:rsidRPr="001E3B40" w:rsidRDefault="00BB4ED3" w:rsidP="00BB4ED3">
      <w:pPr>
        <w:autoSpaceDE w:val="0"/>
        <w:autoSpaceDN w:val="0"/>
        <w:adjustRightInd w:val="0"/>
        <w:spacing w:line="320" w:lineRule="exact"/>
        <w:ind w:left="200" w:hangingChars="100" w:hanging="200"/>
        <w:jc w:val="left"/>
        <w:rPr>
          <w:rFonts w:hAnsi="ＭＳ 明朝"/>
          <w:kern w:val="2"/>
          <w:sz w:val="20"/>
        </w:rPr>
      </w:pPr>
      <w:r w:rsidRPr="001E3B40">
        <w:rPr>
          <w:rFonts w:hAnsi="ＭＳ 明朝" w:hint="eastAsia"/>
          <w:kern w:val="2"/>
          <w:sz w:val="20"/>
        </w:rPr>
        <w:t>２　発注者は、前項の請負代金内訳書に明示された労務費を含む請負代金額を受注者に支払わなければならない。</w:t>
      </w:r>
    </w:p>
    <w:p w:rsidR="00BB4ED3" w:rsidRPr="001E3B40" w:rsidRDefault="00BB4ED3" w:rsidP="00BB4ED3">
      <w:pPr>
        <w:autoSpaceDE w:val="0"/>
        <w:autoSpaceDN w:val="0"/>
        <w:adjustRightInd w:val="0"/>
        <w:spacing w:line="320" w:lineRule="exact"/>
        <w:jc w:val="left"/>
        <w:rPr>
          <w:rFonts w:hAnsi="ＭＳ 明朝"/>
          <w:kern w:val="2"/>
          <w:sz w:val="20"/>
        </w:rPr>
      </w:pPr>
      <w:r w:rsidRPr="001E3B40">
        <w:rPr>
          <w:rFonts w:hAnsi="ＭＳ 明朝" w:hint="eastAsia"/>
          <w:kern w:val="2"/>
          <w:sz w:val="20"/>
        </w:rPr>
        <w:t>３　受注者は、次に掲げる事項を行わなければならない。</w:t>
      </w:r>
    </w:p>
    <w:p w:rsidR="00BB4ED3" w:rsidRPr="001E3B40" w:rsidRDefault="00BB4ED3" w:rsidP="00BB4ED3">
      <w:pPr>
        <w:autoSpaceDE w:val="0"/>
        <w:autoSpaceDN w:val="0"/>
        <w:adjustRightInd w:val="0"/>
        <w:spacing w:line="320" w:lineRule="exact"/>
        <w:ind w:firstLineChars="100" w:firstLine="200"/>
        <w:jc w:val="left"/>
        <w:rPr>
          <w:rFonts w:hAnsi="ＭＳ 明朝"/>
          <w:kern w:val="2"/>
          <w:sz w:val="20"/>
        </w:rPr>
      </w:pPr>
      <w:r w:rsidRPr="001E3B40">
        <w:rPr>
          <w:rFonts w:hAnsi="ＭＳ 明朝" w:hint="eastAsia"/>
          <w:kern w:val="2"/>
          <w:sz w:val="20"/>
        </w:rPr>
        <w:t>一　適正な賃金をその雇用する技能者に支払うものとすること。</w:t>
      </w:r>
    </w:p>
    <w:p w:rsidR="00BB4ED3" w:rsidRPr="001E3B40" w:rsidRDefault="00BB4ED3" w:rsidP="00BB4ED3">
      <w:pPr>
        <w:autoSpaceDE w:val="0"/>
        <w:autoSpaceDN w:val="0"/>
        <w:adjustRightInd w:val="0"/>
        <w:spacing w:line="320" w:lineRule="exact"/>
        <w:ind w:leftChars="100" w:left="410" w:hangingChars="100" w:hanging="200"/>
        <w:jc w:val="left"/>
        <w:rPr>
          <w:rFonts w:hAnsi="ＭＳ 明朝"/>
          <w:kern w:val="2"/>
          <w:sz w:val="20"/>
        </w:rPr>
      </w:pPr>
      <w:r w:rsidRPr="001E3B40">
        <w:rPr>
          <w:rFonts w:hAnsi="ＭＳ 明朝" w:hint="eastAsia"/>
          <w:kern w:val="2"/>
          <w:sz w:val="20"/>
        </w:rPr>
        <w:t>二　労務費に関する基準を踏まえた適正な労務費を直接下請契約を締結する者（次号において「下請負人」という。）に支払うものとすること。</w:t>
      </w:r>
    </w:p>
    <w:p w:rsidR="00BB4ED3" w:rsidRPr="001E3B40" w:rsidRDefault="00BB4ED3" w:rsidP="00BB4ED3">
      <w:pPr>
        <w:autoSpaceDE w:val="0"/>
        <w:autoSpaceDN w:val="0"/>
        <w:adjustRightInd w:val="0"/>
        <w:spacing w:line="320" w:lineRule="exact"/>
        <w:ind w:firstLineChars="100" w:firstLine="200"/>
        <w:jc w:val="left"/>
        <w:rPr>
          <w:rFonts w:hAnsi="ＭＳ 明朝"/>
          <w:kern w:val="2"/>
          <w:sz w:val="20"/>
        </w:rPr>
      </w:pPr>
      <w:r w:rsidRPr="001E3B40">
        <w:rPr>
          <w:rFonts w:hAnsi="ＭＳ 明朝" w:hint="eastAsia"/>
          <w:kern w:val="2"/>
          <w:sz w:val="20"/>
        </w:rPr>
        <w:t>三　下請負人との間で、次に掲げる事項を約する契約を締結すること。</w:t>
      </w:r>
    </w:p>
    <w:p w:rsidR="00BB4ED3" w:rsidRPr="001E3B40" w:rsidRDefault="00BB4ED3" w:rsidP="00BB4ED3">
      <w:pPr>
        <w:autoSpaceDE w:val="0"/>
        <w:autoSpaceDN w:val="0"/>
        <w:adjustRightInd w:val="0"/>
        <w:spacing w:line="320" w:lineRule="exact"/>
        <w:ind w:firstLineChars="200" w:firstLine="400"/>
        <w:jc w:val="left"/>
        <w:rPr>
          <w:rFonts w:hAnsi="ＭＳ 明朝"/>
          <w:kern w:val="2"/>
          <w:sz w:val="20"/>
        </w:rPr>
      </w:pPr>
      <w:r w:rsidRPr="001E3B40">
        <w:rPr>
          <w:rFonts w:hAnsi="ＭＳ 明朝" w:hint="eastAsia"/>
          <w:kern w:val="2"/>
          <w:sz w:val="20"/>
        </w:rPr>
        <w:t>イ　下請負人が適正な賃金をその雇用する技能者に支払うこと。</w:t>
      </w:r>
    </w:p>
    <w:p w:rsidR="00BB4ED3" w:rsidRPr="001E3B40" w:rsidRDefault="00BB4ED3" w:rsidP="00BB4ED3">
      <w:pPr>
        <w:autoSpaceDE w:val="0"/>
        <w:autoSpaceDN w:val="0"/>
        <w:adjustRightInd w:val="0"/>
        <w:spacing w:line="320" w:lineRule="exact"/>
        <w:ind w:leftChars="200" w:left="620" w:hangingChars="100" w:hanging="200"/>
        <w:jc w:val="left"/>
        <w:rPr>
          <w:rFonts w:hAnsi="ＭＳ 明朝"/>
          <w:kern w:val="2"/>
          <w:sz w:val="20"/>
        </w:rPr>
      </w:pPr>
      <w:r w:rsidRPr="001E3B40">
        <w:rPr>
          <w:rFonts w:hAnsi="ＭＳ 明朝" w:hint="eastAsia"/>
          <w:kern w:val="2"/>
          <w:sz w:val="20"/>
        </w:rPr>
        <w:t>ロ　下請負人が労務費に関する基準を踏まえた適正な労務費を当該下請負人が直接下請契約を締結する者（ハにおいて「再下請負人」という。）に支払うこと。</w:t>
      </w:r>
    </w:p>
    <w:p w:rsidR="00BB4ED3" w:rsidRPr="001E3B40" w:rsidRDefault="00BB4ED3" w:rsidP="00BB4ED3">
      <w:pPr>
        <w:autoSpaceDE w:val="0"/>
        <w:autoSpaceDN w:val="0"/>
        <w:adjustRightInd w:val="0"/>
        <w:spacing w:line="320" w:lineRule="exact"/>
        <w:ind w:leftChars="200" w:left="620" w:hangingChars="100" w:hanging="200"/>
        <w:jc w:val="left"/>
        <w:rPr>
          <w:rFonts w:hAnsi="ＭＳ 明朝"/>
          <w:kern w:val="2"/>
          <w:sz w:val="20"/>
        </w:rPr>
      </w:pPr>
      <w:r w:rsidRPr="001E3B40">
        <w:rPr>
          <w:rFonts w:hAnsi="ＭＳ 明朝" w:hint="eastAsia"/>
          <w:kern w:val="2"/>
          <w:sz w:val="20"/>
        </w:rPr>
        <w:t>ハ　下請負人が、再下請負人との間で、建設工事標準下請契約約款第</w:t>
      </w:r>
      <w:r>
        <w:rPr>
          <w:rFonts w:hAnsi="ＭＳ 明朝" w:hint="eastAsia"/>
          <w:kern w:val="2"/>
          <w:sz w:val="20"/>
        </w:rPr>
        <w:t>２</w:t>
      </w:r>
      <w:r w:rsidRPr="001E3B40">
        <w:rPr>
          <w:rFonts w:hAnsi="ＭＳ 明朝" w:hint="eastAsia"/>
          <w:kern w:val="2"/>
          <w:sz w:val="20"/>
        </w:rPr>
        <w:t>条の</w:t>
      </w:r>
      <w:r>
        <w:rPr>
          <w:rFonts w:hAnsi="ＭＳ 明朝" w:hint="eastAsia"/>
          <w:kern w:val="2"/>
          <w:sz w:val="20"/>
        </w:rPr>
        <w:t>２</w:t>
      </w:r>
      <w:r w:rsidRPr="001E3B40">
        <w:rPr>
          <w:rFonts w:hAnsi="ＭＳ 明朝" w:hint="eastAsia"/>
          <w:kern w:val="2"/>
          <w:sz w:val="20"/>
        </w:rPr>
        <w:t>に定める事項を含む契約を締結すること。</w:t>
      </w:r>
    </w:p>
    <w:p w:rsidR="00BB4ED3" w:rsidRPr="001E3B40" w:rsidRDefault="00BB4ED3" w:rsidP="00BB4ED3">
      <w:pPr>
        <w:autoSpaceDE w:val="0"/>
        <w:autoSpaceDN w:val="0"/>
        <w:adjustRightInd w:val="0"/>
        <w:spacing w:line="320" w:lineRule="exact"/>
        <w:ind w:leftChars="200" w:left="620" w:hangingChars="100" w:hanging="200"/>
        <w:jc w:val="left"/>
        <w:rPr>
          <w:rFonts w:hAnsi="ＭＳ 明朝"/>
          <w:kern w:val="2"/>
          <w:sz w:val="20"/>
        </w:rPr>
      </w:pPr>
      <w:r w:rsidRPr="001E3B40">
        <w:rPr>
          <w:rFonts w:hAnsi="ＭＳ 明朝" w:hint="eastAsia"/>
          <w:kern w:val="2"/>
          <w:sz w:val="20"/>
        </w:rPr>
        <w:t>ニ　受注者からの求めに応じて、イ及びロの支払並びにハの契約を締結したことに関する書面を提出すること。</w:t>
      </w:r>
    </w:p>
    <w:p w:rsidR="00BB4ED3" w:rsidRPr="001E3B40" w:rsidRDefault="00BB4ED3" w:rsidP="00BB4ED3">
      <w:pPr>
        <w:autoSpaceDE w:val="0"/>
        <w:autoSpaceDN w:val="0"/>
        <w:adjustRightInd w:val="0"/>
        <w:spacing w:line="320" w:lineRule="exact"/>
        <w:ind w:left="200" w:hangingChars="100" w:hanging="200"/>
        <w:jc w:val="left"/>
        <w:rPr>
          <w:rFonts w:hAnsi="ＭＳ 明朝"/>
          <w:kern w:val="2"/>
          <w:sz w:val="20"/>
        </w:rPr>
      </w:pPr>
      <w:r w:rsidRPr="001E3B40">
        <w:rPr>
          <w:rFonts w:hAnsi="ＭＳ 明朝" w:hint="eastAsia"/>
          <w:kern w:val="2"/>
          <w:sz w:val="20"/>
        </w:rPr>
        <w:t>４　発注者は、受注者に対して、適正な労務費の確保等のためその他必要があると認められるときは、理由を付して、相当の期間を定めて、次に掲げる書面の提出を求めることができる。</w:t>
      </w:r>
    </w:p>
    <w:p w:rsidR="00BB4ED3" w:rsidRPr="001E3B40" w:rsidRDefault="00BB4ED3" w:rsidP="00BB4ED3">
      <w:pPr>
        <w:autoSpaceDE w:val="0"/>
        <w:autoSpaceDN w:val="0"/>
        <w:adjustRightInd w:val="0"/>
        <w:spacing w:line="320" w:lineRule="exact"/>
        <w:ind w:firstLineChars="200" w:firstLine="400"/>
        <w:jc w:val="left"/>
        <w:rPr>
          <w:rFonts w:hAnsi="ＭＳ 明朝"/>
          <w:kern w:val="2"/>
          <w:sz w:val="20"/>
        </w:rPr>
      </w:pPr>
      <w:r w:rsidRPr="001E3B40">
        <w:rPr>
          <w:rFonts w:hAnsi="ＭＳ 明朝" w:hint="eastAsia"/>
          <w:kern w:val="2"/>
          <w:sz w:val="20"/>
        </w:rPr>
        <w:t>一　前項第１号の支払に関する書面</w:t>
      </w:r>
    </w:p>
    <w:p w:rsidR="00BB4ED3" w:rsidRPr="001E3B40" w:rsidRDefault="00BB4ED3" w:rsidP="00BB4ED3">
      <w:pPr>
        <w:autoSpaceDE w:val="0"/>
        <w:autoSpaceDN w:val="0"/>
        <w:adjustRightInd w:val="0"/>
        <w:spacing w:line="320" w:lineRule="exact"/>
        <w:ind w:firstLineChars="200" w:firstLine="400"/>
        <w:jc w:val="left"/>
        <w:rPr>
          <w:rFonts w:hAnsi="ＭＳ 明朝"/>
          <w:kern w:val="2"/>
          <w:sz w:val="20"/>
        </w:rPr>
      </w:pPr>
      <w:r w:rsidRPr="001E3B40">
        <w:rPr>
          <w:rFonts w:hAnsi="ＭＳ 明朝" w:hint="eastAsia"/>
          <w:kern w:val="2"/>
          <w:sz w:val="20"/>
        </w:rPr>
        <w:t>二　前項第２号の支払に関する書面</w:t>
      </w:r>
    </w:p>
    <w:p w:rsidR="00BB4ED3" w:rsidRPr="001E3B40" w:rsidRDefault="00BB4ED3" w:rsidP="00BB4ED3">
      <w:pPr>
        <w:autoSpaceDE w:val="0"/>
        <w:autoSpaceDN w:val="0"/>
        <w:adjustRightInd w:val="0"/>
        <w:spacing w:line="320" w:lineRule="exact"/>
        <w:ind w:firstLineChars="200" w:firstLine="400"/>
        <w:jc w:val="left"/>
        <w:rPr>
          <w:rFonts w:hAnsi="ＭＳ 明朝"/>
          <w:kern w:val="2"/>
          <w:sz w:val="20"/>
        </w:rPr>
      </w:pPr>
      <w:r w:rsidRPr="001E3B40">
        <w:rPr>
          <w:rFonts w:hAnsi="ＭＳ 明朝" w:hint="eastAsia"/>
          <w:kern w:val="2"/>
          <w:sz w:val="20"/>
        </w:rPr>
        <w:t>三　前項第３号の契約を締結したことに関する書面</w:t>
      </w:r>
    </w:p>
    <w:p w:rsidR="00BB4ED3" w:rsidRPr="001E3B40" w:rsidRDefault="00BB4ED3" w:rsidP="00BB4ED3">
      <w:pPr>
        <w:autoSpaceDE w:val="0"/>
        <w:autoSpaceDN w:val="0"/>
        <w:adjustRightInd w:val="0"/>
        <w:spacing w:line="320" w:lineRule="exact"/>
        <w:ind w:leftChars="100" w:left="610" w:hangingChars="200" w:hanging="400"/>
        <w:jc w:val="left"/>
        <w:rPr>
          <w:rFonts w:hAnsi="ＭＳ 明朝"/>
          <w:kern w:val="2"/>
          <w:sz w:val="20"/>
        </w:rPr>
      </w:pPr>
      <w:r w:rsidRPr="001E3B40">
        <w:rPr>
          <w:rFonts w:hAnsi="ＭＳ 明朝" w:hint="eastAsia"/>
          <w:kern w:val="2"/>
          <w:sz w:val="20"/>
        </w:rPr>
        <w:t>［注］第１号の書面としては、賃金を支払った旨の誓約書、第２号及び第３号の書面としては、受注者と下請負人との間の下請契約の契約書の写しの該当部分などが該当する。</w:t>
      </w:r>
    </w:p>
    <w:p w:rsidR="00BB4ED3" w:rsidRDefault="00BB4ED3" w:rsidP="00BB4ED3">
      <w:pPr>
        <w:spacing w:line="320" w:lineRule="exact"/>
        <w:ind w:left="210" w:hangingChars="105" w:hanging="210"/>
        <w:rPr>
          <w:rFonts w:hAnsi="ＭＳ 明朝"/>
          <w:kern w:val="2"/>
          <w:sz w:val="20"/>
        </w:rPr>
      </w:pPr>
      <w:r w:rsidRPr="001E3B40">
        <w:rPr>
          <w:rFonts w:hAnsi="ＭＳ 明朝" w:hint="eastAsia"/>
          <w:kern w:val="2"/>
          <w:sz w:val="20"/>
        </w:rPr>
        <w:t>５　受注者は、前項の規定による請求があったときは、前項各号に掲げる書面を提出するものとする。</w:t>
      </w:r>
    </w:p>
    <w:p w:rsidR="00BB4ED3" w:rsidRPr="00BB4ED3" w:rsidRDefault="00BB4ED3" w:rsidP="00BB4ED3">
      <w:pPr>
        <w:spacing w:line="320" w:lineRule="exact"/>
        <w:ind w:left="210" w:hangingChars="105" w:hanging="210"/>
        <w:rPr>
          <w:rFonts w:hAnsi="ＭＳ 明朝"/>
          <w:sz w:val="20"/>
        </w:rPr>
      </w:pPr>
    </w:p>
    <w:p w:rsidR="00AD2F69" w:rsidRDefault="00AD2F69" w:rsidP="00AD2F69">
      <w:pPr>
        <w:spacing w:line="320" w:lineRule="exact"/>
        <w:ind w:left="210" w:hangingChars="105" w:hanging="210"/>
        <w:rPr>
          <w:rFonts w:hAnsi="ＭＳ 明朝"/>
          <w:sz w:val="20"/>
        </w:rPr>
      </w:pPr>
      <w:r>
        <w:rPr>
          <w:rFonts w:hAnsi="ＭＳ 明朝" w:hint="eastAsia"/>
          <w:sz w:val="20"/>
        </w:rPr>
        <w:t xml:space="preserve">　（契約の保証）</w:t>
      </w:r>
    </w:p>
    <w:p w:rsidR="00497362" w:rsidRPr="003469BB" w:rsidRDefault="00497362" w:rsidP="00AD2F69">
      <w:pPr>
        <w:spacing w:line="320" w:lineRule="exact"/>
        <w:ind w:left="210" w:hangingChars="105" w:hanging="210"/>
        <w:rPr>
          <w:rFonts w:hAnsi="ＭＳ 明朝"/>
          <w:color w:val="000000"/>
          <w:sz w:val="20"/>
        </w:rPr>
      </w:pPr>
      <w:r w:rsidRPr="001E4068">
        <w:rPr>
          <w:rFonts w:hAnsi="ＭＳ 明朝" w:hint="eastAsia"/>
          <w:sz w:val="20"/>
        </w:rPr>
        <w:t>第４条</w:t>
      </w:r>
      <w:r w:rsidR="00F604A7">
        <w:rPr>
          <w:rFonts w:hAnsi="ＭＳ 明朝" w:hint="eastAsia"/>
          <w:sz w:val="20"/>
        </w:rPr>
        <w:t xml:space="preserve">　</w:t>
      </w:r>
      <w:r w:rsidRPr="001E4068">
        <w:rPr>
          <w:rFonts w:hAnsi="ＭＳ 明朝" w:hint="eastAsia"/>
          <w:sz w:val="20"/>
        </w:rPr>
        <w:t xml:space="preserve"> </w:t>
      </w:r>
      <w:r w:rsidR="00B540FD">
        <w:rPr>
          <w:rFonts w:hAnsi="ＭＳ 明朝" w:hint="eastAsia"/>
          <w:sz w:val="20"/>
        </w:rPr>
        <w:t xml:space="preserve">削除　</w:t>
      </w:r>
    </w:p>
    <w:p w:rsidR="00497362" w:rsidRPr="001E4068" w:rsidRDefault="00497362" w:rsidP="00EE55FE">
      <w:pPr>
        <w:overflowPunct w:val="0"/>
        <w:autoSpaceDE w:val="0"/>
        <w:autoSpaceDN w:val="0"/>
        <w:spacing w:beforeLines="50" w:before="180" w:line="320" w:lineRule="exact"/>
        <w:ind w:firstLineChars="100" w:firstLine="200"/>
        <w:rPr>
          <w:rFonts w:hAnsi="ＭＳ 明朝"/>
          <w:sz w:val="20"/>
        </w:rPr>
      </w:pPr>
      <w:r w:rsidRPr="001E4068">
        <w:rPr>
          <w:rFonts w:hAnsi="ＭＳ 明朝" w:hint="eastAsia"/>
          <w:sz w:val="20"/>
        </w:rPr>
        <w:t>（権利義務の譲渡等）</w:t>
      </w:r>
    </w:p>
    <w:p w:rsidR="00497362" w:rsidRPr="003469BB" w:rsidRDefault="00497362" w:rsidP="00D365CF">
      <w:pPr>
        <w:pStyle w:val="3"/>
        <w:overflowPunct/>
        <w:autoSpaceDE/>
        <w:autoSpaceDN/>
        <w:rPr>
          <w:rFonts w:hAnsi="Century"/>
          <w:color w:val="000000"/>
        </w:rPr>
      </w:pPr>
      <w:r w:rsidRPr="003469BB">
        <w:rPr>
          <w:rFonts w:hAnsi="Century" w:hint="eastAsia"/>
          <w:color w:val="000000"/>
        </w:rPr>
        <w:t xml:space="preserve">第５条　</w:t>
      </w:r>
      <w:r w:rsidR="004B72AE" w:rsidRPr="003469BB">
        <w:rPr>
          <w:rFonts w:hAnsi="Century" w:hint="eastAsia"/>
          <w:color w:val="000000"/>
        </w:rPr>
        <w:t>受注者</w:t>
      </w:r>
      <w:r w:rsidRPr="003469BB">
        <w:rPr>
          <w:rFonts w:hAnsi="Century" w:hint="eastAsia"/>
          <w:color w:val="000000"/>
        </w:rPr>
        <w:t>は、この契約により生ずる権利又は義務を第三者に譲渡し、又は承継させてはならない。ただし、あらかじめ</w:t>
      </w:r>
      <w:r w:rsidR="004B72AE" w:rsidRPr="003469BB">
        <w:rPr>
          <w:rFonts w:hAnsi="Century" w:hint="eastAsia"/>
          <w:color w:val="000000"/>
        </w:rPr>
        <w:t>発注者</w:t>
      </w:r>
      <w:r w:rsidRPr="003469BB">
        <w:rPr>
          <w:rFonts w:hAnsi="Century" w:hint="eastAsia"/>
          <w:color w:val="000000"/>
        </w:rPr>
        <w:t>の承諾を得た場合は、この限りでない。</w:t>
      </w:r>
    </w:p>
    <w:p w:rsidR="00497362" w:rsidRPr="003469BB" w:rsidRDefault="0049736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 xml:space="preserve">２　</w:t>
      </w:r>
      <w:r w:rsidR="004B72AE" w:rsidRPr="003469BB">
        <w:rPr>
          <w:rFonts w:hAnsi="ＭＳ 明朝" w:hint="eastAsia"/>
          <w:color w:val="000000"/>
          <w:sz w:val="20"/>
        </w:rPr>
        <w:t>受注者</w:t>
      </w:r>
      <w:r w:rsidRPr="003469BB">
        <w:rPr>
          <w:rFonts w:hAnsi="ＭＳ 明朝" w:hint="eastAsia"/>
          <w:color w:val="000000"/>
          <w:sz w:val="20"/>
        </w:rPr>
        <w:t>は、工事目的物、工事材料（工場製品を含む。以下同じ。）のうち第13条第２項の規定による検査に合格したもの及び第</w:t>
      </w:r>
      <w:r w:rsidR="000F43E2" w:rsidRPr="003469BB">
        <w:rPr>
          <w:rFonts w:hAnsi="ＭＳ 明朝" w:hint="eastAsia"/>
          <w:color w:val="000000"/>
          <w:sz w:val="20"/>
        </w:rPr>
        <w:t>38</w:t>
      </w:r>
      <w:r w:rsidRPr="003469BB">
        <w:rPr>
          <w:rFonts w:hAnsi="ＭＳ 明朝" w:hint="eastAsia"/>
          <w:color w:val="000000"/>
          <w:sz w:val="20"/>
        </w:rPr>
        <w:t>条第３項の規定による部分払のための確認を受けたもの並びに工事仮設物を第三者に譲渡し、貸与し、又は抵当権その他の担保の目的に供してはならない。ただし、あらかじめ、</w:t>
      </w:r>
      <w:r w:rsidR="004B72AE" w:rsidRPr="003469BB">
        <w:rPr>
          <w:rFonts w:hAnsi="ＭＳ 明朝" w:hint="eastAsia"/>
          <w:color w:val="000000"/>
          <w:sz w:val="20"/>
        </w:rPr>
        <w:t>発注者</w:t>
      </w:r>
      <w:r w:rsidRPr="003469BB">
        <w:rPr>
          <w:rFonts w:hAnsi="ＭＳ 明朝" w:hint="eastAsia"/>
          <w:color w:val="000000"/>
          <w:sz w:val="20"/>
        </w:rPr>
        <w:t>の承諾を得た場合は、この限りでない。</w:t>
      </w:r>
    </w:p>
    <w:p w:rsidR="000F43E2" w:rsidRPr="003469BB" w:rsidRDefault="000F43E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color w:val="000000"/>
          <w:sz w:val="20"/>
        </w:rPr>
        <w:t>３ 受注者が前払金の使用や部分払等によってもなおこの契約の目的物に係る工事の施工に必要な資金が不足することを疎明したときは、発注者は、特段の理由がある場合を除き、受注者の請負代金債権の譲渡について、第</w:t>
      </w:r>
      <w:r w:rsidRPr="003469BB">
        <w:rPr>
          <w:rFonts w:hAnsi="ＭＳ 明朝" w:hint="eastAsia"/>
          <w:color w:val="000000"/>
          <w:sz w:val="20"/>
        </w:rPr>
        <w:t>１</w:t>
      </w:r>
      <w:r w:rsidRPr="003469BB">
        <w:rPr>
          <w:rFonts w:hAnsi="ＭＳ 明朝"/>
          <w:color w:val="000000"/>
          <w:sz w:val="20"/>
        </w:rPr>
        <w:t>項ただし書の承諾をしなければならない。</w:t>
      </w:r>
    </w:p>
    <w:p w:rsidR="000F43E2" w:rsidRPr="003469BB" w:rsidRDefault="000F43E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color w:val="000000"/>
          <w:sz w:val="20"/>
        </w:rPr>
        <w:t>４ 受注者は、前項の規定により、第</w:t>
      </w:r>
      <w:r w:rsidRPr="003469BB">
        <w:rPr>
          <w:rFonts w:hAnsi="ＭＳ 明朝" w:hint="eastAsia"/>
          <w:color w:val="000000"/>
          <w:sz w:val="20"/>
        </w:rPr>
        <w:t>１</w:t>
      </w:r>
      <w:r w:rsidRPr="003469BB">
        <w:rPr>
          <w:rFonts w:hAnsi="ＭＳ 明朝"/>
          <w:color w:val="000000"/>
          <w:sz w:val="20"/>
        </w:rPr>
        <w:t>項ただし書の承諾を受けた場合は、請負代金債権の譲渡により得た資金をこの契約の目的物に係る工事の施工以外に使用してはならず、またその使途を疎明する書類を発注者に提出しなければならない。</w:t>
      </w:r>
    </w:p>
    <w:p w:rsidR="00497362" w:rsidRPr="001E4068" w:rsidRDefault="00497362" w:rsidP="009251C0">
      <w:pPr>
        <w:overflowPunct w:val="0"/>
        <w:autoSpaceDE w:val="0"/>
        <w:autoSpaceDN w:val="0"/>
        <w:spacing w:beforeLines="50" w:before="180" w:line="320" w:lineRule="exact"/>
        <w:rPr>
          <w:rFonts w:hAnsi="ＭＳ 明朝"/>
          <w:sz w:val="20"/>
        </w:rPr>
      </w:pPr>
      <w:r w:rsidRPr="001E4068">
        <w:rPr>
          <w:rFonts w:hAnsi="ＭＳ 明朝" w:hint="eastAsia"/>
          <w:sz w:val="20"/>
        </w:rPr>
        <w:t xml:space="preserve">　（一括委任又は一括下請負の禁止）</w:t>
      </w:r>
    </w:p>
    <w:p w:rsidR="00497362" w:rsidRPr="001E4068" w:rsidRDefault="00497362" w:rsidP="00D365CF">
      <w:pPr>
        <w:pStyle w:val="3"/>
        <w:overflowPunct/>
        <w:autoSpaceDE/>
        <w:autoSpaceDN/>
        <w:rPr>
          <w:rFonts w:hAnsi="Century"/>
        </w:rPr>
      </w:pPr>
      <w:r w:rsidRPr="001E4068">
        <w:rPr>
          <w:rFonts w:hAnsi="Century" w:hint="eastAsia"/>
        </w:rPr>
        <w:t xml:space="preserve">第６条　</w:t>
      </w:r>
      <w:r w:rsidR="004B72AE" w:rsidRPr="001E4068">
        <w:rPr>
          <w:rFonts w:hAnsi="Century" w:hint="eastAsia"/>
        </w:rPr>
        <w:t>受注者</w:t>
      </w:r>
      <w:r w:rsidRPr="001E4068">
        <w:rPr>
          <w:rFonts w:hAnsi="Century" w:hint="eastAsia"/>
        </w:rPr>
        <w:t>は、工事の全部若しくはその主たる部分又は他の部分から独立してその機能を発揮する工作物の工事を一括して第三者に委任し、又は請け負わせてはならない。</w:t>
      </w:r>
    </w:p>
    <w:p w:rsidR="00497362" w:rsidRPr="001E4068" w:rsidRDefault="00497362" w:rsidP="009251C0">
      <w:pPr>
        <w:overflowPunct w:val="0"/>
        <w:autoSpaceDE w:val="0"/>
        <w:autoSpaceDN w:val="0"/>
        <w:spacing w:beforeLines="50" w:before="180" w:line="320" w:lineRule="exact"/>
        <w:rPr>
          <w:rFonts w:hAnsi="ＭＳ 明朝"/>
          <w:sz w:val="20"/>
        </w:rPr>
      </w:pPr>
      <w:r w:rsidRPr="001E4068">
        <w:rPr>
          <w:rFonts w:hAnsi="ＭＳ 明朝" w:hint="eastAsia"/>
          <w:sz w:val="20"/>
        </w:rPr>
        <w:t xml:space="preserve">　（下請負人の通知）</w:t>
      </w:r>
    </w:p>
    <w:p w:rsidR="00497362" w:rsidRDefault="00497362" w:rsidP="00D365CF">
      <w:pPr>
        <w:pStyle w:val="3"/>
        <w:overflowPunct/>
        <w:autoSpaceDE/>
        <w:autoSpaceDN/>
        <w:rPr>
          <w:rFonts w:hAnsi="Century"/>
        </w:rPr>
      </w:pPr>
      <w:r w:rsidRPr="001E4068">
        <w:rPr>
          <w:rFonts w:hAnsi="Century" w:hint="eastAsia"/>
        </w:rPr>
        <w:t xml:space="preserve">第７条　</w:t>
      </w:r>
      <w:r w:rsidR="004B72AE" w:rsidRPr="001E4068">
        <w:rPr>
          <w:rFonts w:hAnsi="Century" w:hint="eastAsia"/>
        </w:rPr>
        <w:t>発注者</w:t>
      </w:r>
      <w:r w:rsidRPr="001E4068">
        <w:rPr>
          <w:rFonts w:hAnsi="Century" w:hint="eastAsia"/>
        </w:rPr>
        <w:t>は、</w:t>
      </w:r>
      <w:r w:rsidR="004B72AE" w:rsidRPr="001E4068">
        <w:rPr>
          <w:rFonts w:hAnsi="Century" w:hint="eastAsia"/>
        </w:rPr>
        <w:t>受注者</w:t>
      </w:r>
      <w:r w:rsidRPr="001E4068">
        <w:rPr>
          <w:rFonts w:hAnsi="Century" w:hint="eastAsia"/>
        </w:rPr>
        <w:t>に対して、下請負人の商号又は名称その他必要な事項の通知を請求することができる。</w:t>
      </w:r>
    </w:p>
    <w:p w:rsidR="00A069E7" w:rsidRPr="005D7645" w:rsidRDefault="00A069E7" w:rsidP="00D365CF">
      <w:pPr>
        <w:overflowPunct w:val="0"/>
        <w:autoSpaceDE w:val="0"/>
        <w:autoSpaceDN w:val="0"/>
        <w:spacing w:line="320" w:lineRule="exact"/>
        <w:ind w:left="200" w:hangingChars="100" w:hanging="200"/>
        <w:rPr>
          <w:rFonts w:hAnsi="ＭＳ 明朝"/>
          <w:color w:val="000000"/>
          <w:sz w:val="20"/>
          <w:szCs w:val="21"/>
        </w:rPr>
      </w:pPr>
      <w:r w:rsidRPr="005D7645">
        <w:rPr>
          <w:rFonts w:hAnsi="ＭＳ 明朝"/>
          <w:color w:val="000000"/>
          <w:sz w:val="20"/>
          <w:szCs w:val="21"/>
        </w:rPr>
        <w:t>第</w:t>
      </w:r>
      <w:r w:rsidRPr="005D7645">
        <w:rPr>
          <w:rFonts w:hAnsi="ＭＳ 明朝"/>
          <w:color w:val="000000"/>
          <w:spacing w:val="-103"/>
          <w:sz w:val="20"/>
          <w:szCs w:val="21"/>
        </w:rPr>
        <w:t xml:space="preserve"> </w:t>
      </w:r>
      <w:r w:rsidRPr="005D7645">
        <w:rPr>
          <w:rFonts w:hAnsi="ＭＳ 明朝" w:hint="eastAsia"/>
          <w:color w:val="000000"/>
          <w:spacing w:val="-103"/>
          <w:sz w:val="20"/>
          <w:szCs w:val="21"/>
        </w:rPr>
        <w:t>７</w:t>
      </w:r>
      <w:r w:rsidRPr="005D7645">
        <w:rPr>
          <w:rFonts w:hAnsi="ＭＳ 明朝" w:hint="eastAsia"/>
          <w:color w:val="000000"/>
          <w:sz w:val="20"/>
          <w:szCs w:val="21"/>
        </w:rPr>
        <w:t>７</w:t>
      </w:r>
      <w:r w:rsidRPr="005D7645">
        <w:rPr>
          <w:rFonts w:hAnsi="ＭＳ 明朝"/>
          <w:color w:val="000000"/>
          <w:spacing w:val="-103"/>
          <w:sz w:val="20"/>
          <w:szCs w:val="21"/>
        </w:rPr>
        <w:t xml:space="preserve"> </w:t>
      </w:r>
      <w:r w:rsidRPr="005D7645">
        <w:rPr>
          <w:rFonts w:hAnsi="ＭＳ 明朝"/>
          <w:color w:val="000000"/>
          <w:sz w:val="20"/>
          <w:szCs w:val="21"/>
        </w:rPr>
        <w:t>条</w:t>
      </w:r>
      <w:r w:rsidRPr="005D7645">
        <w:rPr>
          <w:rFonts w:hAnsi="ＭＳ 明朝"/>
          <w:color w:val="000000"/>
          <w:spacing w:val="-103"/>
          <w:sz w:val="20"/>
          <w:szCs w:val="21"/>
        </w:rPr>
        <w:t xml:space="preserve"> </w:t>
      </w:r>
      <w:r w:rsidRPr="005D7645">
        <w:rPr>
          <w:rFonts w:hAnsi="ＭＳ 明朝"/>
          <w:color w:val="000000"/>
          <w:sz w:val="20"/>
          <w:szCs w:val="21"/>
        </w:rPr>
        <w:t>の</w:t>
      </w:r>
      <w:r w:rsidRPr="005D7645">
        <w:rPr>
          <w:rFonts w:hAnsi="ＭＳ 明朝" w:hint="eastAsia"/>
          <w:color w:val="000000"/>
          <w:sz w:val="20"/>
          <w:szCs w:val="21"/>
        </w:rPr>
        <w:t xml:space="preserve">２　</w:t>
      </w:r>
      <w:r w:rsidRPr="005D7645">
        <w:rPr>
          <w:rFonts w:hAnsi="ＭＳ 明朝"/>
          <w:color w:val="000000"/>
          <w:sz w:val="20"/>
          <w:szCs w:val="21"/>
        </w:rPr>
        <w:t>受</w:t>
      </w:r>
      <w:r w:rsidRPr="005D7645">
        <w:rPr>
          <w:rFonts w:hAnsi="ＭＳ 明朝"/>
          <w:color w:val="000000"/>
          <w:spacing w:val="-103"/>
          <w:sz w:val="20"/>
          <w:szCs w:val="21"/>
        </w:rPr>
        <w:t xml:space="preserve"> </w:t>
      </w:r>
      <w:r w:rsidRPr="005D7645">
        <w:rPr>
          <w:rFonts w:hAnsi="ＭＳ 明朝"/>
          <w:color w:val="000000"/>
          <w:sz w:val="20"/>
          <w:szCs w:val="21"/>
        </w:rPr>
        <w:t>注</w:t>
      </w:r>
      <w:r w:rsidRPr="005D7645">
        <w:rPr>
          <w:rFonts w:hAnsi="ＭＳ 明朝"/>
          <w:color w:val="000000"/>
          <w:spacing w:val="-103"/>
          <w:sz w:val="20"/>
          <w:szCs w:val="21"/>
        </w:rPr>
        <w:t xml:space="preserve"> </w:t>
      </w:r>
      <w:r w:rsidRPr="005D7645">
        <w:rPr>
          <w:rFonts w:hAnsi="ＭＳ 明朝"/>
          <w:color w:val="000000"/>
          <w:sz w:val="20"/>
          <w:szCs w:val="21"/>
        </w:rPr>
        <w:t>者</w:t>
      </w:r>
      <w:r w:rsidRPr="005D7645">
        <w:rPr>
          <w:rFonts w:hAnsi="ＭＳ 明朝"/>
          <w:color w:val="000000"/>
          <w:spacing w:val="-103"/>
          <w:sz w:val="20"/>
          <w:szCs w:val="21"/>
        </w:rPr>
        <w:t xml:space="preserve"> </w:t>
      </w:r>
      <w:r w:rsidRPr="005D7645">
        <w:rPr>
          <w:rFonts w:hAnsi="ＭＳ 明朝"/>
          <w:color w:val="000000"/>
          <w:sz w:val="20"/>
          <w:szCs w:val="21"/>
        </w:rPr>
        <w:t>は</w:t>
      </w:r>
      <w:r w:rsidRPr="005D7645">
        <w:rPr>
          <w:rFonts w:hAnsi="ＭＳ 明朝"/>
          <w:color w:val="000000"/>
          <w:spacing w:val="-103"/>
          <w:sz w:val="20"/>
          <w:szCs w:val="21"/>
        </w:rPr>
        <w:t xml:space="preserve"> </w:t>
      </w:r>
      <w:r w:rsidRPr="005D7645">
        <w:rPr>
          <w:rFonts w:hAnsi="ＭＳ 明朝"/>
          <w:color w:val="000000"/>
          <w:sz w:val="20"/>
          <w:szCs w:val="21"/>
        </w:rPr>
        <w:t>、</w:t>
      </w:r>
      <w:r w:rsidRPr="005D7645">
        <w:rPr>
          <w:rFonts w:hAnsi="ＭＳ 明朝"/>
          <w:color w:val="000000"/>
          <w:spacing w:val="-103"/>
          <w:sz w:val="20"/>
          <w:szCs w:val="21"/>
        </w:rPr>
        <w:t xml:space="preserve"> </w:t>
      </w:r>
      <w:r w:rsidRPr="005D7645">
        <w:rPr>
          <w:rFonts w:hAnsi="ＭＳ 明朝"/>
          <w:color w:val="000000"/>
          <w:sz w:val="20"/>
          <w:szCs w:val="21"/>
        </w:rPr>
        <w:t>次</w:t>
      </w:r>
      <w:r w:rsidRPr="005D7645">
        <w:rPr>
          <w:rFonts w:hAnsi="ＭＳ 明朝"/>
          <w:color w:val="000000"/>
          <w:spacing w:val="-103"/>
          <w:sz w:val="20"/>
          <w:szCs w:val="21"/>
        </w:rPr>
        <w:t xml:space="preserve"> </w:t>
      </w:r>
      <w:r w:rsidRPr="005D7645">
        <w:rPr>
          <w:rFonts w:hAnsi="ＭＳ 明朝"/>
          <w:color w:val="000000"/>
          <w:sz w:val="20"/>
          <w:szCs w:val="21"/>
        </w:rPr>
        <w:t>の</w:t>
      </w:r>
      <w:r w:rsidRPr="005D7645">
        <w:rPr>
          <w:rFonts w:hAnsi="ＭＳ 明朝"/>
          <w:color w:val="000000"/>
          <w:spacing w:val="-103"/>
          <w:sz w:val="20"/>
          <w:szCs w:val="21"/>
        </w:rPr>
        <w:t xml:space="preserve"> </w:t>
      </w:r>
      <w:r w:rsidRPr="005D7645">
        <w:rPr>
          <w:rFonts w:hAnsi="ＭＳ 明朝"/>
          <w:color w:val="000000"/>
          <w:sz w:val="20"/>
          <w:szCs w:val="21"/>
        </w:rPr>
        <w:t>各</w:t>
      </w:r>
      <w:r w:rsidRPr="005D7645">
        <w:rPr>
          <w:rFonts w:hAnsi="ＭＳ 明朝"/>
          <w:color w:val="000000"/>
          <w:spacing w:val="-103"/>
          <w:sz w:val="20"/>
          <w:szCs w:val="21"/>
        </w:rPr>
        <w:t xml:space="preserve"> </w:t>
      </w:r>
      <w:r w:rsidRPr="005D7645">
        <w:rPr>
          <w:rFonts w:hAnsi="ＭＳ 明朝"/>
          <w:color w:val="000000"/>
          <w:sz w:val="20"/>
          <w:szCs w:val="21"/>
        </w:rPr>
        <w:t>号</w:t>
      </w:r>
      <w:r w:rsidRPr="005D7645">
        <w:rPr>
          <w:rFonts w:hAnsi="ＭＳ 明朝"/>
          <w:color w:val="000000"/>
          <w:spacing w:val="-103"/>
          <w:sz w:val="20"/>
          <w:szCs w:val="21"/>
        </w:rPr>
        <w:t xml:space="preserve"> </w:t>
      </w:r>
      <w:r w:rsidRPr="005D7645">
        <w:rPr>
          <w:rFonts w:hAnsi="ＭＳ 明朝"/>
          <w:color w:val="000000"/>
          <w:sz w:val="20"/>
          <w:szCs w:val="21"/>
        </w:rPr>
        <w:t>に</w:t>
      </w:r>
      <w:r w:rsidRPr="005D7645">
        <w:rPr>
          <w:rFonts w:hAnsi="ＭＳ 明朝"/>
          <w:color w:val="000000"/>
          <w:spacing w:val="-103"/>
          <w:sz w:val="20"/>
          <w:szCs w:val="21"/>
        </w:rPr>
        <w:t xml:space="preserve"> </w:t>
      </w:r>
      <w:r w:rsidRPr="005D7645">
        <w:rPr>
          <w:rFonts w:hAnsi="ＭＳ 明朝"/>
          <w:color w:val="000000"/>
          <w:sz w:val="20"/>
          <w:szCs w:val="21"/>
        </w:rPr>
        <w:t>掲</w:t>
      </w:r>
      <w:r w:rsidRPr="005D7645">
        <w:rPr>
          <w:rFonts w:hAnsi="ＭＳ 明朝"/>
          <w:color w:val="000000"/>
          <w:spacing w:val="-103"/>
          <w:sz w:val="20"/>
          <w:szCs w:val="21"/>
        </w:rPr>
        <w:t xml:space="preserve"> </w:t>
      </w:r>
      <w:r w:rsidRPr="005D7645">
        <w:rPr>
          <w:rFonts w:hAnsi="ＭＳ 明朝"/>
          <w:color w:val="000000"/>
          <w:sz w:val="20"/>
          <w:szCs w:val="21"/>
        </w:rPr>
        <w:t>げ</w:t>
      </w:r>
      <w:r w:rsidRPr="005D7645">
        <w:rPr>
          <w:rFonts w:hAnsi="ＭＳ 明朝"/>
          <w:color w:val="000000"/>
          <w:spacing w:val="-103"/>
          <w:sz w:val="20"/>
          <w:szCs w:val="21"/>
        </w:rPr>
        <w:t xml:space="preserve"> </w:t>
      </w:r>
      <w:r w:rsidRPr="005D7645">
        <w:rPr>
          <w:rFonts w:hAnsi="ＭＳ 明朝"/>
          <w:color w:val="000000"/>
          <w:sz w:val="20"/>
          <w:szCs w:val="21"/>
        </w:rPr>
        <w:t>る</w:t>
      </w:r>
      <w:r w:rsidRPr="005D7645">
        <w:rPr>
          <w:rFonts w:hAnsi="ＭＳ 明朝"/>
          <w:color w:val="000000"/>
          <w:spacing w:val="-103"/>
          <w:sz w:val="20"/>
          <w:szCs w:val="21"/>
        </w:rPr>
        <w:t xml:space="preserve"> </w:t>
      </w:r>
      <w:r w:rsidRPr="005D7645">
        <w:rPr>
          <w:rFonts w:hAnsi="ＭＳ 明朝"/>
          <w:color w:val="000000"/>
          <w:sz w:val="20"/>
          <w:szCs w:val="21"/>
        </w:rPr>
        <w:t>届</w:t>
      </w:r>
      <w:r w:rsidRPr="005D7645">
        <w:rPr>
          <w:rFonts w:hAnsi="ＭＳ 明朝"/>
          <w:color w:val="000000"/>
          <w:spacing w:val="-103"/>
          <w:sz w:val="20"/>
          <w:szCs w:val="21"/>
        </w:rPr>
        <w:t xml:space="preserve"> </w:t>
      </w:r>
      <w:r w:rsidRPr="005D7645">
        <w:rPr>
          <w:rFonts w:hAnsi="ＭＳ 明朝"/>
          <w:color w:val="000000"/>
          <w:sz w:val="20"/>
          <w:szCs w:val="21"/>
        </w:rPr>
        <w:t>出</w:t>
      </w:r>
      <w:r w:rsidRPr="005D7645">
        <w:rPr>
          <w:rFonts w:hAnsi="ＭＳ 明朝"/>
          <w:color w:val="000000"/>
          <w:spacing w:val="-103"/>
          <w:sz w:val="20"/>
          <w:szCs w:val="21"/>
        </w:rPr>
        <w:t xml:space="preserve"> </w:t>
      </w:r>
      <w:r w:rsidRPr="005D7645">
        <w:rPr>
          <w:rFonts w:hAnsi="ＭＳ 明朝"/>
          <w:color w:val="000000"/>
          <w:sz w:val="20"/>
          <w:szCs w:val="21"/>
        </w:rPr>
        <w:t>を</w:t>
      </w:r>
      <w:r w:rsidRPr="005D7645">
        <w:rPr>
          <w:rFonts w:hAnsi="ＭＳ 明朝"/>
          <w:color w:val="000000"/>
          <w:spacing w:val="-103"/>
          <w:sz w:val="20"/>
          <w:szCs w:val="21"/>
        </w:rPr>
        <w:t xml:space="preserve"> </w:t>
      </w:r>
      <w:r w:rsidRPr="005D7645">
        <w:rPr>
          <w:rFonts w:hAnsi="ＭＳ 明朝"/>
          <w:color w:val="000000"/>
          <w:sz w:val="20"/>
          <w:szCs w:val="21"/>
        </w:rPr>
        <w:t>し</w:t>
      </w:r>
      <w:r w:rsidRPr="005D7645">
        <w:rPr>
          <w:rFonts w:hAnsi="ＭＳ 明朝"/>
          <w:color w:val="000000"/>
          <w:spacing w:val="-103"/>
          <w:sz w:val="20"/>
          <w:szCs w:val="21"/>
        </w:rPr>
        <w:t xml:space="preserve"> </w:t>
      </w:r>
      <w:r w:rsidRPr="005D7645">
        <w:rPr>
          <w:rFonts w:hAnsi="ＭＳ 明朝"/>
          <w:color w:val="000000"/>
          <w:sz w:val="20"/>
          <w:szCs w:val="21"/>
        </w:rPr>
        <w:t>て</w:t>
      </w:r>
      <w:r w:rsidRPr="005D7645">
        <w:rPr>
          <w:rFonts w:hAnsi="ＭＳ 明朝"/>
          <w:color w:val="000000"/>
          <w:spacing w:val="-103"/>
          <w:sz w:val="20"/>
          <w:szCs w:val="21"/>
        </w:rPr>
        <w:t xml:space="preserve"> </w:t>
      </w:r>
      <w:r w:rsidRPr="005D7645">
        <w:rPr>
          <w:rFonts w:hAnsi="ＭＳ 明朝"/>
          <w:color w:val="000000"/>
          <w:sz w:val="20"/>
          <w:szCs w:val="21"/>
        </w:rPr>
        <w:t>い</w:t>
      </w:r>
      <w:r w:rsidRPr="005D7645">
        <w:rPr>
          <w:rFonts w:hAnsi="ＭＳ 明朝"/>
          <w:color w:val="000000"/>
          <w:spacing w:val="-103"/>
          <w:sz w:val="20"/>
          <w:szCs w:val="21"/>
        </w:rPr>
        <w:t xml:space="preserve"> </w:t>
      </w:r>
      <w:r w:rsidRPr="005D7645">
        <w:rPr>
          <w:rFonts w:hAnsi="ＭＳ 明朝"/>
          <w:color w:val="000000"/>
          <w:sz w:val="20"/>
          <w:szCs w:val="21"/>
        </w:rPr>
        <w:t>な</w:t>
      </w:r>
      <w:r w:rsidRPr="005D7645">
        <w:rPr>
          <w:rFonts w:hAnsi="ＭＳ 明朝"/>
          <w:color w:val="000000"/>
          <w:spacing w:val="-103"/>
          <w:sz w:val="20"/>
          <w:szCs w:val="21"/>
        </w:rPr>
        <w:t xml:space="preserve"> </w:t>
      </w:r>
      <w:r w:rsidRPr="005D7645">
        <w:rPr>
          <w:rFonts w:hAnsi="ＭＳ 明朝"/>
          <w:color w:val="000000"/>
          <w:sz w:val="20"/>
          <w:szCs w:val="21"/>
        </w:rPr>
        <w:t>い</w:t>
      </w:r>
      <w:r w:rsidRPr="005D7645">
        <w:rPr>
          <w:rFonts w:hAnsi="ＭＳ 明朝"/>
          <w:color w:val="000000"/>
          <w:spacing w:val="-103"/>
          <w:sz w:val="20"/>
          <w:szCs w:val="21"/>
        </w:rPr>
        <w:t xml:space="preserve"> </w:t>
      </w:r>
      <w:r w:rsidRPr="005D7645">
        <w:rPr>
          <w:rFonts w:hAnsi="ＭＳ 明朝"/>
          <w:color w:val="000000"/>
          <w:sz w:val="20"/>
          <w:szCs w:val="21"/>
        </w:rPr>
        <w:t>建</w:t>
      </w:r>
      <w:r w:rsidRPr="005D7645">
        <w:rPr>
          <w:rFonts w:hAnsi="ＭＳ 明朝"/>
          <w:color w:val="000000"/>
          <w:spacing w:val="-103"/>
          <w:sz w:val="20"/>
          <w:szCs w:val="21"/>
        </w:rPr>
        <w:t xml:space="preserve"> </w:t>
      </w:r>
      <w:r w:rsidRPr="005D7645">
        <w:rPr>
          <w:rFonts w:hAnsi="ＭＳ 明朝"/>
          <w:color w:val="000000"/>
          <w:sz w:val="20"/>
          <w:szCs w:val="21"/>
        </w:rPr>
        <w:t>設</w:t>
      </w:r>
      <w:r w:rsidRPr="005D7645">
        <w:rPr>
          <w:rFonts w:hAnsi="ＭＳ 明朝"/>
          <w:color w:val="000000"/>
          <w:spacing w:val="-103"/>
          <w:sz w:val="20"/>
          <w:szCs w:val="21"/>
        </w:rPr>
        <w:t xml:space="preserve"> </w:t>
      </w:r>
      <w:r w:rsidRPr="005D7645">
        <w:rPr>
          <w:rFonts w:hAnsi="ＭＳ 明朝"/>
          <w:color w:val="000000"/>
          <w:sz w:val="20"/>
          <w:szCs w:val="21"/>
        </w:rPr>
        <w:t>業者</w:t>
      </w:r>
      <w:r w:rsidRPr="005D7645">
        <w:rPr>
          <w:rFonts w:hAnsi="ＭＳ 明朝"/>
          <w:color w:val="000000"/>
          <w:spacing w:val="-105"/>
          <w:sz w:val="20"/>
          <w:szCs w:val="21"/>
        </w:rPr>
        <w:t xml:space="preserve"> </w:t>
      </w:r>
      <w:r w:rsidRPr="005D7645">
        <w:rPr>
          <w:rFonts w:hAnsi="ＭＳ 明朝"/>
          <w:color w:val="000000"/>
          <w:sz w:val="20"/>
          <w:szCs w:val="21"/>
        </w:rPr>
        <w:t>（</w:t>
      </w:r>
      <w:r w:rsidRPr="005D7645">
        <w:rPr>
          <w:rFonts w:hAnsi="ＭＳ 明朝"/>
          <w:color w:val="000000"/>
          <w:spacing w:val="-105"/>
          <w:sz w:val="20"/>
          <w:szCs w:val="21"/>
        </w:rPr>
        <w:t xml:space="preserve"> </w:t>
      </w:r>
      <w:r w:rsidRPr="005D7645">
        <w:rPr>
          <w:rFonts w:hAnsi="ＭＳ 明朝"/>
          <w:color w:val="000000"/>
          <w:sz w:val="20"/>
          <w:szCs w:val="21"/>
        </w:rPr>
        <w:t>建</w:t>
      </w:r>
      <w:r w:rsidRPr="005D7645">
        <w:rPr>
          <w:rFonts w:hAnsi="ＭＳ 明朝"/>
          <w:color w:val="000000"/>
          <w:spacing w:val="-105"/>
          <w:sz w:val="20"/>
          <w:szCs w:val="21"/>
        </w:rPr>
        <w:t xml:space="preserve"> </w:t>
      </w:r>
      <w:r w:rsidRPr="005D7645">
        <w:rPr>
          <w:rFonts w:hAnsi="ＭＳ 明朝"/>
          <w:color w:val="000000"/>
          <w:sz w:val="20"/>
          <w:szCs w:val="21"/>
        </w:rPr>
        <w:t>設</w:t>
      </w:r>
      <w:r w:rsidRPr="005D7645">
        <w:rPr>
          <w:rFonts w:hAnsi="ＭＳ 明朝"/>
          <w:color w:val="000000"/>
          <w:spacing w:val="-105"/>
          <w:sz w:val="20"/>
          <w:szCs w:val="21"/>
        </w:rPr>
        <w:t xml:space="preserve"> </w:t>
      </w:r>
      <w:r w:rsidRPr="005D7645">
        <w:rPr>
          <w:rFonts w:hAnsi="ＭＳ 明朝"/>
          <w:color w:val="000000"/>
          <w:sz w:val="20"/>
          <w:szCs w:val="21"/>
        </w:rPr>
        <w:t>業</w:t>
      </w:r>
      <w:r w:rsidRPr="005D7645">
        <w:rPr>
          <w:rFonts w:hAnsi="ＭＳ 明朝"/>
          <w:color w:val="000000"/>
          <w:spacing w:val="-105"/>
          <w:sz w:val="20"/>
          <w:szCs w:val="21"/>
        </w:rPr>
        <w:t xml:space="preserve"> </w:t>
      </w:r>
      <w:r w:rsidRPr="005D7645">
        <w:rPr>
          <w:rFonts w:hAnsi="ＭＳ 明朝"/>
          <w:color w:val="000000"/>
          <w:sz w:val="20"/>
          <w:szCs w:val="21"/>
        </w:rPr>
        <w:t>法</w:t>
      </w:r>
      <w:r w:rsidRPr="005D7645">
        <w:rPr>
          <w:rFonts w:hAnsi="ＭＳ 明朝"/>
          <w:color w:val="000000"/>
          <w:spacing w:val="-105"/>
          <w:sz w:val="20"/>
          <w:szCs w:val="21"/>
        </w:rPr>
        <w:t xml:space="preserve"> </w:t>
      </w:r>
      <w:r w:rsidRPr="005D7645">
        <w:rPr>
          <w:rFonts w:hAnsi="ＭＳ 明朝"/>
          <w:color w:val="000000"/>
          <w:sz w:val="20"/>
          <w:szCs w:val="21"/>
        </w:rPr>
        <w:t>（</w:t>
      </w:r>
      <w:r w:rsidRPr="005D7645">
        <w:rPr>
          <w:rFonts w:hAnsi="ＭＳ 明朝"/>
          <w:color w:val="000000"/>
          <w:spacing w:val="-105"/>
          <w:sz w:val="20"/>
          <w:szCs w:val="21"/>
        </w:rPr>
        <w:t xml:space="preserve"> </w:t>
      </w:r>
      <w:r w:rsidRPr="005D7645">
        <w:rPr>
          <w:rFonts w:hAnsi="ＭＳ 明朝"/>
          <w:color w:val="000000"/>
          <w:sz w:val="20"/>
          <w:szCs w:val="21"/>
        </w:rPr>
        <w:t>昭</w:t>
      </w:r>
      <w:r w:rsidRPr="005D7645">
        <w:rPr>
          <w:rFonts w:hAnsi="ＭＳ 明朝"/>
          <w:color w:val="000000"/>
          <w:spacing w:val="-105"/>
          <w:sz w:val="20"/>
          <w:szCs w:val="21"/>
        </w:rPr>
        <w:t xml:space="preserve"> </w:t>
      </w:r>
      <w:r w:rsidRPr="005D7645">
        <w:rPr>
          <w:rFonts w:hAnsi="ＭＳ 明朝"/>
          <w:color w:val="000000"/>
          <w:sz w:val="20"/>
          <w:szCs w:val="21"/>
        </w:rPr>
        <w:t>和</w:t>
      </w:r>
      <w:r w:rsidRPr="005D7645">
        <w:rPr>
          <w:rFonts w:hAnsi="ＭＳ 明朝" w:hint="eastAsia"/>
          <w:color w:val="000000"/>
          <w:sz w:val="20"/>
          <w:szCs w:val="21"/>
        </w:rPr>
        <w:t>24</w:t>
      </w:r>
      <w:r w:rsidRPr="005D7645">
        <w:rPr>
          <w:rFonts w:hAnsi="ＭＳ 明朝"/>
          <w:color w:val="000000"/>
          <w:spacing w:val="-105"/>
          <w:sz w:val="20"/>
          <w:szCs w:val="21"/>
        </w:rPr>
        <w:t xml:space="preserve"> </w:t>
      </w:r>
      <w:r w:rsidRPr="005D7645">
        <w:rPr>
          <w:rFonts w:hAnsi="ＭＳ 明朝"/>
          <w:color w:val="000000"/>
          <w:sz w:val="20"/>
          <w:szCs w:val="21"/>
        </w:rPr>
        <w:t>年</w:t>
      </w:r>
      <w:r w:rsidRPr="005D7645">
        <w:rPr>
          <w:rFonts w:hAnsi="ＭＳ 明朝"/>
          <w:color w:val="000000"/>
          <w:spacing w:val="-105"/>
          <w:sz w:val="20"/>
          <w:szCs w:val="21"/>
        </w:rPr>
        <w:t xml:space="preserve"> </w:t>
      </w:r>
      <w:r w:rsidRPr="005D7645">
        <w:rPr>
          <w:rFonts w:hAnsi="ＭＳ 明朝"/>
          <w:color w:val="000000"/>
          <w:sz w:val="20"/>
          <w:szCs w:val="21"/>
        </w:rPr>
        <w:t>法</w:t>
      </w:r>
      <w:r w:rsidRPr="005D7645">
        <w:rPr>
          <w:rFonts w:hAnsi="ＭＳ 明朝"/>
          <w:color w:val="000000"/>
          <w:spacing w:val="-105"/>
          <w:sz w:val="20"/>
          <w:szCs w:val="21"/>
        </w:rPr>
        <w:t xml:space="preserve"> </w:t>
      </w:r>
      <w:r w:rsidRPr="005D7645">
        <w:rPr>
          <w:rFonts w:hAnsi="ＭＳ 明朝"/>
          <w:color w:val="000000"/>
          <w:sz w:val="20"/>
          <w:szCs w:val="21"/>
        </w:rPr>
        <w:t>律</w:t>
      </w:r>
      <w:r w:rsidRPr="005D7645">
        <w:rPr>
          <w:rFonts w:hAnsi="ＭＳ 明朝"/>
          <w:color w:val="000000"/>
          <w:spacing w:val="-105"/>
          <w:sz w:val="20"/>
          <w:szCs w:val="21"/>
        </w:rPr>
        <w:t xml:space="preserve"> </w:t>
      </w:r>
      <w:r w:rsidRPr="005D7645">
        <w:rPr>
          <w:rFonts w:hAnsi="ＭＳ 明朝"/>
          <w:color w:val="000000"/>
          <w:sz w:val="20"/>
          <w:szCs w:val="21"/>
        </w:rPr>
        <w:t>第</w:t>
      </w:r>
      <w:r w:rsidRPr="005D7645">
        <w:rPr>
          <w:rFonts w:hAnsi="ＭＳ 明朝" w:hint="eastAsia"/>
          <w:color w:val="000000"/>
          <w:sz w:val="20"/>
          <w:szCs w:val="21"/>
        </w:rPr>
        <w:t>100</w:t>
      </w:r>
      <w:r w:rsidRPr="005D7645">
        <w:rPr>
          <w:rFonts w:hAnsi="ＭＳ 明朝"/>
          <w:color w:val="000000"/>
          <w:spacing w:val="-105"/>
          <w:sz w:val="20"/>
          <w:szCs w:val="21"/>
        </w:rPr>
        <w:t xml:space="preserve"> </w:t>
      </w:r>
      <w:r w:rsidRPr="005D7645">
        <w:rPr>
          <w:rFonts w:hAnsi="ＭＳ 明朝"/>
          <w:color w:val="000000"/>
          <w:sz w:val="20"/>
          <w:szCs w:val="21"/>
        </w:rPr>
        <w:t>号</w:t>
      </w:r>
      <w:r w:rsidRPr="005D7645">
        <w:rPr>
          <w:rFonts w:hAnsi="ＭＳ 明朝"/>
          <w:color w:val="000000"/>
          <w:spacing w:val="-105"/>
          <w:sz w:val="20"/>
          <w:szCs w:val="21"/>
        </w:rPr>
        <w:t xml:space="preserve"> </w:t>
      </w:r>
      <w:r w:rsidRPr="005D7645">
        <w:rPr>
          <w:rFonts w:hAnsi="ＭＳ 明朝"/>
          <w:color w:val="000000"/>
          <w:sz w:val="20"/>
          <w:szCs w:val="21"/>
        </w:rPr>
        <w:t>）</w:t>
      </w:r>
      <w:r w:rsidRPr="005D7645">
        <w:rPr>
          <w:rFonts w:hAnsi="ＭＳ 明朝"/>
          <w:color w:val="000000"/>
          <w:spacing w:val="-105"/>
          <w:sz w:val="20"/>
          <w:szCs w:val="21"/>
        </w:rPr>
        <w:t xml:space="preserve"> </w:t>
      </w:r>
      <w:r w:rsidRPr="005D7645">
        <w:rPr>
          <w:rFonts w:hAnsi="ＭＳ 明朝"/>
          <w:color w:val="000000"/>
          <w:sz w:val="20"/>
          <w:szCs w:val="21"/>
        </w:rPr>
        <w:t>第</w:t>
      </w:r>
      <w:r w:rsidRPr="005D7645">
        <w:rPr>
          <w:rFonts w:hAnsi="ＭＳ 明朝" w:hint="eastAsia"/>
          <w:color w:val="000000"/>
          <w:sz w:val="20"/>
          <w:szCs w:val="21"/>
        </w:rPr>
        <w:t>２</w:t>
      </w:r>
      <w:r w:rsidRPr="005D7645">
        <w:rPr>
          <w:rFonts w:hAnsi="ＭＳ 明朝"/>
          <w:color w:val="000000"/>
          <w:spacing w:val="-105"/>
          <w:sz w:val="20"/>
          <w:szCs w:val="21"/>
        </w:rPr>
        <w:t xml:space="preserve"> </w:t>
      </w:r>
      <w:r w:rsidRPr="005D7645">
        <w:rPr>
          <w:rFonts w:hAnsi="ＭＳ 明朝"/>
          <w:color w:val="000000"/>
          <w:sz w:val="20"/>
          <w:szCs w:val="21"/>
        </w:rPr>
        <w:t>条</w:t>
      </w:r>
      <w:r w:rsidRPr="005D7645">
        <w:rPr>
          <w:rFonts w:hAnsi="ＭＳ 明朝"/>
          <w:color w:val="000000"/>
          <w:spacing w:val="-105"/>
          <w:sz w:val="20"/>
          <w:szCs w:val="21"/>
        </w:rPr>
        <w:t xml:space="preserve"> </w:t>
      </w:r>
      <w:r w:rsidRPr="005D7645">
        <w:rPr>
          <w:rFonts w:hAnsi="ＭＳ 明朝"/>
          <w:color w:val="000000"/>
          <w:sz w:val="20"/>
          <w:szCs w:val="21"/>
        </w:rPr>
        <w:t>第</w:t>
      </w:r>
      <w:r w:rsidRPr="005D7645">
        <w:rPr>
          <w:rFonts w:hAnsi="ＭＳ 明朝" w:hint="eastAsia"/>
          <w:color w:val="000000"/>
          <w:sz w:val="20"/>
          <w:szCs w:val="21"/>
        </w:rPr>
        <w:t>３</w:t>
      </w:r>
      <w:r w:rsidRPr="005D7645">
        <w:rPr>
          <w:rFonts w:hAnsi="ＭＳ 明朝"/>
          <w:color w:val="000000"/>
          <w:spacing w:val="-105"/>
          <w:sz w:val="20"/>
          <w:szCs w:val="21"/>
        </w:rPr>
        <w:t xml:space="preserve"> </w:t>
      </w:r>
      <w:r w:rsidRPr="005D7645">
        <w:rPr>
          <w:rFonts w:hAnsi="ＭＳ 明朝"/>
          <w:color w:val="000000"/>
          <w:sz w:val="20"/>
          <w:szCs w:val="21"/>
        </w:rPr>
        <w:t>項</w:t>
      </w:r>
      <w:r w:rsidRPr="005D7645">
        <w:rPr>
          <w:rFonts w:hAnsi="ＭＳ 明朝"/>
          <w:color w:val="000000"/>
          <w:spacing w:val="-105"/>
          <w:sz w:val="20"/>
          <w:szCs w:val="21"/>
        </w:rPr>
        <w:t xml:space="preserve"> </w:t>
      </w:r>
      <w:r w:rsidRPr="005D7645">
        <w:rPr>
          <w:rFonts w:hAnsi="ＭＳ 明朝"/>
          <w:color w:val="000000"/>
          <w:sz w:val="20"/>
          <w:szCs w:val="21"/>
        </w:rPr>
        <w:t>に</w:t>
      </w:r>
      <w:r w:rsidRPr="005D7645">
        <w:rPr>
          <w:rFonts w:hAnsi="ＭＳ 明朝"/>
          <w:color w:val="000000"/>
          <w:spacing w:val="-105"/>
          <w:sz w:val="20"/>
          <w:szCs w:val="21"/>
        </w:rPr>
        <w:t xml:space="preserve"> </w:t>
      </w:r>
      <w:r w:rsidRPr="005D7645">
        <w:rPr>
          <w:rFonts w:hAnsi="ＭＳ 明朝"/>
          <w:color w:val="000000"/>
          <w:sz w:val="20"/>
          <w:szCs w:val="21"/>
        </w:rPr>
        <w:t>定</w:t>
      </w:r>
      <w:r w:rsidRPr="005D7645">
        <w:rPr>
          <w:rFonts w:hAnsi="ＭＳ 明朝"/>
          <w:color w:val="000000"/>
          <w:spacing w:val="-105"/>
          <w:sz w:val="20"/>
          <w:szCs w:val="21"/>
        </w:rPr>
        <w:t xml:space="preserve"> </w:t>
      </w:r>
      <w:r w:rsidRPr="005D7645">
        <w:rPr>
          <w:rFonts w:hAnsi="ＭＳ 明朝"/>
          <w:color w:val="000000"/>
          <w:sz w:val="20"/>
          <w:szCs w:val="21"/>
        </w:rPr>
        <w:t>め</w:t>
      </w:r>
      <w:r w:rsidRPr="005D7645">
        <w:rPr>
          <w:rFonts w:hAnsi="ＭＳ 明朝"/>
          <w:color w:val="000000"/>
          <w:spacing w:val="-105"/>
          <w:sz w:val="20"/>
          <w:szCs w:val="21"/>
        </w:rPr>
        <w:t xml:space="preserve"> </w:t>
      </w:r>
      <w:r w:rsidRPr="005D7645">
        <w:rPr>
          <w:rFonts w:hAnsi="ＭＳ 明朝"/>
          <w:color w:val="000000"/>
          <w:sz w:val="20"/>
          <w:szCs w:val="21"/>
        </w:rPr>
        <w:t>る</w:t>
      </w:r>
      <w:r w:rsidRPr="005D7645">
        <w:rPr>
          <w:rFonts w:hAnsi="ＭＳ 明朝"/>
          <w:color w:val="000000"/>
          <w:spacing w:val="-105"/>
          <w:sz w:val="20"/>
          <w:szCs w:val="21"/>
        </w:rPr>
        <w:t xml:space="preserve"> </w:t>
      </w:r>
      <w:r w:rsidRPr="005D7645">
        <w:rPr>
          <w:rFonts w:hAnsi="ＭＳ 明朝"/>
          <w:color w:val="000000"/>
          <w:sz w:val="20"/>
          <w:szCs w:val="21"/>
        </w:rPr>
        <w:t>建</w:t>
      </w:r>
      <w:r w:rsidRPr="005D7645">
        <w:rPr>
          <w:rFonts w:hAnsi="ＭＳ 明朝"/>
          <w:color w:val="000000"/>
          <w:spacing w:val="-105"/>
          <w:sz w:val="20"/>
          <w:szCs w:val="21"/>
        </w:rPr>
        <w:t xml:space="preserve"> </w:t>
      </w:r>
      <w:r w:rsidRPr="005D7645">
        <w:rPr>
          <w:rFonts w:hAnsi="ＭＳ 明朝"/>
          <w:color w:val="000000"/>
          <w:sz w:val="20"/>
          <w:szCs w:val="21"/>
        </w:rPr>
        <w:t>設</w:t>
      </w:r>
      <w:r w:rsidRPr="005D7645">
        <w:rPr>
          <w:rFonts w:hAnsi="ＭＳ 明朝"/>
          <w:color w:val="000000"/>
          <w:spacing w:val="-105"/>
          <w:sz w:val="20"/>
          <w:szCs w:val="21"/>
        </w:rPr>
        <w:t xml:space="preserve"> </w:t>
      </w:r>
      <w:r w:rsidRPr="005D7645">
        <w:rPr>
          <w:rFonts w:hAnsi="ＭＳ 明朝"/>
          <w:color w:val="000000"/>
          <w:sz w:val="20"/>
          <w:szCs w:val="21"/>
        </w:rPr>
        <w:t>業者</w:t>
      </w:r>
      <w:r w:rsidRPr="005D7645">
        <w:rPr>
          <w:rFonts w:hAnsi="ＭＳ 明朝"/>
          <w:color w:val="000000"/>
          <w:spacing w:val="-105"/>
          <w:sz w:val="20"/>
          <w:szCs w:val="21"/>
        </w:rPr>
        <w:t xml:space="preserve"> </w:t>
      </w:r>
      <w:r w:rsidRPr="005D7645">
        <w:rPr>
          <w:rFonts w:hAnsi="ＭＳ 明朝"/>
          <w:color w:val="000000"/>
          <w:sz w:val="20"/>
          <w:szCs w:val="21"/>
        </w:rPr>
        <w:t>を</w:t>
      </w:r>
      <w:r w:rsidRPr="005D7645">
        <w:rPr>
          <w:rFonts w:hAnsi="ＭＳ 明朝"/>
          <w:color w:val="000000"/>
          <w:spacing w:val="-105"/>
          <w:sz w:val="20"/>
          <w:szCs w:val="21"/>
        </w:rPr>
        <w:t xml:space="preserve"> </w:t>
      </w:r>
      <w:r w:rsidRPr="005D7645">
        <w:rPr>
          <w:rFonts w:hAnsi="ＭＳ 明朝"/>
          <w:color w:val="000000"/>
          <w:sz w:val="20"/>
          <w:szCs w:val="21"/>
        </w:rPr>
        <w:t>い</w:t>
      </w:r>
      <w:r w:rsidRPr="005D7645">
        <w:rPr>
          <w:rFonts w:hAnsi="ＭＳ 明朝"/>
          <w:color w:val="000000"/>
          <w:spacing w:val="-105"/>
          <w:sz w:val="20"/>
          <w:szCs w:val="21"/>
        </w:rPr>
        <w:t xml:space="preserve"> </w:t>
      </w:r>
      <w:r w:rsidRPr="005D7645">
        <w:rPr>
          <w:rFonts w:hAnsi="ＭＳ 明朝"/>
          <w:color w:val="000000"/>
          <w:sz w:val="20"/>
          <w:szCs w:val="21"/>
        </w:rPr>
        <w:t>い</w:t>
      </w:r>
      <w:r w:rsidRPr="005D7645">
        <w:rPr>
          <w:rFonts w:hAnsi="ＭＳ 明朝"/>
          <w:color w:val="000000"/>
          <w:spacing w:val="-105"/>
          <w:sz w:val="20"/>
          <w:szCs w:val="21"/>
        </w:rPr>
        <w:t xml:space="preserve"> </w:t>
      </w:r>
      <w:r w:rsidRPr="005D7645">
        <w:rPr>
          <w:rFonts w:hAnsi="ＭＳ 明朝"/>
          <w:color w:val="000000"/>
          <w:sz w:val="20"/>
          <w:szCs w:val="21"/>
        </w:rPr>
        <w:t>、</w:t>
      </w:r>
      <w:r w:rsidRPr="005D7645">
        <w:rPr>
          <w:rFonts w:hAnsi="ＭＳ 明朝"/>
          <w:color w:val="000000"/>
          <w:spacing w:val="-105"/>
          <w:sz w:val="20"/>
          <w:szCs w:val="21"/>
        </w:rPr>
        <w:t xml:space="preserve"> </w:t>
      </w:r>
      <w:r w:rsidRPr="005D7645">
        <w:rPr>
          <w:rFonts w:hAnsi="ＭＳ 明朝"/>
          <w:color w:val="000000"/>
          <w:sz w:val="20"/>
          <w:szCs w:val="21"/>
        </w:rPr>
        <w:t>当</w:t>
      </w:r>
      <w:r w:rsidRPr="005D7645">
        <w:rPr>
          <w:rFonts w:hAnsi="ＭＳ 明朝"/>
          <w:color w:val="000000"/>
          <w:spacing w:val="-105"/>
          <w:sz w:val="20"/>
          <w:szCs w:val="21"/>
        </w:rPr>
        <w:t xml:space="preserve"> </w:t>
      </w:r>
      <w:r w:rsidRPr="005D7645">
        <w:rPr>
          <w:rFonts w:hAnsi="ＭＳ 明朝"/>
          <w:color w:val="000000"/>
          <w:sz w:val="20"/>
          <w:szCs w:val="21"/>
        </w:rPr>
        <w:t>該</w:t>
      </w:r>
      <w:r w:rsidRPr="005D7645">
        <w:rPr>
          <w:rFonts w:hAnsi="ＭＳ 明朝"/>
          <w:color w:val="000000"/>
          <w:spacing w:val="-105"/>
          <w:sz w:val="20"/>
          <w:szCs w:val="21"/>
        </w:rPr>
        <w:t xml:space="preserve"> </w:t>
      </w:r>
      <w:r w:rsidRPr="005D7645">
        <w:rPr>
          <w:rFonts w:hAnsi="ＭＳ 明朝"/>
          <w:color w:val="000000"/>
          <w:sz w:val="20"/>
          <w:szCs w:val="21"/>
        </w:rPr>
        <w:t>届</w:t>
      </w:r>
      <w:r w:rsidRPr="005D7645">
        <w:rPr>
          <w:rFonts w:hAnsi="ＭＳ 明朝"/>
          <w:color w:val="000000"/>
          <w:spacing w:val="-105"/>
          <w:sz w:val="20"/>
          <w:szCs w:val="21"/>
        </w:rPr>
        <w:t xml:space="preserve"> </w:t>
      </w:r>
      <w:r w:rsidRPr="005D7645">
        <w:rPr>
          <w:rFonts w:hAnsi="ＭＳ 明朝"/>
          <w:color w:val="000000"/>
          <w:sz w:val="20"/>
          <w:szCs w:val="21"/>
        </w:rPr>
        <w:t>出</w:t>
      </w:r>
      <w:r w:rsidRPr="005D7645">
        <w:rPr>
          <w:rFonts w:hAnsi="ＭＳ 明朝"/>
          <w:color w:val="000000"/>
          <w:spacing w:val="-105"/>
          <w:sz w:val="20"/>
          <w:szCs w:val="21"/>
        </w:rPr>
        <w:t xml:space="preserve"> </w:t>
      </w:r>
      <w:r w:rsidRPr="005D7645">
        <w:rPr>
          <w:rFonts w:hAnsi="ＭＳ 明朝"/>
          <w:color w:val="000000"/>
          <w:sz w:val="20"/>
          <w:szCs w:val="21"/>
        </w:rPr>
        <w:t>の</w:t>
      </w:r>
      <w:r w:rsidRPr="005D7645">
        <w:rPr>
          <w:rFonts w:hAnsi="ＭＳ 明朝"/>
          <w:color w:val="000000"/>
          <w:spacing w:val="-105"/>
          <w:sz w:val="20"/>
          <w:szCs w:val="21"/>
        </w:rPr>
        <w:t xml:space="preserve"> </w:t>
      </w:r>
      <w:r w:rsidRPr="005D7645">
        <w:rPr>
          <w:rFonts w:hAnsi="ＭＳ 明朝"/>
          <w:color w:val="000000"/>
          <w:sz w:val="20"/>
          <w:szCs w:val="21"/>
        </w:rPr>
        <w:t>義</w:t>
      </w:r>
      <w:r w:rsidRPr="005D7645">
        <w:rPr>
          <w:rFonts w:hAnsi="ＭＳ 明朝"/>
          <w:color w:val="000000"/>
          <w:spacing w:val="-105"/>
          <w:sz w:val="20"/>
          <w:szCs w:val="21"/>
        </w:rPr>
        <w:t xml:space="preserve"> </w:t>
      </w:r>
      <w:r w:rsidRPr="005D7645">
        <w:rPr>
          <w:rFonts w:hAnsi="ＭＳ 明朝"/>
          <w:color w:val="000000"/>
          <w:sz w:val="20"/>
          <w:szCs w:val="21"/>
        </w:rPr>
        <w:t>務</w:t>
      </w:r>
      <w:r w:rsidRPr="005D7645">
        <w:rPr>
          <w:rFonts w:hAnsi="ＭＳ 明朝"/>
          <w:color w:val="000000"/>
          <w:spacing w:val="-105"/>
          <w:sz w:val="20"/>
          <w:szCs w:val="21"/>
        </w:rPr>
        <w:t xml:space="preserve"> </w:t>
      </w:r>
      <w:r w:rsidRPr="005D7645">
        <w:rPr>
          <w:rFonts w:hAnsi="ＭＳ 明朝"/>
          <w:color w:val="000000"/>
          <w:sz w:val="20"/>
          <w:szCs w:val="21"/>
        </w:rPr>
        <w:t>が</w:t>
      </w:r>
      <w:r w:rsidRPr="005D7645">
        <w:rPr>
          <w:rFonts w:hAnsi="ＭＳ 明朝"/>
          <w:color w:val="000000"/>
          <w:spacing w:val="-105"/>
          <w:sz w:val="20"/>
          <w:szCs w:val="21"/>
        </w:rPr>
        <w:t xml:space="preserve"> </w:t>
      </w:r>
      <w:r w:rsidRPr="005D7645">
        <w:rPr>
          <w:rFonts w:hAnsi="ＭＳ 明朝"/>
          <w:color w:val="000000"/>
          <w:sz w:val="20"/>
          <w:szCs w:val="21"/>
        </w:rPr>
        <w:t>な</w:t>
      </w:r>
      <w:r w:rsidRPr="005D7645">
        <w:rPr>
          <w:rFonts w:hAnsi="ＭＳ 明朝"/>
          <w:color w:val="000000"/>
          <w:spacing w:val="-105"/>
          <w:sz w:val="20"/>
          <w:szCs w:val="21"/>
        </w:rPr>
        <w:t xml:space="preserve"> </w:t>
      </w:r>
      <w:r w:rsidRPr="005D7645">
        <w:rPr>
          <w:rFonts w:hAnsi="ＭＳ 明朝"/>
          <w:color w:val="000000"/>
          <w:sz w:val="20"/>
          <w:szCs w:val="21"/>
        </w:rPr>
        <w:t>い</w:t>
      </w:r>
      <w:r w:rsidRPr="005D7645">
        <w:rPr>
          <w:rFonts w:hAnsi="ＭＳ 明朝"/>
          <w:color w:val="000000"/>
          <w:spacing w:val="-105"/>
          <w:sz w:val="20"/>
          <w:szCs w:val="21"/>
        </w:rPr>
        <w:t xml:space="preserve"> </w:t>
      </w:r>
      <w:r w:rsidRPr="005D7645">
        <w:rPr>
          <w:rFonts w:hAnsi="ＭＳ 明朝"/>
          <w:color w:val="000000"/>
          <w:sz w:val="20"/>
          <w:szCs w:val="21"/>
        </w:rPr>
        <w:t>者</w:t>
      </w:r>
      <w:r w:rsidRPr="005D7645">
        <w:rPr>
          <w:rFonts w:hAnsi="ＭＳ 明朝"/>
          <w:color w:val="000000"/>
          <w:spacing w:val="-105"/>
          <w:sz w:val="20"/>
          <w:szCs w:val="21"/>
        </w:rPr>
        <w:t xml:space="preserve"> </w:t>
      </w:r>
      <w:r w:rsidRPr="005D7645">
        <w:rPr>
          <w:rFonts w:hAnsi="ＭＳ 明朝"/>
          <w:color w:val="000000"/>
          <w:sz w:val="20"/>
          <w:szCs w:val="21"/>
        </w:rPr>
        <w:t>を</w:t>
      </w:r>
      <w:r w:rsidRPr="005D7645">
        <w:rPr>
          <w:rFonts w:hAnsi="ＭＳ 明朝"/>
          <w:color w:val="000000"/>
          <w:spacing w:val="-105"/>
          <w:sz w:val="20"/>
          <w:szCs w:val="21"/>
        </w:rPr>
        <w:t xml:space="preserve"> </w:t>
      </w:r>
      <w:r w:rsidRPr="005D7645">
        <w:rPr>
          <w:rFonts w:hAnsi="ＭＳ 明朝"/>
          <w:color w:val="000000"/>
          <w:sz w:val="20"/>
          <w:szCs w:val="21"/>
        </w:rPr>
        <w:t>除</w:t>
      </w:r>
      <w:r w:rsidRPr="005D7645">
        <w:rPr>
          <w:rFonts w:hAnsi="ＭＳ 明朝"/>
          <w:color w:val="000000"/>
          <w:spacing w:val="-105"/>
          <w:sz w:val="20"/>
          <w:szCs w:val="21"/>
        </w:rPr>
        <w:t xml:space="preserve"> </w:t>
      </w:r>
      <w:r w:rsidRPr="005D7645">
        <w:rPr>
          <w:rFonts w:hAnsi="ＭＳ 明朝"/>
          <w:color w:val="000000"/>
          <w:sz w:val="20"/>
          <w:szCs w:val="21"/>
        </w:rPr>
        <w:t>く</w:t>
      </w:r>
      <w:r w:rsidRPr="005D7645">
        <w:rPr>
          <w:rFonts w:hAnsi="ＭＳ 明朝"/>
          <w:color w:val="000000"/>
          <w:spacing w:val="-105"/>
          <w:sz w:val="20"/>
          <w:szCs w:val="21"/>
        </w:rPr>
        <w:t xml:space="preserve"> </w:t>
      </w:r>
      <w:r w:rsidRPr="005D7645">
        <w:rPr>
          <w:rFonts w:hAnsi="ＭＳ 明朝"/>
          <w:color w:val="000000"/>
          <w:sz w:val="20"/>
          <w:szCs w:val="21"/>
        </w:rPr>
        <w:t>。</w:t>
      </w:r>
      <w:r w:rsidRPr="005D7645">
        <w:rPr>
          <w:rFonts w:hAnsi="ＭＳ 明朝"/>
          <w:color w:val="000000"/>
          <w:spacing w:val="-105"/>
          <w:sz w:val="20"/>
          <w:szCs w:val="21"/>
        </w:rPr>
        <w:t xml:space="preserve"> </w:t>
      </w:r>
      <w:r w:rsidRPr="005D7645">
        <w:rPr>
          <w:rFonts w:hAnsi="ＭＳ 明朝"/>
          <w:color w:val="000000"/>
          <w:sz w:val="20"/>
          <w:szCs w:val="21"/>
        </w:rPr>
        <w:t>以</w:t>
      </w:r>
      <w:r w:rsidRPr="005D7645">
        <w:rPr>
          <w:rFonts w:hAnsi="ＭＳ 明朝"/>
          <w:color w:val="000000"/>
          <w:spacing w:val="-105"/>
          <w:sz w:val="20"/>
          <w:szCs w:val="21"/>
        </w:rPr>
        <w:t xml:space="preserve"> </w:t>
      </w:r>
      <w:r w:rsidRPr="005D7645">
        <w:rPr>
          <w:rFonts w:hAnsi="ＭＳ 明朝"/>
          <w:color w:val="000000"/>
          <w:sz w:val="20"/>
          <w:szCs w:val="21"/>
        </w:rPr>
        <w:t>下</w:t>
      </w:r>
      <w:r w:rsidRPr="005D7645">
        <w:rPr>
          <w:rFonts w:hAnsi="ＭＳ 明朝"/>
          <w:color w:val="000000"/>
          <w:spacing w:val="-105"/>
          <w:sz w:val="20"/>
          <w:szCs w:val="21"/>
        </w:rPr>
        <w:t xml:space="preserve"> </w:t>
      </w:r>
      <w:r w:rsidRPr="005D7645">
        <w:rPr>
          <w:rFonts w:hAnsi="ＭＳ 明朝"/>
          <w:color w:val="000000"/>
          <w:sz w:val="20"/>
          <w:szCs w:val="21"/>
        </w:rPr>
        <w:t>「</w:t>
      </w:r>
      <w:r w:rsidRPr="005D7645">
        <w:rPr>
          <w:rFonts w:hAnsi="ＭＳ 明朝"/>
          <w:color w:val="000000"/>
          <w:spacing w:val="-105"/>
          <w:sz w:val="20"/>
          <w:szCs w:val="21"/>
        </w:rPr>
        <w:t xml:space="preserve"> </w:t>
      </w:r>
      <w:r w:rsidRPr="005D7645">
        <w:rPr>
          <w:rFonts w:hAnsi="ＭＳ 明朝"/>
          <w:color w:val="000000"/>
          <w:sz w:val="20"/>
          <w:szCs w:val="21"/>
        </w:rPr>
        <w:t>社</w:t>
      </w:r>
      <w:r w:rsidRPr="005D7645">
        <w:rPr>
          <w:rFonts w:hAnsi="ＭＳ 明朝"/>
          <w:color w:val="000000"/>
          <w:spacing w:val="-105"/>
          <w:sz w:val="20"/>
          <w:szCs w:val="21"/>
        </w:rPr>
        <w:t xml:space="preserve"> </w:t>
      </w:r>
      <w:r w:rsidRPr="005D7645">
        <w:rPr>
          <w:rFonts w:hAnsi="ＭＳ 明朝"/>
          <w:color w:val="000000"/>
          <w:sz w:val="20"/>
          <w:szCs w:val="21"/>
        </w:rPr>
        <w:t>会</w:t>
      </w:r>
      <w:r w:rsidRPr="005D7645">
        <w:rPr>
          <w:rFonts w:hAnsi="ＭＳ 明朝"/>
          <w:color w:val="000000"/>
          <w:spacing w:val="-105"/>
          <w:sz w:val="20"/>
          <w:szCs w:val="21"/>
        </w:rPr>
        <w:t xml:space="preserve"> </w:t>
      </w:r>
      <w:r w:rsidRPr="005D7645">
        <w:rPr>
          <w:rFonts w:hAnsi="ＭＳ 明朝"/>
          <w:color w:val="000000"/>
          <w:sz w:val="20"/>
          <w:szCs w:val="21"/>
        </w:rPr>
        <w:t>保</w:t>
      </w:r>
      <w:r w:rsidRPr="005D7645">
        <w:rPr>
          <w:rFonts w:hAnsi="ＭＳ 明朝"/>
          <w:color w:val="000000"/>
          <w:spacing w:val="-105"/>
          <w:sz w:val="20"/>
          <w:szCs w:val="21"/>
        </w:rPr>
        <w:t xml:space="preserve"> </w:t>
      </w:r>
      <w:r w:rsidRPr="005D7645">
        <w:rPr>
          <w:rFonts w:hAnsi="ＭＳ 明朝"/>
          <w:color w:val="000000"/>
          <w:sz w:val="20"/>
          <w:szCs w:val="21"/>
        </w:rPr>
        <w:t>険</w:t>
      </w:r>
      <w:r w:rsidRPr="005D7645">
        <w:rPr>
          <w:rFonts w:hAnsi="ＭＳ 明朝"/>
          <w:color w:val="000000"/>
          <w:spacing w:val="-105"/>
          <w:sz w:val="20"/>
          <w:szCs w:val="21"/>
        </w:rPr>
        <w:t xml:space="preserve"> </w:t>
      </w:r>
      <w:r w:rsidRPr="005D7645">
        <w:rPr>
          <w:rFonts w:hAnsi="ＭＳ 明朝"/>
          <w:color w:val="000000"/>
          <w:sz w:val="20"/>
          <w:szCs w:val="21"/>
        </w:rPr>
        <w:t>等</w:t>
      </w:r>
      <w:r w:rsidRPr="005D7645">
        <w:rPr>
          <w:rFonts w:hAnsi="ＭＳ 明朝"/>
          <w:color w:val="000000"/>
          <w:spacing w:val="-105"/>
          <w:sz w:val="20"/>
          <w:szCs w:val="21"/>
        </w:rPr>
        <w:t xml:space="preserve"> </w:t>
      </w:r>
      <w:r w:rsidRPr="005D7645">
        <w:rPr>
          <w:rFonts w:hAnsi="ＭＳ 明朝"/>
          <w:color w:val="000000"/>
          <w:sz w:val="20"/>
          <w:szCs w:val="21"/>
        </w:rPr>
        <w:t>未</w:t>
      </w:r>
      <w:r w:rsidRPr="005D7645">
        <w:rPr>
          <w:rFonts w:hAnsi="ＭＳ 明朝"/>
          <w:color w:val="000000"/>
          <w:spacing w:val="-105"/>
          <w:sz w:val="20"/>
          <w:szCs w:val="21"/>
        </w:rPr>
        <w:t xml:space="preserve"> </w:t>
      </w:r>
      <w:r w:rsidRPr="005D7645">
        <w:rPr>
          <w:rFonts w:hAnsi="ＭＳ 明朝"/>
          <w:color w:val="000000"/>
          <w:sz w:val="20"/>
          <w:szCs w:val="21"/>
        </w:rPr>
        <w:t>加</w:t>
      </w:r>
      <w:r w:rsidRPr="005D7645">
        <w:rPr>
          <w:rFonts w:hAnsi="ＭＳ 明朝"/>
          <w:color w:val="000000"/>
          <w:spacing w:val="-105"/>
          <w:sz w:val="20"/>
          <w:szCs w:val="21"/>
        </w:rPr>
        <w:t xml:space="preserve"> </w:t>
      </w:r>
      <w:r w:rsidRPr="005D7645">
        <w:rPr>
          <w:rFonts w:hAnsi="ＭＳ 明朝"/>
          <w:color w:val="000000"/>
          <w:sz w:val="20"/>
          <w:szCs w:val="21"/>
        </w:rPr>
        <w:t>入</w:t>
      </w:r>
      <w:r w:rsidRPr="005D7645">
        <w:rPr>
          <w:rFonts w:hAnsi="ＭＳ 明朝"/>
          <w:color w:val="000000"/>
          <w:spacing w:val="-105"/>
          <w:sz w:val="20"/>
          <w:szCs w:val="21"/>
        </w:rPr>
        <w:t xml:space="preserve"> </w:t>
      </w:r>
      <w:r w:rsidRPr="005D7645">
        <w:rPr>
          <w:rFonts w:hAnsi="ＭＳ 明朝"/>
          <w:color w:val="000000"/>
          <w:sz w:val="20"/>
          <w:szCs w:val="21"/>
        </w:rPr>
        <w:t>建設</w:t>
      </w:r>
      <w:r w:rsidRPr="005D7645">
        <w:rPr>
          <w:rFonts w:hAnsi="ＭＳ 明朝"/>
          <w:color w:val="000000"/>
          <w:spacing w:val="-104"/>
          <w:sz w:val="20"/>
          <w:szCs w:val="21"/>
        </w:rPr>
        <w:t xml:space="preserve"> </w:t>
      </w:r>
      <w:r w:rsidRPr="005D7645">
        <w:rPr>
          <w:rFonts w:hAnsi="ＭＳ 明朝"/>
          <w:color w:val="000000"/>
          <w:sz w:val="20"/>
          <w:szCs w:val="21"/>
        </w:rPr>
        <w:t>業</w:t>
      </w:r>
      <w:r w:rsidRPr="005D7645">
        <w:rPr>
          <w:rFonts w:hAnsi="ＭＳ 明朝"/>
          <w:color w:val="000000"/>
          <w:spacing w:val="-104"/>
          <w:sz w:val="20"/>
          <w:szCs w:val="21"/>
        </w:rPr>
        <w:t xml:space="preserve"> </w:t>
      </w:r>
      <w:r w:rsidRPr="005D7645">
        <w:rPr>
          <w:rFonts w:hAnsi="ＭＳ 明朝"/>
          <w:color w:val="000000"/>
          <w:sz w:val="20"/>
          <w:szCs w:val="21"/>
        </w:rPr>
        <w:t>者</w:t>
      </w:r>
      <w:r w:rsidRPr="005D7645">
        <w:rPr>
          <w:rFonts w:hAnsi="ＭＳ 明朝"/>
          <w:color w:val="000000"/>
          <w:spacing w:val="-104"/>
          <w:sz w:val="20"/>
          <w:szCs w:val="21"/>
        </w:rPr>
        <w:t xml:space="preserve"> </w:t>
      </w:r>
      <w:r w:rsidRPr="005D7645">
        <w:rPr>
          <w:rFonts w:hAnsi="ＭＳ 明朝"/>
          <w:color w:val="000000"/>
          <w:spacing w:val="-13"/>
          <w:sz w:val="20"/>
          <w:szCs w:val="21"/>
        </w:rPr>
        <w:t>」と</w:t>
      </w:r>
      <w:r w:rsidRPr="005D7645">
        <w:rPr>
          <w:rFonts w:hAnsi="ＭＳ 明朝"/>
          <w:color w:val="000000"/>
          <w:spacing w:val="-104"/>
          <w:sz w:val="20"/>
          <w:szCs w:val="21"/>
        </w:rPr>
        <w:t xml:space="preserve"> </w:t>
      </w:r>
      <w:r w:rsidRPr="005D7645">
        <w:rPr>
          <w:rFonts w:hAnsi="ＭＳ 明朝"/>
          <w:color w:val="000000"/>
          <w:sz w:val="20"/>
          <w:szCs w:val="21"/>
        </w:rPr>
        <w:t>い</w:t>
      </w:r>
      <w:r w:rsidRPr="005D7645">
        <w:rPr>
          <w:rFonts w:hAnsi="ＭＳ 明朝"/>
          <w:color w:val="000000"/>
          <w:spacing w:val="-104"/>
          <w:sz w:val="20"/>
          <w:szCs w:val="21"/>
        </w:rPr>
        <w:t xml:space="preserve"> </w:t>
      </w:r>
      <w:r w:rsidRPr="005D7645">
        <w:rPr>
          <w:rFonts w:hAnsi="ＭＳ 明朝"/>
          <w:color w:val="000000"/>
          <w:sz w:val="20"/>
          <w:szCs w:val="21"/>
        </w:rPr>
        <w:t>う</w:t>
      </w:r>
      <w:r w:rsidRPr="005D7645">
        <w:rPr>
          <w:rFonts w:hAnsi="ＭＳ 明朝"/>
          <w:color w:val="000000"/>
          <w:spacing w:val="-104"/>
          <w:sz w:val="20"/>
          <w:szCs w:val="21"/>
        </w:rPr>
        <w:t xml:space="preserve"> </w:t>
      </w:r>
      <w:r w:rsidRPr="005D7645">
        <w:rPr>
          <w:rFonts w:hAnsi="ＭＳ 明朝"/>
          <w:color w:val="000000"/>
          <w:spacing w:val="-44"/>
          <w:sz w:val="20"/>
          <w:szCs w:val="21"/>
        </w:rPr>
        <w:t>。）</w:t>
      </w:r>
      <w:r w:rsidRPr="005D7645">
        <w:rPr>
          <w:rFonts w:hAnsi="ＭＳ 明朝"/>
          <w:color w:val="000000"/>
          <w:spacing w:val="-104"/>
          <w:sz w:val="20"/>
          <w:szCs w:val="21"/>
        </w:rPr>
        <w:t xml:space="preserve"> </w:t>
      </w:r>
      <w:r w:rsidRPr="005D7645">
        <w:rPr>
          <w:rFonts w:hAnsi="ＭＳ 明朝" w:hint="eastAsia"/>
          <w:color w:val="000000"/>
          <w:sz w:val="20"/>
          <w:szCs w:val="21"/>
        </w:rPr>
        <w:t>を下請</w:t>
      </w:r>
      <w:r w:rsidRPr="005D7645">
        <w:rPr>
          <w:rFonts w:hAnsi="ＭＳ 明朝"/>
          <w:color w:val="000000"/>
          <w:spacing w:val="-104"/>
          <w:sz w:val="20"/>
          <w:szCs w:val="21"/>
        </w:rPr>
        <w:t xml:space="preserve"> </w:t>
      </w:r>
      <w:r w:rsidRPr="005D7645">
        <w:rPr>
          <w:rFonts w:hAnsi="ＭＳ 明朝"/>
          <w:color w:val="000000"/>
          <w:sz w:val="20"/>
          <w:szCs w:val="21"/>
        </w:rPr>
        <w:t>契</w:t>
      </w:r>
      <w:r w:rsidRPr="005D7645">
        <w:rPr>
          <w:rFonts w:hAnsi="ＭＳ 明朝"/>
          <w:color w:val="000000"/>
          <w:spacing w:val="-104"/>
          <w:sz w:val="20"/>
          <w:szCs w:val="21"/>
        </w:rPr>
        <w:t xml:space="preserve"> </w:t>
      </w:r>
      <w:r w:rsidRPr="005D7645">
        <w:rPr>
          <w:rFonts w:hAnsi="ＭＳ 明朝"/>
          <w:color w:val="000000"/>
          <w:spacing w:val="-13"/>
          <w:sz w:val="20"/>
          <w:szCs w:val="21"/>
        </w:rPr>
        <w:t>約（</w:t>
      </w:r>
      <w:r w:rsidRPr="005D7645">
        <w:rPr>
          <w:rFonts w:hAnsi="ＭＳ 明朝"/>
          <w:color w:val="000000"/>
          <w:spacing w:val="-104"/>
          <w:sz w:val="20"/>
          <w:szCs w:val="21"/>
        </w:rPr>
        <w:t xml:space="preserve"> </w:t>
      </w:r>
      <w:r w:rsidRPr="005D7645">
        <w:rPr>
          <w:rFonts w:hAnsi="ＭＳ 明朝"/>
          <w:color w:val="000000"/>
          <w:sz w:val="20"/>
          <w:szCs w:val="21"/>
        </w:rPr>
        <w:t>受</w:t>
      </w:r>
      <w:r w:rsidRPr="005D7645">
        <w:rPr>
          <w:rFonts w:hAnsi="ＭＳ 明朝"/>
          <w:color w:val="000000"/>
          <w:spacing w:val="-104"/>
          <w:sz w:val="20"/>
          <w:szCs w:val="21"/>
        </w:rPr>
        <w:t xml:space="preserve"> </w:t>
      </w:r>
      <w:r w:rsidRPr="005D7645">
        <w:rPr>
          <w:rFonts w:hAnsi="ＭＳ 明朝"/>
          <w:color w:val="000000"/>
          <w:sz w:val="20"/>
          <w:szCs w:val="21"/>
        </w:rPr>
        <w:t>注</w:t>
      </w:r>
      <w:r w:rsidRPr="005D7645">
        <w:rPr>
          <w:rFonts w:hAnsi="ＭＳ 明朝"/>
          <w:color w:val="000000"/>
          <w:spacing w:val="-104"/>
          <w:sz w:val="20"/>
          <w:szCs w:val="21"/>
        </w:rPr>
        <w:t xml:space="preserve"> </w:t>
      </w:r>
      <w:r w:rsidRPr="005D7645">
        <w:rPr>
          <w:rFonts w:hAnsi="ＭＳ 明朝"/>
          <w:color w:val="000000"/>
          <w:sz w:val="20"/>
          <w:szCs w:val="21"/>
        </w:rPr>
        <w:t>者</w:t>
      </w:r>
      <w:r w:rsidRPr="005D7645">
        <w:rPr>
          <w:rFonts w:hAnsi="ＭＳ 明朝"/>
          <w:color w:val="000000"/>
          <w:spacing w:val="-104"/>
          <w:sz w:val="20"/>
          <w:szCs w:val="21"/>
        </w:rPr>
        <w:t xml:space="preserve"> </w:t>
      </w:r>
      <w:r w:rsidRPr="005D7645">
        <w:rPr>
          <w:rFonts w:hAnsi="ＭＳ 明朝"/>
          <w:color w:val="000000"/>
          <w:sz w:val="20"/>
          <w:szCs w:val="21"/>
        </w:rPr>
        <w:t>が</w:t>
      </w:r>
      <w:r w:rsidRPr="005D7645">
        <w:rPr>
          <w:rFonts w:hAnsi="ＭＳ 明朝"/>
          <w:color w:val="000000"/>
          <w:spacing w:val="-104"/>
          <w:sz w:val="20"/>
          <w:szCs w:val="21"/>
        </w:rPr>
        <w:t xml:space="preserve"> </w:t>
      </w:r>
      <w:r w:rsidRPr="005D7645">
        <w:rPr>
          <w:rFonts w:hAnsi="ＭＳ 明朝"/>
          <w:color w:val="000000"/>
          <w:sz w:val="20"/>
          <w:szCs w:val="21"/>
        </w:rPr>
        <w:t>直</w:t>
      </w:r>
      <w:r w:rsidRPr="005D7645">
        <w:rPr>
          <w:rFonts w:hAnsi="ＭＳ 明朝"/>
          <w:color w:val="000000"/>
          <w:spacing w:val="-104"/>
          <w:sz w:val="20"/>
          <w:szCs w:val="21"/>
        </w:rPr>
        <w:t xml:space="preserve"> </w:t>
      </w:r>
      <w:r w:rsidRPr="005D7645">
        <w:rPr>
          <w:rFonts w:hAnsi="ＭＳ 明朝"/>
          <w:color w:val="000000"/>
          <w:sz w:val="20"/>
          <w:szCs w:val="21"/>
        </w:rPr>
        <w:t>接</w:t>
      </w:r>
      <w:r w:rsidRPr="005D7645">
        <w:rPr>
          <w:rFonts w:hAnsi="ＭＳ 明朝"/>
          <w:color w:val="000000"/>
          <w:spacing w:val="-104"/>
          <w:sz w:val="20"/>
          <w:szCs w:val="21"/>
        </w:rPr>
        <w:t xml:space="preserve"> </w:t>
      </w:r>
      <w:r w:rsidRPr="005D7645">
        <w:rPr>
          <w:rFonts w:hAnsi="ＭＳ 明朝"/>
          <w:color w:val="000000"/>
          <w:sz w:val="20"/>
          <w:szCs w:val="21"/>
        </w:rPr>
        <w:t>締</w:t>
      </w:r>
      <w:r w:rsidRPr="005D7645">
        <w:rPr>
          <w:rFonts w:hAnsi="ＭＳ 明朝"/>
          <w:color w:val="000000"/>
          <w:spacing w:val="-104"/>
          <w:sz w:val="20"/>
          <w:szCs w:val="21"/>
        </w:rPr>
        <w:t xml:space="preserve"> </w:t>
      </w:r>
      <w:r w:rsidRPr="005D7645">
        <w:rPr>
          <w:rFonts w:hAnsi="ＭＳ 明朝"/>
          <w:color w:val="000000"/>
          <w:sz w:val="20"/>
          <w:szCs w:val="21"/>
        </w:rPr>
        <w:t>結</w:t>
      </w:r>
      <w:r w:rsidRPr="005D7645">
        <w:rPr>
          <w:rFonts w:hAnsi="ＭＳ 明朝"/>
          <w:color w:val="000000"/>
          <w:spacing w:val="-104"/>
          <w:sz w:val="20"/>
          <w:szCs w:val="21"/>
        </w:rPr>
        <w:t xml:space="preserve"> </w:t>
      </w:r>
      <w:r w:rsidRPr="005D7645">
        <w:rPr>
          <w:rFonts w:hAnsi="ＭＳ 明朝"/>
          <w:color w:val="000000"/>
          <w:sz w:val="20"/>
          <w:szCs w:val="21"/>
        </w:rPr>
        <w:t>す</w:t>
      </w:r>
      <w:r w:rsidRPr="005D7645">
        <w:rPr>
          <w:rFonts w:hAnsi="ＭＳ 明朝"/>
          <w:color w:val="000000"/>
          <w:spacing w:val="-104"/>
          <w:sz w:val="20"/>
          <w:szCs w:val="21"/>
        </w:rPr>
        <w:t xml:space="preserve"> </w:t>
      </w:r>
      <w:r w:rsidRPr="005D7645">
        <w:rPr>
          <w:rFonts w:hAnsi="ＭＳ 明朝"/>
          <w:color w:val="000000"/>
          <w:sz w:val="20"/>
          <w:szCs w:val="21"/>
        </w:rPr>
        <w:t>る</w:t>
      </w:r>
      <w:r w:rsidRPr="005D7645">
        <w:rPr>
          <w:rFonts w:hAnsi="ＭＳ 明朝"/>
          <w:color w:val="000000"/>
          <w:spacing w:val="-104"/>
          <w:sz w:val="20"/>
          <w:szCs w:val="21"/>
        </w:rPr>
        <w:t xml:space="preserve"> </w:t>
      </w:r>
      <w:r w:rsidRPr="005D7645">
        <w:rPr>
          <w:rFonts w:hAnsi="ＭＳ 明朝"/>
          <w:color w:val="000000"/>
          <w:sz w:val="20"/>
          <w:szCs w:val="21"/>
        </w:rPr>
        <w:t>下</w:t>
      </w:r>
      <w:r w:rsidRPr="005D7645">
        <w:rPr>
          <w:rFonts w:hAnsi="ＭＳ 明朝"/>
          <w:color w:val="000000"/>
          <w:spacing w:val="-104"/>
          <w:sz w:val="20"/>
          <w:szCs w:val="21"/>
        </w:rPr>
        <w:t xml:space="preserve"> </w:t>
      </w:r>
      <w:r w:rsidRPr="005D7645">
        <w:rPr>
          <w:rFonts w:hAnsi="ＭＳ 明朝"/>
          <w:color w:val="000000"/>
          <w:sz w:val="20"/>
          <w:szCs w:val="21"/>
        </w:rPr>
        <w:t>請</w:t>
      </w:r>
      <w:r w:rsidRPr="005D7645">
        <w:rPr>
          <w:rFonts w:hAnsi="ＭＳ 明朝"/>
          <w:color w:val="000000"/>
          <w:spacing w:val="-104"/>
          <w:sz w:val="20"/>
          <w:szCs w:val="21"/>
        </w:rPr>
        <w:t xml:space="preserve"> </w:t>
      </w:r>
      <w:r w:rsidRPr="005D7645">
        <w:rPr>
          <w:rFonts w:hAnsi="ＭＳ 明朝"/>
          <w:color w:val="000000"/>
          <w:sz w:val="20"/>
          <w:szCs w:val="21"/>
        </w:rPr>
        <w:t>契</w:t>
      </w:r>
      <w:r w:rsidRPr="005D7645">
        <w:rPr>
          <w:rFonts w:hAnsi="ＭＳ 明朝"/>
          <w:color w:val="000000"/>
          <w:spacing w:val="-104"/>
          <w:sz w:val="20"/>
          <w:szCs w:val="21"/>
        </w:rPr>
        <w:t xml:space="preserve"> </w:t>
      </w:r>
      <w:r w:rsidRPr="005D7645">
        <w:rPr>
          <w:rFonts w:hAnsi="ＭＳ 明朝"/>
          <w:color w:val="000000"/>
          <w:sz w:val="20"/>
          <w:szCs w:val="21"/>
        </w:rPr>
        <w:t>約</w:t>
      </w:r>
      <w:r w:rsidRPr="005D7645">
        <w:rPr>
          <w:rFonts w:hAnsi="ＭＳ 明朝"/>
          <w:color w:val="000000"/>
          <w:spacing w:val="-104"/>
          <w:sz w:val="20"/>
          <w:szCs w:val="21"/>
        </w:rPr>
        <w:t xml:space="preserve"> </w:t>
      </w:r>
      <w:r w:rsidRPr="005D7645">
        <w:rPr>
          <w:rFonts w:hAnsi="ＭＳ 明朝"/>
          <w:color w:val="000000"/>
          <w:sz w:val="20"/>
          <w:szCs w:val="21"/>
        </w:rPr>
        <w:t>に</w:t>
      </w:r>
      <w:r w:rsidRPr="005D7645">
        <w:rPr>
          <w:rFonts w:hAnsi="ＭＳ 明朝"/>
          <w:color w:val="000000"/>
          <w:spacing w:val="-104"/>
          <w:sz w:val="20"/>
          <w:szCs w:val="21"/>
        </w:rPr>
        <w:t xml:space="preserve"> </w:t>
      </w:r>
      <w:r w:rsidRPr="005D7645">
        <w:rPr>
          <w:rFonts w:hAnsi="ＭＳ 明朝"/>
          <w:color w:val="000000"/>
          <w:sz w:val="20"/>
          <w:szCs w:val="21"/>
        </w:rPr>
        <w:t>限</w:t>
      </w:r>
      <w:r w:rsidRPr="005D7645">
        <w:rPr>
          <w:rFonts w:hAnsi="ＭＳ 明朝"/>
          <w:color w:val="000000"/>
          <w:spacing w:val="-104"/>
          <w:sz w:val="20"/>
          <w:szCs w:val="21"/>
        </w:rPr>
        <w:t xml:space="preserve"> </w:t>
      </w:r>
      <w:r w:rsidRPr="005D7645">
        <w:rPr>
          <w:rFonts w:hAnsi="ＭＳ 明朝"/>
          <w:color w:val="000000"/>
          <w:sz w:val="20"/>
          <w:szCs w:val="21"/>
        </w:rPr>
        <w:t>る</w:t>
      </w:r>
      <w:r w:rsidRPr="005D7645">
        <w:rPr>
          <w:rFonts w:hAnsi="ＭＳ 明朝"/>
          <w:color w:val="000000"/>
          <w:spacing w:val="-104"/>
          <w:sz w:val="20"/>
          <w:szCs w:val="21"/>
        </w:rPr>
        <w:t xml:space="preserve"> </w:t>
      </w:r>
      <w:r w:rsidRPr="005D7645">
        <w:rPr>
          <w:rFonts w:hAnsi="ＭＳ 明朝"/>
          <w:color w:val="000000"/>
          <w:sz w:val="20"/>
          <w:szCs w:val="21"/>
        </w:rPr>
        <w:t>。以</w:t>
      </w:r>
      <w:r w:rsidRPr="005D7645">
        <w:rPr>
          <w:rFonts w:hAnsi="ＭＳ 明朝"/>
          <w:color w:val="000000"/>
          <w:spacing w:val="-104"/>
          <w:sz w:val="20"/>
          <w:szCs w:val="21"/>
        </w:rPr>
        <w:t xml:space="preserve"> </w:t>
      </w:r>
      <w:r w:rsidRPr="005D7645">
        <w:rPr>
          <w:rFonts w:hAnsi="ＭＳ 明朝"/>
          <w:color w:val="000000"/>
          <w:sz w:val="20"/>
          <w:szCs w:val="21"/>
        </w:rPr>
        <w:t>下</w:t>
      </w:r>
      <w:r w:rsidRPr="005D7645">
        <w:rPr>
          <w:rFonts w:hAnsi="ＭＳ 明朝"/>
          <w:color w:val="000000"/>
          <w:spacing w:val="-104"/>
          <w:sz w:val="20"/>
          <w:szCs w:val="21"/>
        </w:rPr>
        <w:t xml:space="preserve"> </w:t>
      </w:r>
      <w:r w:rsidRPr="005D7645">
        <w:rPr>
          <w:rFonts w:hAnsi="ＭＳ 明朝"/>
          <w:color w:val="000000"/>
          <w:sz w:val="20"/>
          <w:szCs w:val="21"/>
        </w:rPr>
        <w:t>こ</w:t>
      </w:r>
      <w:r w:rsidRPr="005D7645">
        <w:rPr>
          <w:rFonts w:hAnsi="ＭＳ 明朝"/>
          <w:color w:val="000000"/>
          <w:spacing w:val="-104"/>
          <w:sz w:val="20"/>
          <w:szCs w:val="21"/>
        </w:rPr>
        <w:t xml:space="preserve"> </w:t>
      </w:r>
      <w:r w:rsidRPr="005D7645">
        <w:rPr>
          <w:rFonts w:hAnsi="ＭＳ 明朝"/>
          <w:color w:val="000000"/>
          <w:sz w:val="20"/>
          <w:szCs w:val="21"/>
        </w:rPr>
        <w:t>の</w:t>
      </w:r>
      <w:r w:rsidRPr="005D7645">
        <w:rPr>
          <w:rFonts w:hAnsi="ＭＳ 明朝"/>
          <w:color w:val="000000"/>
          <w:spacing w:val="-104"/>
          <w:sz w:val="20"/>
          <w:szCs w:val="21"/>
        </w:rPr>
        <w:t xml:space="preserve"> </w:t>
      </w:r>
      <w:r w:rsidRPr="005D7645">
        <w:rPr>
          <w:rFonts w:hAnsi="ＭＳ 明朝"/>
          <w:color w:val="000000"/>
          <w:sz w:val="20"/>
          <w:szCs w:val="21"/>
        </w:rPr>
        <w:t>条</w:t>
      </w:r>
      <w:r w:rsidRPr="005D7645">
        <w:rPr>
          <w:rFonts w:hAnsi="ＭＳ 明朝"/>
          <w:color w:val="000000"/>
          <w:spacing w:val="-104"/>
          <w:sz w:val="20"/>
          <w:szCs w:val="21"/>
        </w:rPr>
        <w:t xml:space="preserve"> </w:t>
      </w:r>
      <w:r w:rsidRPr="005D7645">
        <w:rPr>
          <w:rFonts w:hAnsi="ＭＳ 明朝"/>
          <w:color w:val="000000"/>
          <w:sz w:val="20"/>
          <w:szCs w:val="21"/>
        </w:rPr>
        <w:t>に</w:t>
      </w:r>
      <w:r w:rsidRPr="005D7645">
        <w:rPr>
          <w:rFonts w:hAnsi="ＭＳ 明朝"/>
          <w:color w:val="000000"/>
          <w:spacing w:val="-104"/>
          <w:sz w:val="20"/>
          <w:szCs w:val="21"/>
        </w:rPr>
        <w:t xml:space="preserve"> </w:t>
      </w:r>
      <w:r w:rsidRPr="005D7645">
        <w:rPr>
          <w:rFonts w:hAnsi="ＭＳ 明朝"/>
          <w:color w:val="000000"/>
          <w:sz w:val="20"/>
          <w:szCs w:val="21"/>
        </w:rPr>
        <w:t>お</w:t>
      </w:r>
      <w:r w:rsidRPr="005D7645">
        <w:rPr>
          <w:rFonts w:hAnsi="ＭＳ 明朝"/>
          <w:color w:val="000000"/>
          <w:spacing w:val="-104"/>
          <w:sz w:val="20"/>
          <w:szCs w:val="21"/>
        </w:rPr>
        <w:t xml:space="preserve"> </w:t>
      </w:r>
      <w:r w:rsidRPr="005D7645">
        <w:rPr>
          <w:rFonts w:hAnsi="ＭＳ 明朝"/>
          <w:color w:val="000000"/>
          <w:sz w:val="20"/>
          <w:szCs w:val="21"/>
        </w:rPr>
        <w:t>い</w:t>
      </w:r>
      <w:r w:rsidRPr="005D7645">
        <w:rPr>
          <w:rFonts w:hAnsi="ＭＳ 明朝"/>
          <w:color w:val="000000"/>
          <w:spacing w:val="-104"/>
          <w:sz w:val="20"/>
          <w:szCs w:val="21"/>
        </w:rPr>
        <w:t xml:space="preserve"> </w:t>
      </w:r>
      <w:r w:rsidRPr="005D7645">
        <w:rPr>
          <w:rFonts w:hAnsi="ＭＳ 明朝"/>
          <w:color w:val="000000"/>
          <w:sz w:val="20"/>
          <w:szCs w:val="21"/>
        </w:rPr>
        <w:t>て</w:t>
      </w:r>
      <w:r w:rsidRPr="005D7645">
        <w:rPr>
          <w:rFonts w:hAnsi="ＭＳ 明朝"/>
          <w:color w:val="000000"/>
          <w:spacing w:val="-104"/>
          <w:sz w:val="20"/>
          <w:szCs w:val="21"/>
        </w:rPr>
        <w:t xml:space="preserve"> </w:t>
      </w:r>
      <w:r w:rsidRPr="005D7645">
        <w:rPr>
          <w:rFonts w:hAnsi="ＭＳ 明朝"/>
          <w:color w:val="000000"/>
          <w:sz w:val="20"/>
          <w:szCs w:val="21"/>
        </w:rPr>
        <w:t>同</w:t>
      </w:r>
      <w:r w:rsidRPr="005D7645">
        <w:rPr>
          <w:rFonts w:hAnsi="ＭＳ 明朝"/>
          <w:color w:val="000000"/>
          <w:spacing w:val="-104"/>
          <w:sz w:val="20"/>
          <w:szCs w:val="21"/>
        </w:rPr>
        <w:t xml:space="preserve"> </w:t>
      </w:r>
      <w:r w:rsidRPr="005D7645">
        <w:rPr>
          <w:rFonts w:hAnsi="ＭＳ 明朝"/>
          <w:color w:val="000000"/>
          <w:sz w:val="20"/>
          <w:szCs w:val="21"/>
        </w:rPr>
        <w:t>じ</w:t>
      </w:r>
      <w:r w:rsidRPr="005D7645">
        <w:rPr>
          <w:rFonts w:hAnsi="ＭＳ 明朝"/>
          <w:color w:val="000000"/>
          <w:spacing w:val="-104"/>
          <w:sz w:val="20"/>
          <w:szCs w:val="21"/>
        </w:rPr>
        <w:t xml:space="preserve"> </w:t>
      </w:r>
      <w:r w:rsidRPr="005D7645">
        <w:rPr>
          <w:rFonts w:hAnsi="ＭＳ 明朝"/>
          <w:color w:val="000000"/>
          <w:spacing w:val="-53"/>
          <w:sz w:val="20"/>
          <w:szCs w:val="21"/>
        </w:rPr>
        <w:t>。）</w:t>
      </w:r>
      <w:r w:rsidRPr="005D7645">
        <w:rPr>
          <w:rFonts w:hAnsi="ＭＳ 明朝"/>
          <w:color w:val="000000"/>
          <w:spacing w:val="-104"/>
          <w:sz w:val="20"/>
          <w:szCs w:val="21"/>
        </w:rPr>
        <w:t xml:space="preserve"> </w:t>
      </w:r>
      <w:r w:rsidRPr="005D7645">
        <w:rPr>
          <w:rFonts w:hAnsi="ＭＳ 明朝"/>
          <w:color w:val="000000"/>
          <w:sz w:val="20"/>
          <w:szCs w:val="21"/>
        </w:rPr>
        <w:t>の</w:t>
      </w:r>
      <w:r w:rsidRPr="005D7645">
        <w:rPr>
          <w:rFonts w:hAnsi="ＭＳ 明朝"/>
          <w:color w:val="000000"/>
          <w:spacing w:val="-104"/>
          <w:sz w:val="20"/>
          <w:szCs w:val="21"/>
        </w:rPr>
        <w:t xml:space="preserve"> </w:t>
      </w:r>
      <w:r w:rsidRPr="005D7645">
        <w:rPr>
          <w:rFonts w:hAnsi="ＭＳ 明朝"/>
          <w:color w:val="000000"/>
          <w:sz w:val="20"/>
          <w:szCs w:val="21"/>
        </w:rPr>
        <w:t>相</w:t>
      </w:r>
      <w:r w:rsidRPr="005D7645">
        <w:rPr>
          <w:rFonts w:hAnsi="ＭＳ 明朝"/>
          <w:color w:val="000000"/>
          <w:spacing w:val="-104"/>
          <w:sz w:val="20"/>
          <w:szCs w:val="21"/>
        </w:rPr>
        <w:t xml:space="preserve"> </w:t>
      </w:r>
      <w:r w:rsidRPr="005D7645">
        <w:rPr>
          <w:rFonts w:hAnsi="ＭＳ 明朝"/>
          <w:color w:val="000000"/>
          <w:sz w:val="20"/>
          <w:szCs w:val="21"/>
        </w:rPr>
        <w:t>手</w:t>
      </w:r>
      <w:r w:rsidRPr="005D7645">
        <w:rPr>
          <w:rFonts w:hAnsi="ＭＳ 明朝"/>
          <w:color w:val="000000"/>
          <w:spacing w:val="-104"/>
          <w:sz w:val="20"/>
          <w:szCs w:val="21"/>
        </w:rPr>
        <w:t xml:space="preserve"> </w:t>
      </w:r>
      <w:r w:rsidRPr="005D7645">
        <w:rPr>
          <w:rFonts w:hAnsi="ＭＳ 明朝"/>
          <w:color w:val="000000"/>
          <w:sz w:val="20"/>
          <w:szCs w:val="21"/>
        </w:rPr>
        <w:t>方</w:t>
      </w:r>
      <w:r w:rsidRPr="005D7645">
        <w:rPr>
          <w:rFonts w:hAnsi="ＭＳ 明朝"/>
          <w:color w:val="000000"/>
          <w:spacing w:val="-104"/>
          <w:sz w:val="20"/>
          <w:szCs w:val="21"/>
        </w:rPr>
        <w:t xml:space="preserve"> </w:t>
      </w:r>
      <w:r w:rsidRPr="005D7645">
        <w:rPr>
          <w:rFonts w:hAnsi="ＭＳ 明朝"/>
          <w:color w:val="000000"/>
          <w:sz w:val="20"/>
          <w:szCs w:val="21"/>
        </w:rPr>
        <w:t>と</w:t>
      </w:r>
      <w:r w:rsidRPr="005D7645">
        <w:rPr>
          <w:rFonts w:hAnsi="ＭＳ 明朝"/>
          <w:color w:val="000000"/>
          <w:spacing w:val="-104"/>
          <w:sz w:val="20"/>
          <w:szCs w:val="21"/>
        </w:rPr>
        <w:t xml:space="preserve"> </w:t>
      </w:r>
      <w:r w:rsidRPr="005D7645">
        <w:rPr>
          <w:rFonts w:hAnsi="ＭＳ 明朝"/>
          <w:color w:val="000000"/>
          <w:sz w:val="20"/>
          <w:szCs w:val="21"/>
        </w:rPr>
        <w:t>し</w:t>
      </w:r>
      <w:r w:rsidRPr="005D7645">
        <w:rPr>
          <w:rFonts w:hAnsi="ＭＳ 明朝"/>
          <w:color w:val="000000"/>
          <w:spacing w:val="-104"/>
          <w:sz w:val="20"/>
          <w:szCs w:val="21"/>
        </w:rPr>
        <w:t xml:space="preserve"> </w:t>
      </w:r>
      <w:r w:rsidRPr="005D7645">
        <w:rPr>
          <w:rFonts w:hAnsi="ＭＳ 明朝"/>
          <w:color w:val="000000"/>
          <w:sz w:val="20"/>
          <w:szCs w:val="21"/>
        </w:rPr>
        <w:t>て</w:t>
      </w:r>
      <w:r w:rsidRPr="005D7645">
        <w:rPr>
          <w:rFonts w:hAnsi="ＭＳ 明朝"/>
          <w:color w:val="000000"/>
          <w:spacing w:val="-104"/>
          <w:sz w:val="20"/>
          <w:szCs w:val="21"/>
        </w:rPr>
        <w:t xml:space="preserve"> </w:t>
      </w:r>
      <w:r w:rsidRPr="005D7645">
        <w:rPr>
          <w:rFonts w:hAnsi="ＭＳ 明朝"/>
          <w:color w:val="000000"/>
          <w:sz w:val="20"/>
          <w:szCs w:val="21"/>
        </w:rPr>
        <w:t>は</w:t>
      </w:r>
      <w:r w:rsidRPr="005D7645">
        <w:rPr>
          <w:rFonts w:hAnsi="ＭＳ 明朝"/>
          <w:color w:val="000000"/>
          <w:spacing w:val="-104"/>
          <w:sz w:val="20"/>
          <w:szCs w:val="21"/>
        </w:rPr>
        <w:t xml:space="preserve"> </w:t>
      </w:r>
      <w:r w:rsidRPr="005D7645">
        <w:rPr>
          <w:rFonts w:hAnsi="ＭＳ 明朝"/>
          <w:color w:val="000000"/>
          <w:sz w:val="20"/>
          <w:szCs w:val="21"/>
        </w:rPr>
        <w:t>な</w:t>
      </w:r>
      <w:r w:rsidRPr="005D7645">
        <w:rPr>
          <w:rFonts w:hAnsi="ＭＳ 明朝"/>
          <w:color w:val="000000"/>
          <w:spacing w:val="-104"/>
          <w:sz w:val="20"/>
          <w:szCs w:val="21"/>
        </w:rPr>
        <w:t xml:space="preserve"> </w:t>
      </w:r>
      <w:r w:rsidRPr="005D7645">
        <w:rPr>
          <w:rFonts w:hAnsi="ＭＳ 明朝"/>
          <w:color w:val="000000"/>
          <w:sz w:val="20"/>
          <w:szCs w:val="21"/>
        </w:rPr>
        <w:t>ら</w:t>
      </w:r>
      <w:r w:rsidRPr="005D7645">
        <w:rPr>
          <w:rFonts w:hAnsi="ＭＳ 明朝"/>
          <w:color w:val="000000"/>
          <w:spacing w:val="-104"/>
          <w:sz w:val="20"/>
          <w:szCs w:val="21"/>
        </w:rPr>
        <w:t xml:space="preserve"> </w:t>
      </w:r>
      <w:r w:rsidRPr="005D7645">
        <w:rPr>
          <w:rFonts w:hAnsi="ＭＳ 明朝"/>
          <w:color w:val="000000"/>
          <w:sz w:val="20"/>
          <w:szCs w:val="21"/>
        </w:rPr>
        <w:t>な</w:t>
      </w:r>
      <w:r w:rsidRPr="005D7645">
        <w:rPr>
          <w:rFonts w:hAnsi="ＭＳ 明朝"/>
          <w:color w:val="000000"/>
          <w:spacing w:val="-104"/>
          <w:sz w:val="20"/>
          <w:szCs w:val="21"/>
        </w:rPr>
        <w:t xml:space="preserve"> </w:t>
      </w:r>
      <w:r w:rsidRPr="005D7645">
        <w:rPr>
          <w:rFonts w:hAnsi="ＭＳ 明朝"/>
          <w:color w:val="000000"/>
          <w:sz w:val="20"/>
          <w:szCs w:val="21"/>
        </w:rPr>
        <w:t>い</w:t>
      </w:r>
      <w:r w:rsidRPr="005D7645">
        <w:rPr>
          <w:rFonts w:hAnsi="ＭＳ 明朝"/>
          <w:color w:val="000000"/>
          <w:spacing w:val="-104"/>
          <w:sz w:val="20"/>
          <w:szCs w:val="21"/>
        </w:rPr>
        <w:t xml:space="preserve"> </w:t>
      </w:r>
      <w:r w:rsidRPr="005D7645">
        <w:rPr>
          <w:rFonts w:hAnsi="ＭＳ 明朝"/>
          <w:color w:val="000000"/>
          <w:sz w:val="20"/>
          <w:szCs w:val="21"/>
        </w:rPr>
        <w:t>。</w:t>
      </w:r>
    </w:p>
    <w:p w:rsidR="00A069E7" w:rsidRPr="005D7645" w:rsidRDefault="00A069E7" w:rsidP="00D365CF">
      <w:pPr>
        <w:overflowPunct w:val="0"/>
        <w:autoSpaceDE w:val="0"/>
        <w:autoSpaceDN w:val="0"/>
        <w:spacing w:line="320" w:lineRule="exact"/>
        <w:ind w:leftChars="100" w:left="410" w:hangingChars="100" w:hanging="200"/>
        <w:rPr>
          <w:rFonts w:hAnsi="ＭＳ 明朝"/>
          <w:color w:val="000000"/>
          <w:kern w:val="2"/>
          <w:sz w:val="20"/>
          <w:szCs w:val="21"/>
        </w:rPr>
      </w:pPr>
      <w:r w:rsidRPr="005D7645">
        <w:rPr>
          <w:rFonts w:hAnsi="ＭＳ 明朝"/>
          <w:color w:val="000000"/>
          <w:sz w:val="20"/>
          <w:szCs w:val="21"/>
        </w:rPr>
        <w:t>一</w:t>
      </w:r>
      <w:r w:rsidRPr="005D7645">
        <w:rPr>
          <w:rFonts w:hAnsi="ＭＳ 明朝"/>
          <w:color w:val="000000"/>
          <w:spacing w:val="80"/>
          <w:sz w:val="20"/>
          <w:szCs w:val="21"/>
        </w:rPr>
        <w:t xml:space="preserve"> </w:t>
      </w:r>
      <w:r w:rsidRPr="005D7645">
        <w:rPr>
          <w:rFonts w:hAnsi="ＭＳ 明朝"/>
          <w:color w:val="000000"/>
          <w:sz w:val="20"/>
          <w:szCs w:val="21"/>
        </w:rPr>
        <w:t>健</w:t>
      </w:r>
      <w:r w:rsidRPr="005D7645">
        <w:rPr>
          <w:rFonts w:hAnsi="ＭＳ 明朝"/>
          <w:color w:val="000000"/>
          <w:spacing w:val="-104"/>
          <w:sz w:val="20"/>
          <w:szCs w:val="21"/>
        </w:rPr>
        <w:t xml:space="preserve"> </w:t>
      </w:r>
      <w:r w:rsidRPr="005D7645">
        <w:rPr>
          <w:rFonts w:hAnsi="ＭＳ 明朝"/>
          <w:color w:val="000000"/>
          <w:sz w:val="20"/>
          <w:szCs w:val="21"/>
        </w:rPr>
        <w:t>康</w:t>
      </w:r>
      <w:r w:rsidRPr="005D7645">
        <w:rPr>
          <w:rFonts w:hAnsi="ＭＳ 明朝"/>
          <w:color w:val="000000"/>
          <w:spacing w:val="-104"/>
          <w:sz w:val="20"/>
          <w:szCs w:val="21"/>
        </w:rPr>
        <w:t xml:space="preserve"> </w:t>
      </w:r>
      <w:r w:rsidRPr="005D7645">
        <w:rPr>
          <w:rFonts w:hAnsi="ＭＳ 明朝"/>
          <w:color w:val="000000"/>
          <w:sz w:val="20"/>
          <w:szCs w:val="21"/>
        </w:rPr>
        <w:t>保</w:t>
      </w:r>
      <w:r w:rsidRPr="005D7645">
        <w:rPr>
          <w:rFonts w:hAnsi="ＭＳ 明朝"/>
          <w:color w:val="000000"/>
          <w:spacing w:val="-104"/>
          <w:sz w:val="20"/>
          <w:szCs w:val="21"/>
        </w:rPr>
        <w:t xml:space="preserve"> </w:t>
      </w:r>
      <w:r w:rsidRPr="005D7645">
        <w:rPr>
          <w:rFonts w:hAnsi="ＭＳ 明朝"/>
          <w:color w:val="000000"/>
          <w:sz w:val="20"/>
          <w:szCs w:val="21"/>
        </w:rPr>
        <w:t>険</w:t>
      </w:r>
      <w:r w:rsidRPr="005D7645">
        <w:rPr>
          <w:rFonts w:hAnsi="ＭＳ 明朝"/>
          <w:color w:val="000000"/>
          <w:spacing w:val="-104"/>
          <w:sz w:val="20"/>
          <w:szCs w:val="21"/>
        </w:rPr>
        <w:t xml:space="preserve"> </w:t>
      </w:r>
      <w:r w:rsidRPr="005D7645">
        <w:rPr>
          <w:rFonts w:hAnsi="ＭＳ 明朝"/>
          <w:color w:val="000000"/>
          <w:sz w:val="20"/>
          <w:szCs w:val="21"/>
        </w:rPr>
        <w:t>法</w:t>
      </w:r>
      <w:r w:rsidRPr="005D7645">
        <w:rPr>
          <w:rFonts w:hAnsi="ＭＳ 明朝"/>
          <w:color w:val="000000"/>
          <w:spacing w:val="-104"/>
          <w:sz w:val="20"/>
          <w:szCs w:val="21"/>
        </w:rPr>
        <w:t xml:space="preserve"> </w:t>
      </w:r>
      <w:r w:rsidRPr="005D7645">
        <w:rPr>
          <w:rFonts w:hAnsi="ＭＳ 明朝"/>
          <w:color w:val="000000"/>
          <w:sz w:val="20"/>
          <w:szCs w:val="21"/>
        </w:rPr>
        <w:t>（</w:t>
      </w:r>
      <w:r w:rsidRPr="005D7645">
        <w:rPr>
          <w:rFonts w:hAnsi="ＭＳ 明朝"/>
          <w:color w:val="000000"/>
          <w:spacing w:val="-104"/>
          <w:sz w:val="20"/>
          <w:szCs w:val="21"/>
        </w:rPr>
        <w:t xml:space="preserve"> </w:t>
      </w:r>
      <w:r w:rsidRPr="005D7645">
        <w:rPr>
          <w:rFonts w:hAnsi="ＭＳ 明朝"/>
          <w:color w:val="000000"/>
          <w:sz w:val="20"/>
          <w:szCs w:val="21"/>
        </w:rPr>
        <w:t>大</w:t>
      </w:r>
      <w:r w:rsidRPr="005D7645">
        <w:rPr>
          <w:rFonts w:hAnsi="ＭＳ 明朝"/>
          <w:color w:val="000000"/>
          <w:spacing w:val="-104"/>
          <w:sz w:val="20"/>
          <w:szCs w:val="21"/>
        </w:rPr>
        <w:t xml:space="preserve"> </w:t>
      </w:r>
      <w:r w:rsidRPr="005D7645">
        <w:rPr>
          <w:rFonts w:hAnsi="ＭＳ 明朝"/>
          <w:color w:val="000000"/>
          <w:sz w:val="20"/>
          <w:szCs w:val="21"/>
        </w:rPr>
        <w:t>正</w:t>
      </w:r>
      <w:r w:rsidRPr="005D7645">
        <w:rPr>
          <w:rFonts w:hAnsi="ＭＳ 明朝" w:hint="eastAsia"/>
          <w:color w:val="000000"/>
          <w:sz w:val="20"/>
          <w:szCs w:val="21"/>
        </w:rPr>
        <w:t>11</w:t>
      </w:r>
      <w:r w:rsidRPr="005D7645">
        <w:rPr>
          <w:rFonts w:hAnsi="ＭＳ 明朝"/>
          <w:color w:val="000000"/>
          <w:spacing w:val="-104"/>
          <w:sz w:val="20"/>
          <w:szCs w:val="21"/>
        </w:rPr>
        <w:t xml:space="preserve"> </w:t>
      </w:r>
      <w:r w:rsidRPr="005D7645">
        <w:rPr>
          <w:rFonts w:hAnsi="ＭＳ 明朝"/>
          <w:color w:val="000000"/>
          <w:sz w:val="20"/>
          <w:szCs w:val="21"/>
        </w:rPr>
        <w:t>年</w:t>
      </w:r>
      <w:r w:rsidRPr="005D7645">
        <w:rPr>
          <w:rFonts w:hAnsi="ＭＳ 明朝"/>
          <w:color w:val="000000"/>
          <w:spacing w:val="-104"/>
          <w:sz w:val="20"/>
          <w:szCs w:val="21"/>
        </w:rPr>
        <w:t xml:space="preserve"> </w:t>
      </w:r>
      <w:r w:rsidRPr="005D7645">
        <w:rPr>
          <w:rFonts w:hAnsi="ＭＳ 明朝"/>
          <w:color w:val="000000"/>
          <w:sz w:val="20"/>
          <w:szCs w:val="21"/>
        </w:rPr>
        <w:t>法</w:t>
      </w:r>
      <w:r w:rsidRPr="005D7645">
        <w:rPr>
          <w:rFonts w:hAnsi="ＭＳ 明朝"/>
          <w:color w:val="000000"/>
          <w:spacing w:val="-104"/>
          <w:sz w:val="20"/>
          <w:szCs w:val="21"/>
        </w:rPr>
        <w:t xml:space="preserve"> </w:t>
      </w:r>
      <w:r w:rsidRPr="005D7645">
        <w:rPr>
          <w:rFonts w:hAnsi="ＭＳ 明朝"/>
          <w:color w:val="000000"/>
          <w:sz w:val="20"/>
          <w:szCs w:val="21"/>
        </w:rPr>
        <w:t>律</w:t>
      </w:r>
      <w:r w:rsidRPr="005D7645">
        <w:rPr>
          <w:rFonts w:hAnsi="ＭＳ 明朝"/>
          <w:color w:val="000000"/>
          <w:spacing w:val="-104"/>
          <w:sz w:val="20"/>
          <w:szCs w:val="21"/>
        </w:rPr>
        <w:t xml:space="preserve"> </w:t>
      </w:r>
      <w:r w:rsidRPr="005D7645">
        <w:rPr>
          <w:rFonts w:hAnsi="ＭＳ 明朝"/>
          <w:color w:val="000000"/>
          <w:sz w:val="20"/>
          <w:szCs w:val="21"/>
        </w:rPr>
        <w:t>第</w:t>
      </w:r>
      <w:r w:rsidRPr="005D7645">
        <w:rPr>
          <w:rFonts w:hAnsi="ＭＳ 明朝" w:hint="eastAsia"/>
          <w:color w:val="000000"/>
          <w:sz w:val="20"/>
          <w:szCs w:val="21"/>
        </w:rPr>
        <w:t>70</w:t>
      </w:r>
      <w:r w:rsidRPr="005D7645">
        <w:rPr>
          <w:rFonts w:hAnsi="ＭＳ 明朝"/>
          <w:color w:val="000000"/>
          <w:spacing w:val="-104"/>
          <w:sz w:val="20"/>
          <w:szCs w:val="21"/>
        </w:rPr>
        <w:t xml:space="preserve"> </w:t>
      </w:r>
      <w:r w:rsidRPr="005D7645">
        <w:rPr>
          <w:rFonts w:hAnsi="ＭＳ 明朝"/>
          <w:color w:val="000000"/>
          <w:sz w:val="20"/>
          <w:szCs w:val="21"/>
        </w:rPr>
        <w:t>号</w:t>
      </w:r>
      <w:r w:rsidRPr="005D7645">
        <w:rPr>
          <w:rFonts w:hAnsi="ＭＳ 明朝"/>
          <w:color w:val="000000"/>
          <w:spacing w:val="-104"/>
          <w:sz w:val="20"/>
          <w:szCs w:val="21"/>
        </w:rPr>
        <w:t xml:space="preserve"> </w:t>
      </w:r>
      <w:r w:rsidRPr="005D7645">
        <w:rPr>
          <w:rFonts w:hAnsi="ＭＳ 明朝"/>
          <w:color w:val="000000"/>
          <w:sz w:val="20"/>
          <w:szCs w:val="21"/>
        </w:rPr>
        <w:t>）</w:t>
      </w:r>
      <w:r w:rsidRPr="005D7645">
        <w:rPr>
          <w:rFonts w:hAnsi="ＭＳ 明朝"/>
          <w:color w:val="000000"/>
          <w:spacing w:val="-104"/>
          <w:sz w:val="20"/>
          <w:szCs w:val="21"/>
        </w:rPr>
        <w:t xml:space="preserve"> </w:t>
      </w:r>
      <w:r w:rsidRPr="005D7645">
        <w:rPr>
          <w:rFonts w:hAnsi="ＭＳ 明朝"/>
          <w:color w:val="000000"/>
          <w:sz w:val="20"/>
          <w:szCs w:val="21"/>
        </w:rPr>
        <w:t>第</w:t>
      </w:r>
      <w:r w:rsidRPr="005D7645">
        <w:rPr>
          <w:rFonts w:hAnsi="ＭＳ 明朝" w:hint="eastAsia"/>
          <w:color w:val="000000"/>
          <w:sz w:val="20"/>
          <w:szCs w:val="21"/>
        </w:rPr>
        <w:t>48</w:t>
      </w:r>
      <w:r w:rsidRPr="005D7645">
        <w:rPr>
          <w:rFonts w:hAnsi="ＭＳ 明朝"/>
          <w:color w:val="000000"/>
          <w:spacing w:val="-104"/>
          <w:sz w:val="20"/>
          <w:szCs w:val="21"/>
        </w:rPr>
        <w:t xml:space="preserve"> </w:t>
      </w:r>
      <w:r w:rsidRPr="005D7645">
        <w:rPr>
          <w:rFonts w:hAnsi="ＭＳ 明朝"/>
          <w:color w:val="000000"/>
          <w:sz w:val="20"/>
          <w:szCs w:val="21"/>
        </w:rPr>
        <w:t>条</w:t>
      </w:r>
      <w:r w:rsidRPr="005D7645">
        <w:rPr>
          <w:rFonts w:hAnsi="ＭＳ 明朝"/>
          <w:color w:val="000000"/>
          <w:spacing w:val="-104"/>
          <w:sz w:val="20"/>
          <w:szCs w:val="21"/>
        </w:rPr>
        <w:t xml:space="preserve"> </w:t>
      </w:r>
      <w:r w:rsidRPr="005D7645">
        <w:rPr>
          <w:rFonts w:hAnsi="ＭＳ 明朝"/>
          <w:color w:val="000000"/>
          <w:sz w:val="20"/>
          <w:szCs w:val="21"/>
        </w:rPr>
        <w:t>の</w:t>
      </w:r>
      <w:r w:rsidRPr="005D7645">
        <w:rPr>
          <w:rFonts w:hAnsi="ＭＳ 明朝"/>
          <w:color w:val="000000"/>
          <w:spacing w:val="-104"/>
          <w:sz w:val="20"/>
          <w:szCs w:val="21"/>
        </w:rPr>
        <w:t xml:space="preserve"> </w:t>
      </w:r>
      <w:r w:rsidRPr="005D7645">
        <w:rPr>
          <w:rFonts w:hAnsi="ＭＳ 明朝"/>
          <w:color w:val="000000"/>
          <w:sz w:val="20"/>
          <w:szCs w:val="21"/>
        </w:rPr>
        <w:t>規</w:t>
      </w:r>
      <w:r w:rsidRPr="005D7645">
        <w:rPr>
          <w:rFonts w:hAnsi="ＭＳ 明朝"/>
          <w:color w:val="000000"/>
          <w:spacing w:val="-104"/>
          <w:sz w:val="20"/>
          <w:szCs w:val="21"/>
        </w:rPr>
        <w:t xml:space="preserve"> </w:t>
      </w:r>
      <w:r w:rsidRPr="005D7645">
        <w:rPr>
          <w:rFonts w:hAnsi="ＭＳ 明朝"/>
          <w:color w:val="000000"/>
          <w:sz w:val="20"/>
          <w:szCs w:val="21"/>
        </w:rPr>
        <w:t>定</w:t>
      </w:r>
      <w:r w:rsidRPr="005D7645">
        <w:rPr>
          <w:rFonts w:hAnsi="ＭＳ 明朝"/>
          <w:color w:val="000000"/>
          <w:spacing w:val="-104"/>
          <w:sz w:val="20"/>
          <w:szCs w:val="21"/>
        </w:rPr>
        <w:t xml:space="preserve"> </w:t>
      </w:r>
      <w:r w:rsidRPr="005D7645">
        <w:rPr>
          <w:rFonts w:hAnsi="ＭＳ 明朝"/>
          <w:color w:val="000000"/>
          <w:sz w:val="20"/>
          <w:szCs w:val="21"/>
        </w:rPr>
        <w:t>に</w:t>
      </w:r>
      <w:r w:rsidRPr="005D7645">
        <w:rPr>
          <w:rFonts w:hAnsi="ＭＳ 明朝"/>
          <w:color w:val="000000"/>
          <w:spacing w:val="-104"/>
          <w:sz w:val="20"/>
          <w:szCs w:val="21"/>
        </w:rPr>
        <w:t xml:space="preserve"> </w:t>
      </w:r>
      <w:r w:rsidRPr="005D7645">
        <w:rPr>
          <w:rFonts w:hAnsi="ＭＳ 明朝"/>
          <w:color w:val="000000"/>
          <w:sz w:val="20"/>
          <w:szCs w:val="21"/>
        </w:rPr>
        <w:t>よ</w:t>
      </w:r>
      <w:r w:rsidRPr="005D7645">
        <w:rPr>
          <w:rFonts w:hAnsi="ＭＳ 明朝"/>
          <w:color w:val="000000"/>
          <w:spacing w:val="-104"/>
          <w:sz w:val="20"/>
          <w:szCs w:val="21"/>
        </w:rPr>
        <w:t xml:space="preserve"> </w:t>
      </w:r>
      <w:r w:rsidRPr="005D7645">
        <w:rPr>
          <w:rFonts w:hAnsi="ＭＳ 明朝"/>
          <w:color w:val="000000"/>
          <w:sz w:val="20"/>
          <w:szCs w:val="21"/>
        </w:rPr>
        <w:t>る</w:t>
      </w:r>
      <w:r w:rsidRPr="005D7645">
        <w:rPr>
          <w:rFonts w:hAnsi="ＭＳ 明朝"/>
          <w:color w:val="000000"/>
          <w:spacing w:val="-104"/>
          <w:sz w:val="20"/>
          <w:szCs w:val="21"/>
        </w:rPr>
        <w:t xml:space="preserve"> </w:t>
      </w:r>
      <w:r w:rsidRPr="005D7645">
        <w:rPr>
          <w:rFonts w:hAnsi="ＭＳ 明朝" w:hint="eastAsia"/>
          <w:color w:val="000000"/>
          <w:sz w:val="20"/>
          <w:szCs w:val="21"/>
        </w:rPr>
        <w:t>届出</w:t>
      </w:r>
    </w:p>
    <w:p w:rsidR="00A069E7" w:rsidRPr="005D7645" w:rsidRDefault="00A069E7" w:rsidP="00D365CF">
      <w:pPr>
        <w:overflowPunct w:val="0"/>
        <w:autoSpaceDE w:val="0"/>
        <w:autoSpaceDN w:val="0"/>
        <w:spacing w:line="320" w:lineRule="exact"/>
        <w:ind w:leftChars="100" w:left="410" w:hangingChars="100" w:hanging="200"/>
        <w:rPr>
          <w:rFonts w:hAnsi="ＭＳ 明朝"/>
          <w:color w:val="000000"/>
          <w:sz w:val="20"/>
          <w:szCs w:val="21"/>
        </w:rPr>
      </w:pPr>
      <w:r w:rsidRPr="005D7645">
        <w:rPr>
          <w:rFonts w:hAnsi="ＭＳ 明朝"/>
          <w:color w:val="000000"/>
          <w:sz w:val="20"/>
          <w:szCs w:val="21"/>
        </w:rPr>
        <w:t>二</w:t>
      </w:r>
      <w:r w:rsidRPr="005D7645">
        <w:rPr>
          <w:rFonts w:hAnsi="ＭＳ 明朝"/>
          <w:color w:val="000000"/>
          <w:spacing w:val="80"/>
          <w:sz w:val="20"/>
          <w:szCs w:val="21"/>
        </w:rPr>
        <w:t xml:space="preserve"> </w:t>
      </w:r>
      <w:r w:rsidRPr="005D7645">
        <w:rPr>
          <w:rFonts w:hAnsi="ＭＳ 明朝"/>
          <w:color w:val="000000"/>
          <w:sz w:val="20"/>
          <w:szCs w:val="21"/>
        </w:rPr>
        <w:t>厚</w:t>
      </w:r>
      <w:r w:rsidRPr="005D7645">
        <w:rPr>
          <w:rFonts w:hAnsi="ＭＳ 明朝"/>
          <w:color w:val="000000"/>
          <w:spacing w:val="-104"/>
          <w:sz w:val="20"/>
          <w:szCs w:val="21"/>
        </w:rPr>
        <w:t xml:space="preserve"> </w:t>
      </w:r>
      <w:r w:rsidRPr="005D7645">
        <w:rPr>
          <w:rFonts w:hAnsi="ＭＳ 明朝"/>
          <w:color w:val="000000"/>
          <w:sz w:val="20"/>
          <w:szCs w:val="21"/>
        </w:rPr>
        <w:t>生</w:t>
      </w:r>
      <w:r w:rsidRPr="005D7645">
        <w:rPr>
          <w:rFonts w:hAnsi="ＭＳ 明朝"/>
          <w:color w:val="000000"/>
          <w:spacing w:val="-104"/>
          <w:sz w:val="20"/>
          <w:szCs w:val="21"/>
        </w:rPr>
        <w:t xml:space="preserve"> </w:t>
      </w:r>
      <w:r w:rsidRPr="005D7645">
        <w:rPr>
          <w:rFonts w:hAnsi="ＭＳ 明朝"/>
          <w:color w:val="000000"/>
          <w:sz w:val="20"/>
          <w:szCs w:val="21"/>
        </w:rPr>
        <w:t>年</w:t>
      </w:r>
      <w:r w:rsidRPr="005D7645">
        <w:rPr>
          <w:rFonts w:hAnsi="ＭＳ 明朝"/>
          <w:color w:val="000000"/>
          <w:spacing w:val="-104"/>
          <w:sz w:val="20"/>
          <w:szCs w:val="21"/>
        </w:rPr>
        <w:t xml:space="preserve"> </w:t>
      </w:r>
      <w:r w:rsidRPr="005D7645">
        <w:rPr>
          <w:rFonts w:hAnsi="ＭＳ 明朝"/>
          <w:color w:val="000000"/>
          <w:sz w:val="20"/>
          <w:szCs w:val="21"/>
        </w:rPr>
        <w:t>金</w:t>
      </w:r>
      <w:r w:rsidRPr="005D7645">
        <w:rPr>
          <w:rFonts w:hAnsi="ＭＳ 明朝"/>
          <w:color w:val="000000"/>
          <w:spacing w:val="-104"/>
          <w:sz w:val="20"/>
          <w:szCs w:val="21"/>
        </w:rPr>
        <w:t xml:space="preserve"> </w:t>
      </w:r>
      <w:r w:rsidRPr="005D7645">
        <w:rPr>
          <w:rFonts w:hAnsi="ＭＳ 明朝"/>
          <w:color w:val="000000"/>
          <w:sz w:val="20"/>
          <w:szCs w:val="21"/>
        </w:rPr>
        <w:t>保</w:t>
      </w:r>
      <w:r w:rsidRPr="005D7645">
        <w:rPr>
          <w:rFonts w:hAnsi="ＭＳ 明朝"/>
          <w:color w:val="000000"/>
          <w:spacing w:val="-104"/>
          <w:sz w:val="20"/>
          <w:szCs w:val="21"/>
        </w:rPr>
        <w:t xml:space="preserve"> </w:t>
      </w:r>
      <w:r w:rsidRPr="005D7645">
        <w:rPr>
          <w:rFonts w:hAnsi="ＭＳ 明朝"/>
          <w:color w:val="000000"/>
          <w:sz w:val="20"/>
          <w:szCs w:val="21"/>
        </w:rPr>
        <w:t>険</w:t>
      </w:r>
      <w:r w:rsidRPr="005D7645">
        <w:rPr>
          <w:rFonts w:hAnsi="ＭＳ 明朝"/>
          <w:color w:val="000000"/>
          <w:spacing w:val="-104"/>
          <w:sz w:val="20"/>
          <w:szCs w:val="21"/>
        </w:rPr>
        <w:t xml:space="preserve"> </w:t>
      </w:r>
      <w:r w:rsidRPr="005D7645">
        <w:rPr>
          <w:rFonts w:hAnsi="ＭＳ 明朝"/>
          <w:color w:val="000000"/>
          <w:sz w:val="20"/>
          <w:szCs w:val="21"/>
        </w:rPr>
        <w:t>法</w:t>
      </w:r>
      <w:r w:rsidRPr="005D7645">
        <w:rPr>
          <w:rFonts w:hAnsi="ＭＳ 明朝"/>
          <w:color w:val="000000"/>
          <w:spacing w:val="-104"/>
          <w:sz w:val="20"/>
          <w:szCs w:val="21"/>
        </w:rPr>
        <w:t xml:space="preserve"> </w:t>
      </w:r>
      <w:r w:rsidRPr="005D7645">
        <w:rPr>
          <w:rFonts w:hAnsi="ＭＳ 明朝"/>
          <w:color w:val="000000"/>
          <w:sz w:val="20"/>
          <w:szCs w:val="21"/>
        </w:rPr>
        <w:t>（</w:t>
      </w:r>
      <w:r w:rsidRPr="005D7645">
        <w:rPr>
          <w:rFonts w:hAnsi="ＭＳ 明朝"/>
          <w:color w:val="000000"/>
          <w:spacing w:val="-104"/>
          <w:sz w:val="20"/>
          <w:szCs w:val="21"/>
        </w:rPr>
        <w:t xml:space="preserve"> </w:t>
      </w:r>
      <w:r w:rsidRPr="005D7645">
        <w:rPr>
          <w:rFonts w:hAnsi="ＭＳ 明朝"/>
          <w:color w:val="000000"/>
          <w:sz w:val="20"/>
          <w:szCs w:val="21"/>
        </w:rPr>
        <w:t>昭</w:t>
      </w:r>
      <w:r w:rsidRPr="005D7645">
        <w:rPr>
          <w:rFonts w:hAnsi="ＭＳ 明朝"/>
          <w:color w:val="000000"/>
          <w:spacing w:val="-104"/>
          <w:sz w:val="20"/>
          <w:szCs w:val="21"/>
        </w:rPr>
        <w:t xml:space="preserve"> </w:t>
      </w:r>
      <w:r w:rsidRPr="005D7645">
        <w:rPr>
          <w:rFonts w:hAnsi="ＭＳ 明朝"/>
          <w:color w:val="000000"/>
          <w:sz w:val="20"/>
          <w:szCs w:val="21"/>
        </w:rPr>
        <w:t>和</w:t>
      </w:r>
      <w:r w:rsidRPr="005D7645">
        <w:rPr>
          <w:rFonts w:hAnsi="ＭＳ 明朝" w:hint="eastAsia"/>
          <w:color w:val="000000"/>
          <w:sz w:val="20"/>
          <w:szCs w:val="21"/>
        </w:rPr>
        <w:t>29</w:t>
      </w:r>
      <w:r w:rsidRPr="005D7645">
        <w:rPr>
          <w:rFonts w:hAnsi="ＭＳ 明朝"/>
          <w:color w:val="000000"/>
          <w:spacing w:val="-104"/>
          <w:sz w:val="20"/>
          <w:szCs w:val="21"/>
        </w:rPr>
        <w:t xml:space="preserve"> </w:t>
      </w:r>
      <w:r w:rsidRPr="005D7645">
        <w:rPr>
          <w:rFonts w:hAnsi="ＭＳ 明朝"/>
          <w:color w:val="000000"/>
          <w:sz w:val="20"/>
          <w:szCs w:val="21"/>
        </w:rPr>
        <w:t>年</w:t>
      </w:r>
      <w:r w:rsidRPr="005D7645">
        <w:rPr>
          <w:rFonts w:hAnsi="ＭＳ 明朝"/>
          <w:color w:val="000000"/>
          <w:spacing w:val="-104"/>
          <w:sz w:val="20"/>
          <w:szCs w:val="21"/>
        </w:rPr>
        <w:t xml:space="preserve"> </w:t>
      </w:r>
      <w:r w:rsidRPr="005D7645">
        <w:rPr>
          <w:rFonts w:hAnsi="ＭＳ 明朝"/>
          <w:color w:val="000000"/>
          <w:sz w:val="20"/>
          <w:szCs w:val="21"/>
        </w:rPr>
        <w:t>法</w:t>
      </w:r>
      <w:r w:rsidRPr="005D7645">
        <w:rPr>
          <w:rFonts w:hAnsi="ＭＳ 明朝"/>
          <w:color w:val="000000"/>
          <w:spacing w:val="-104"/>
          <w:sz w:val="20"/>
          <w:szCs w:val="21"/>
        </w:rPr>
        <w:t xml:space="preserve"> </w:t>
      </w:r>
      <w:r w:rsidRPr="005D7645">
        <w:rPr>
          <w:rFonts w:hAnsi="ＭＳ 明朝"/>
          <w:color w:val="000000"/>
          <w:sz w:val="20"/>
          <w:szCs w:val="21"/>
        </w:rPr>
        <w:t>律</w:t>
      </w:r>
      <w:r w:rsidRPr="005D7645">
        <w:rPr>
          <w:rFonts w:hAnsi="ＭＳ 明朝"/>
          <w:color w:val="000000"/>
          <w:spacing w:val="-104"/>
          <w:sz w:val="20"/>
          <w:szCs w:val="21"/>
        </w:rPr>
        <w:t xml:space="preserve"> </w:t>
      </w:r>
      <w:r w:rsidRPr="005D7645">
        <w:rPr>
          <w:rFonts w:hAnsi="ＭＳ 明朝"/>
          <w:color w:val="000000"/>
          <w:sz w:val="20"/>
          <w:szCs w:val="21"/>
        </w:rPr>
        <w:t>第</w:t>
      </w:r>
      <w:r w:rsidRPr="005D7645">
        <w:rPr>
          <w:rFonts w:hAnsi="ＭＳ 明朝" w:hint="eastAsia"/>
          <w:color w:val="000000"/>
          <w:sz w:val="20"/>
          <w:szCs w:val="21"/>
        </w:rPr>
        <w:t>1</w:t>
      </w:r>
      <w:r w:rsidR="00F7164C">
        <w:rPr>
          <w:rFonts w:hAnsi="ＭＳ 明朝" w:hint="eastAsia"/>
          <w:color w:val="000000"/>
          <w:sz w:val="20"/>
          <w:szCs w:val="21"/>
        </w:rPr>
        <w:t>1</w:t>
      </w:r>
      <w:r w:rsidRPr="005D7645">
        <w:rPr>
          <w:rFonts w:hAnsi="ＭＳ 明朝" w:hint="eastAsia"/>
          <w:color w:val="000000"/>
          <w:sz w:val="20"/>
          <w:szCs w:val="21"/>
        </w:rPr>
        <w:t>5</w:t>
      </w:r>
      <w:r w:rsidRPr="005D7645">
        <w:rPr>
          <w:rFonts w:hAnsi="ＭＳ 明朝"/>
          <w:color w:val="000000"/>
          <w:spacing w:val="-104"/>
          <w:sz w:val="20"/>
          <w:szCs w:val="21"/>
        </w:rPr>
        <w:t xml:space="preserve"> </w:t>
      </w:r>
      <w:r w:rsidRPr="005D7645">
        <w:rPr>
          <w:rFonts w:hAnsi="ＭＳ 明朝"/>
          <w:color w:val="000000"/>
          <w:sz w:val="20"/>
          <w:szCs w:val="21"/>
        </w:rPr>
        <w:t>号</w:t>
      </w:r>
      <w:r w:rsidRPr="005D7645">
        <w:rPr>
          <w:rFonts w:hAnsi="ＭＳ 明朝"/>
          <w:color w:val="000000"/>
          <w:spacing w:val="-104"/>
          <w:sz w:val="20"/>
          <w:szCs w:val="21"/>
        </w:rPr>
        <w:t xml:space="preserve"> </w:t>
      </w:r>
      <w:r w:rsidRPr="005D7645">
        <w:rPr>
          <w:rFonts w:hAnsi="ＭＳ 明朝"/>
          <w:color w:val="000000"/>
          <w:sz w:val="20"/>
          <w:szCs w:val="21"/>
        </w:rPr>
        <w:t>）</w:t>
      </w:r>
      <w:r w:rsidRPr="005D7645">
        <w:rPr>
          <w:rFonts w:hAnsi="ＭＳ 明朝"/>
          <w:color w:val="000000"/>
          <w:spacing w:val="-104"/>
          <w:sz w:val="20"/>
          <w:szCs w:val="21"/>
        </w:rPr>
        <w:t xml:space="preserve"> </w:t>
      </w:r>
      <w:r w:rsidRPr="005D7645">
        <w:rPr>
          <w:rFonts w:hAnsi="ＭＳ 明朝"/>
          <w:color w:val="000000"/>
          <w:sz w:val="20"/>
          <w:szCs w:val="21"/>
        </w:rPr>
        <w:t>第</w:t>
      </w:r>
      <w:r w:rsidRPr="005D7645">
        <w:rPr>
          <w:rFonts w:hAnsi="ＭＳ 明朝" w:hint="eastAsia"/>
          <w:color w:val="000000"/>
          <w:sz w:val="20"/>
          <w:szCs w:val="21"/>
        </w:rPr>
        <w:t>27</w:t>
      </w:r>
      <w:r w:rsidRPr="005D7645">
        <w:rPr>
          <w:rFonts w:hAnsi="ＭＳ 明朝"/>
          <w:color w:val="000000"/>
          <w:spacing w:val="-104"/>
          <w:sz w:val="20"/>
          <w:szCs w:val="21"/>
        </w:rPr>
        <w:t xml:space="preserve"> </w:t>
      </w:r>
      <w:r w:rsidRPr="005D7645">
        <w:rPr>
          <w:rFonts w:hAnsi="ＭＳ 明朝"/>
          <w:color w:val="000000"/>
          <w:sz w:val="20"/>
          <w:szCs w:val="21"/>
        </w:rPr>
        <w:t>条</w:t>
      </w:r>
      <w:r w:rsidRPr="005D7645">
        <w:rPr>
          <w:rFonts w:hAnsi="ＭＳ 明朝"/>
          <w:color w:val="000000"/>
          <w:spacing w:val="-104"/>
          <w:sz w:val="20"/>
          <w:szCs w:val="21"/>
        </w:rPr>
        <w:t xml:space="preserve"> </w:t>
      </w:r>
      <w:r w:rsidRPr="005D7645">
        <w:rPr>
          <w:rFonts w:hAnsi="ＭＳ 明朝"/>
          <w:color w:val="000000"/>
          <w:sz w:val="20"/>
          <w:szCs w:val="21"/>
        </w:rPr>
        <w:t>の</w:t>
      </w:r>
      <w:r w:rsidRPr="005D7645">
        <w:rPr>
          <w:rFonts w:hAnsi="ＭＳ 明朝"/>
          <w:color w:val="000000"/>
          <w:spacing w:val="-104"/>
          <w:sz w:val="20"/>
          <w:szCs w:val="21"/>
        </w:rPr>
        <w:t xml:space="preserve"> </w:t>
      </w:r>
      <w:r w:rsidRPr="005D7645">
        <w:rPr>
          <w:rFonts w:hAnsi="ＭＳ 明朝"/>
          <w:color w:val="000000"/>
          <w:sz w:val="20"/>
          <w:szCs w:val="21"/>
        </w:rPr>
        <w:t>規</w:t>
      </w:r>
      <w:r w:rsidRPr="005D7645">
        <w:rPr>
          <w:rFonts w:hAnsi="ＭＳ 明朝"/>
          <w:color w:val="000000"/>
          <w:spacing w:val="-104"/>
          <w:sz w:val="20"/>
          <w:szCs w:val="21"/>
        </w:rPr>
        <w:t xml:space="preserve"> </w:t>
      </w:r>
      <w:r w:rsidRPr="005D7645">
        <w:rPr>
          <w:rFonts w:hAnsi="ＭＳ 明朝"/>
          <w:color w:val="000000"/>
          <w:sz w:val="20"/>
          <w:szCs w:val="21"/>
        </w:rPr>
        <w:t>定</w:t>
      </w:r>
      <w:r w:rsidRPr="005D7645">
        <w:rPr>
          <w:rFonts w:hAnsi="ＭＳ 明朝" w:hint="eastAsia"/>
          <w:color w:val="000000"/>
          <w:sz w:val="20"/>
          <w:szCs w:val="21"/>
        </w:rPr>
        <w:t>による届出</w:t>
      </w:r>
    </w:p>
    <w:p w:rsidR="00A069E7" w:rsidRPr="005D7645" w:rsidRDefault="00A069E7" w:rsidP="00D365CF">
      <w:pPr>
        <w:overflowPunct w:val="0"/>
        <w:autoSpaceDE w:val="0"/>
        <w:autoSpaceDN w:val="0"/>
        <w:spacing w:line="320" w:lineRule="exact"/>
        <w:ind w:leftChars="100" w:left="410" w:hangingChars="100" w:hanging="200"/>
        <w:rPr>
          <w:rFonts w:hAnsi="ＭＳ 明朝"/>
          <w:color w:val="000000"/>
          <w:kern w:val="2"/>
          <w:sz w:val="20"/>
          <w:szCs w:val="21"/>
        </w:rPr>
      </w:pPr>
      <w:r w:rsidRPr="005D7645">
        <w:rPr>
          <w:rFonts w:hAnsi="ＭＳ 明朝"/>
          <w:color w:val="000000"/>
          <w:sz w:val="20"/>
          <w:szCs w:val="21"/>
        </w:rPr>
        <w:t>三</w:t>
      </w:r>
      <w:r w:rsidRPr="005D7645">
        <w:rPr>
          <w:rFonts w:hAnsi="ＭＳ 明朝"/>
          <w:color w:val="000000"/>
          <w:spacing w:val="80"/>
          <w:sz w:val="20"/>
          <w:szCs w:val="21"/>
        </w:rPr>
        <w:t xml:space="preserve"> </w:t>
      </w:r>
      <w:r w:rsidRPr="005D7645">
        <w:rPr>
          <w:rFonts w:hAnsi="ＭＳ 明朝"/>
          <w:color w:val="000000"/>
          <w:sz w:val="20"/>
          <w:szCs w:val="21"/>
        </w:rPr>
        <w:t>雇</w:t>
      </w:r>
      <w:r w:rsidRPr="005D7645">
        <w:rPr>
          <w:rFonts w:hAnsi="ＭＳ 明朝"/>
          <w:color w:val="000000"/>
          <w:spacing w:val="-104"/>
          <w:sz w:val="20"/>
          <w:szCs w:val="21"/>
        </w:rPr>
        <w:t xml:space="preserve"> </w:t>
      </w:r>
      <w:r w:rsidRPr="005D7645">
        <w:rPr>
          <w:rFonts w:hAnsi="ＭＳ 明朝"/>
          <w:color w:val="000000"/>
          <w:sz w:val="20"/>
          <w:szCs w:val="21"/>
        </w:rPr>
        <w:t>用</w:t>
      </w:r>
      <w:r w:rsidRPr="005D7645">
        <w:rPr>
          <w:rFonts w:hAnsi="ＭＳ 明朝"/>
          <w:color w:val="000000"/>
          <w:spacing w:val="-104"/>
          <w:sz w:val="20"/>
          <w:szCs w:val="21"/>
        </w:rPr>
        <w:t xml:space="preserve"> </w:t>
      </w:r>
      <w:r w:rsidRPr="005D7645">
        <w:rPr>
          <w:rFonts w:hAnsi="ＭＳ 明朝"/>
          <w:color w:val="000000"/>
          <w:sz w:val="20"/>
          <w:szCs w:val="21"/>
        </w:rPr>
        <w:t>保</w:t>
      </w:r>
      <w:r w:rsidRPr="005D7645">
        <w:rPr>
          <w:rFonts w:hAnsi="ＭＳ 明朝"/>
          <w:color w:val="000000"/>
          <w:spacing w:val="-104"/>
          <w:sz w:val="20"/>
          <w:szCs w:val="21"/>
        </w:rPr>
        <w:t xml:space="preserve"> </w:t>
      </w:r>
      <w:r w:rsidRPr="005D7645">
        <w:rPr>
          <w:rFonts w:hAnsi="ＭＳ 明朝"/>
          <w:color w:val="000000"/>
          <w:sz w:val="20"/>
          <w:szCs w:val="21"/>
        </w:rPr>
        <w:t>険</w:t>
      </w:r>
      <w:r w:rsidRPr="005D7645">
        <w:rPr>
          <w:rFonts w:hAnsi="ＭＳ 明朝"/>
          <w:color w:val="000000"/>
          <w:spacing w:val="-104"/>
          <w:sz w:val="20"/>
          <w:szCs w:val="21"/>
        </w:rPr>
        <w:t xml:space="preserve"> </w:t>
      </w:r>
      <w:r w:rsidRPr="005D7645">
        <w:rPr>
          <w:rFonts w:hAnsi="ＭＳ 明朝"/>
          <w:color w:val="000000"/>
          <w:sz w:val="20"/>
          <w:szCs w:val="21"/>
        </w:rPr>
        <w:t>法</w:t>
      </w:r>
      <w:r w:rsidRPr="005D7645">
        <w:rPr>
          <w:rFonts w:hAnsi="ＭＳ 明朝"/>
          <w:color w:val="000000"/>
          <w:spacing w:val="-104"/>
          <w:sz w:val="20"/>
          <w:szCs w:val="21"/>
        </w:rPr>
        <w:t xml:space="preserve"> </w:t>
      </w:r>
      <w:r w:rsidRPr="005D7645">
        <w:rPr>
          <w:rFonts w:hAnsi="ＭＳ 明朝"/>
          <w:color w:val="000000"/>
          <w:sz w:val="20"/>
          <w:szCs w:val="21"/>
        </w:rPr>
        <w:t>（</w:t>
      </w:r>
      <w:r w:rsidRPr="005D7645">
        <w:rPr>
          <w:rFonts w:hAnsi="ＭＳ 明朝"/>
          <w:color w:val="000000"/>
          <w:spacing w:val="-104"/>
          <w:sz w:val="20"/>
          <w:szCs w:val="21"/>
        </w:rPr>
        <w:t xml:space="preserve"> </w:t>
      </w:r>
      <w:r w:rsidRPr="005D7645">
        <w:rPr>
          <w:rFonts w:hAnsi="ＭＳ 明朝"/>
          <w:color w:val="000000"/>
          <w:sz w:val="20"/>
          <w:szCs w:val="21"/>
        </w:rPr>
        <w:t>昭</w:t>
      </w:r>
      <w:r w:rsidRPr="005D7645">
        <w:rPr>
          <w:rFonts w:hAnsi="ＭＳ 明朝"/>
          <w:color w:val="000000"/>
          <w:spacing w:val="-104"/>
          <w:sz w:val="20"/>
          <w:szCs w:val="21"/>
        </w:rPr>
        <w:t xml:space="preserve"> </w:t>
      </w:r>
      <w:r w:rsidRPr="005D7645">
        <w:rPr>
          <w:rFonts w:hAnsi="ＭＳ 明朝"/>
          <w:color w:val="000000"/>
          <w:sz w:val="20"/>
          <w:szCs w:val="21"/>
        </w:rPr>
        <w:t>和</w:t>
      </w:r>
      <w:r w:rsidRPr="005D7645">
        <w:rPr>
          <w:rFonts w:hAnsi="ＭＳ 明朝" w:hint="eastAsia"/>
          <w:color w:val="000000"/>
          <w:sz w:val="20"/>
          <w:szCs w:val="21"/>
        </w:rPr>
        <w:t>49</w:t>
      </w:r>
      <w:r w:rsidRPr="005D7645">
        <w:rPr>
          <w:rFonts w:hAnsi="ＭＳ 明朝"/>
          <w:color w:val="000000"/>
          <w:spacing w:val="-104"/>
          <w:sz w:val="20"/>
          <w:szCs w:val="21"/>
        </w:rPr>
        <w:t xml:space="preserve"> </w:t>
      </w:r>
      <w:r w:rsidRPr="005D7645">
        <w:rPr>
          <w:rFonts w:hAnsi="ＭＳ 明朝"/>
          <w:color w:val="000000"/>
          <w:sz w:val="20"/>
          <w:szCs w:val="21"/>
        </w:rPr>
        <w:t>年</w:t>
      </w:r>
      <w:r w:rsidRPr="005D7645">
        <w:rPr>
          <w:rFonts w:hAnsi="ＭＳ 明朝"/>
          <w:color w:val="000000"/>
          <w:spacing w:val="-104"/>
          <w:sz w:val="20"/>
          <w:szCs w:val="21"/>
        </w:rPr>
        <w:t xml:space="preserve"> </w:t>
      </w:r>
      <w:r w:rsidRPr="005D7645">
        <w:rPr>
          <w:rFonts w:hAnsi="ＭＳ 明朝"/>
          <w:color w:val="000000"/>
          <w:sz w:val="20"/>
          <w:szCs w:val="21"/>
        </w:rPr>
        <w:t>法</w:t>
      </w:r>
      <w:r w:rsidRPr="005D7645">
        <w:rPr>
          <w:rFonts w:hAnsi="ＭＳ 明朝"/>
          <w:color w:val="000000"/>
          <w:spacing w:val="-104"/>
          <w:sz w:val="20"/>
          <w:szCs w:val="21"/>
        </w:rPr>
        <w:t xml:space="preserve"> </w:t>
      </w:r>
      <w:r w:rsidRPr="005D7645">
        <w:rPr>
          <w:rFonts w:hAnsi="ＭＳ 明朝"/>
          <w:color w:val="000000"/>
          <w:sz w:val="20"/>
          <w:szCs w:val="21"/>
        </w:rPr>
        <w:t>律</w:t>
      </w:r>
      <w:r w:rsidRPr="005D7645">
        <w:rPr>
          <w:rFonts w:hAnsi="ＭＳ 明朝"/>
          <w:color w:val="000000"/>
          <w:spacing w:val="-104"/>
          <w:sz w:val="20"/>
          <w:szCs w:val="21"/>
        </w:rPr>
        <w:t xml:space="preserve"> </w:t>
      </w:r>
      <w:r w:rsidRPr="005D7645">
        <w:rPr>
          <w:rFonts w:hAnsi="ＭＳ 明朝"/>
          <w:color w:val="000000"/>
          <w:sz w:val="20"/>
          <w:szCs w:val="21"/>
        </w:rPr>
        <w:t>第</w:t>
      </w:r>
      <w:r w:rsidRPr="005D7645">
        <w:rPr>
          <w:rFonts w:hAnsi="ＭＳ 明朝" w:hint="eastAsia"/>
          <w:color w:val="000000"/>
          <w:sz w:val="20"/>
          <w:szCs w:val="21"/>
        </w:rPr>
        <w:t>116</w:t>
      </w:r>
      <w:r w:rsidRPr="005D7645">
        <w:rPr>
          <w:rFonts w:hAnsi="ＭＳ 明朝"/>
          <w:color w:val="000000"/>
          <w:spacing w:val="-104"/>
          <w:sz w:val="20"/>
          <w:szCs w:val="21"/>
        </w:rPr>
        <w:t xml:space="preserve"> </w:t>
      </w:r>
      <w:r w:rsidRPr="005D7645">
        <w:rPr>
          <w:rFonts w:hAnsi="ＭＳ 明朝"/>
          <w:color w:val="000000"/>
          <w:sz w:val="20"/>
          <w:szCs w:val="21"/>
        </w:rPr>
        <w:t>号</w:t>
      </w:r>
      <w:r w:rsidRPr="005D7645">
        <w:rPr>
          <w:rFonts w:hAnsi="ＭＳ 明朝"/>
          <w:color w:val="000000"/>
          <w:spacing w:val="-104"/>
          <w:sz w:val="20"/>
          <w:szCs w:val="21"/>
        </w:rPr>
        <w:t xml:space="preserve"> </w:t>
      </w:r>
      <w:r w:rsidRPr="005D7645">
        <w:rPr>
          <w:rFonts w:hAnsi="ＭＳ 明朝"/>
          <w:color w:val="000000"/>
          <w:sz w:val="20"/>
          <w:szCs w:val="21"/>
        </w:rPr>
        <w:t>）</w:t>
      </w:r>
      <w:r w:rsidRPr="005D7645">
        <w:rPr>
          <w:rFonts w:hAnsi="ＭＳ 明朝"/>
          <w:color w:val="000000"/>
          <w:spacing w:val="-104"/>
          <w:sz w:val="20"/>
          <w:szCs w:val="21"/>
        </w:rPr>
        <w:t xml:space="preserve"> </w:t>
      </w:r>
      <w:r w:rsidRPr="005D7645">
        <w:rPr>
          <w:rFonts w:hAnsi="ＭＳ 明朝"/>
          <w:color w:val="000000"/>
          <w:sz w:val="20"/>
          <w:szCs w:val="21"/>
        </w:rPr>
        <w:t>第</w:t>
      </w:r>
      <w:r w:rsidRPr="005D7645">
        <w:rPr>
          <w:rFonts w:hAnsi="ＭＳ 明朝" w:hint="eastAsia"/>
          <w:color w:val="000000"/>
          <w:sz w:val="20"/>
          <w:szCs w:val="21"/>
        </w:rPr>
        <w:t>７</w:t>
      </w:r>
      <w:r w:rsidRPr="005D7645">
        <w:rPr>
          <w:rFonts w:hAnsi="ＭＳ 明朝"/>
          <w:color w:val="000000"/>
          <w:spacing w:val="-104"/>
          <w:sz w:val="20"/>
          <w:szCs w:val="21"/>
        </w:rPr>
        <w:t xml:space="preserve"> </w:t>
      </w:r>
      <w:r w:rsidRPr="005D7645">
        <w:rPr>
          <w:rFonts w:hAnsi="ＭＳ 明朝"/>
          <w:color w:val="000000"/>
          <w:sz w:val="20"/>
          <w:szCs w:val="21"/>
        </w:rPr>
        <w:t>条</w:t>
      </w:r>
      <w:r w:rsidRPr="005D7645">
        <w:rPr>
          <w:rFonts w:hAnsi="ＭＳ 明朝"/>
          <w:color w:val="000000"/>
          <w:spacing w:val="-104"/>
          <w:sz w:val="20"/>
          <w:szCs w:val="21"/>
        </w:rPr>
        <w:t xml:space="preserve"> </w:t>
      </w:r>
      <w:r w:rsidRPr="005D7645">
        <w:rPr>
          <w:rFonts w:hAnsi="ＭＳ 明朝"/>
          <w:color w:val="000000"/>
          <w:sz w:val="20"/>
          <w:szCs w:val="21"/>
        </w:rPr>
        <w:t>の</w:t>
      </w:r>
      <w:r w:rsidRPr="005D7645">
        <w:rPr>
          <w:rFonts w:hAnsi="ＭＳ 明朝"/>
          <w:color w:val="000000"/>
          <w:spacing w:val="-104"/>
          <w:sz w:val="20"/>
          <w:szCs w:val="21"/>
        </w:rPr>
        <w:t xml:space="preserve"> </w:t>
      </w:r>
      <w:r w:rsidRPr="005D7645">
        <w:rPr>
          <w:rFonts w:hAnsi="ＭＳ 明朝"/>
          <w:color w:val="000000"/>
          <w:sz w:val="20"/>
          <w:szCs w:val="21"/>
        </w:rPr>
        <w:t>規</w:t>
      </w:r>
      <w:r w:rsidRPr="005D7645">
        <w:rPr>
          <w:rFonts w:hAnsi="ＭＳ 明朝"/>
          <w:color w:val="000000"/>
          <w:spacing w:val="-104"/>
          <w:sz w:val="20"/>
          <w:szCs w:val="21"/>
        </w:rPr>
        <w:t xml:space="preserve"> </w:t>
      </w:r>
      <w:r w:rsidRPr="005D7645">
        <w:rPr>
          <w:rFonts w:hAnsi="ＭＳ 明朝"/>
          <w:color w:val="000000"/>
          <w:sz w:val="20"/>
          <w:szCs w:val="21"/>
        </w:rPr>
        <w:t>定</w:t>
      </w:r>
      <w:r w:rsidRPr="005D7645">
        <w:rPr>
          <w:rFonts w:hAnsi="ＭＳ 明朝"/>
          <w:color w:val="000000"/>
          <w:spacing w:val="-104"/>
          <w:sz w:val="20"/>
          <w:szCs w:val="21"/>
        </w:rPr>
        <w:t xml:space="preserve"> </w:t>
      </w:r>
      <w:r w:rsidRPr="005D7645">
        <w:rPr>
          <w:rFonts w:hAnsi="ＭＳ 明朝"/>
          <w:color w:val="000000"/>
          <w:sz w:val="20"/>
          <w:szCs w:val="21"/>
        </w:rPr>
        <w:t>に</w:t>
      </w:r>
      <w:r w:rsidRPr="005D7645">
        <w:rPr>
          <w:rFonts w:hAnsi="ＭＳ 明朝"/>
          <w:color w:val="000000"/>
          <w:spacing w:val="-104"/>
          <w:sz w:val="20"/>
          <w:szCs w:val="21"/>
        </w:rPr>
        <w:t xml:space="preserve"> </w:t>
      </w:r>
      <w:r w:rsidRPr="005D7645">
        <w:rPr>
          <w:rFonts w:hAnsi="ＭＳ 明朝"/>
          <w:color w:val="000000"/>
          <w:sz w:val="20"/>
          <w:szCs w:val="21"/>
        </w:rPr>
        <w:t>よ</w:t>
      </w:r>
      <w:r w:rsidRPr="005D7645">
        <w:rPr>
          <w:rFonts w:hAnsi="ＭＳ 明朝"/>
          <w:color w:val="000000"/>
          <w:spacing w:val="-104"/>
          <w:sz w:val="20"/>
          <w:szCs w:val="21"/>
        </w:rPr>
        <w:t xml:space="preserve"> </w:t>
      </w:r>
      <w:r w:rsidRPr="005D7645">
        <w:rPr>
          <w:rFonts w:hAnsi="ＭＳ 明朝"/>
          <w:color w:val="000000"/>
          <w:sz w:val="20"/>
          <w:szCs w:val="21"/>
        </w:rPr>
        <w:t>る</w:t>
      </w:r>
      <w:r w:rsidRPr="005D7645">
        <w:rPr>
          <w:rFonts w:hAnsi="ＭＳ 明朝"/>
          <w:color w:val="000000"/>
          <w:spacing w:val="-104"/>
          <w:sz w:val="20"/>
          <w:szCs w:val="21"/>
        </w:rPr>
        <w:t xml:space="preserve"> </w:t>
      </w:r>
      <w:r w:rsidRPr="005D7645">
        <w:rPr>
          <w:rFonts w:hAnsi="ＭＳ 明朝"/>
          <w:color w:val="000000"/>
          <w:sz w:val="20"/>
          <w:szCs w:val="21"/>
        </w:rPr>
        <w:t>届</w:t>
      </w:r>
      <w:r w:rsidRPr="005D7645">
        <w:rPr>
          <w:rFonts w:hAnsi="ＭＳ 明朝" w:hint="eastAsia"/>
          <w:color w:val="000000"/>
          <w:sz w:val="20"/>
          <w:szCs w:val="21"/>
        </w:rPr>
        <w:t>出</w:t>
      </w:r>
    </w:p>
    <w:p w:rsidR="00A069E7" w:rsidRPr="001E4068" w:rsidRDefault="00A069E7" w:rsidP="00D365CF">
      <w:pPr>
        <w:pStyle w:val="3"/>
        <w:overflowPunct/>
        <w:autoSpaceDE/>
        <w:autoSpaceDN/>
        <w:rPr>
          <w:rFonts w:hAnsi="Century"/>
        </w:rPr>
      </w:pPr>
      <w:r w:rsidRPr="005D7645">
        <w:rPr>
          <w:color w:val="000000"/>
          <w:szCs w:val="21"/>
        </w:rPr>
        <w:t>２</w:t>
      </w:r>
      <w:r w:rsidRPr="005D7645">
        <w:rPr>
          <w:color w:val="000000"/>
          <w:spacing w:val="79"/>
          <w:szCs w:val="21"/>
        </w:rPr>
        <w:t xml:space="preserve"> </w:t>
      </w:r>
      <w:r w:rsidRPr="005D7645">
        <w:rPr>
          <w:color w:val="000000"/>
          <w:szCs w:val="21"/>
        </w:rPr>
        <w:t>前</w:t>
      </w:r>
      <w:r w:rsidRPr="005D7645">
        <w:rPr>
          <w:color w:val="000000"/>
          <w:spacing w:val="-104"/>
          <w:szCs w:val="21"/>
        </w:rPr>
        <w:t xml:space="preserve"> </w:t>
      </w:r>
      <w:r w:rsidRPr="005D7645">
        <w:rPr>
          <w:color w:val="000000"/>
          <w:szCs w:val="21"/>
        </w:rPr>
        <w:t>項</w:t>
      </w:r>
      <w:r w:rsidRPr="005D7645">
        <w:rPr>
          <w:color w:val="000000"/>
          <w:spacing w:val="-104"/>
          <w:szCs w:val="21"/>
        </w:rPr>
        <w:t xml:space="preserve"> </w:t>
      </w:r>
      <w:r w:rsidRPr="005D7645">
        <w:rPr>
          <w:color w:val="000000"/>
          <w:szCs w:val="21"/>
        </w:rPr>
        <w:t>の</w:t>
      </w:r>
      <w:r w:rsidRPr="005D7645">
        <w:rPr>
          <w:color w:val="000000"/>
          <w:spacing w:val="-104"/>
          <w:szCs w:val="21"/>
        </w:rPr>
        <w:t xml:space="preserve"> </w:t>
      </w:r>
      <w:r w:rsidRPr="005D7645">
        <w:rPr>
          <w:color w:val="000000"/>
          <w:szCs w:val="21"/>
        </w:rPr>
        <w:t>規</w:t>
      </w:r>
      <w:r w:rsidRPr="005D7645">
        <w:rPr>
          <w:color w:val="000000"/>
          <w:spacing w:val="-104"/>
          <w:szCs w:val="21"/>
        </w:rPr>
        <w:t xml:space="preserve"> </w:t>
      </w:r>
      <w:r w:rsidRPr="005D7645">
        <w:rPr>
          <w:color w:val="000000"/>
          <w:szCs w:val="21"/>
        </w:rPr>
        <w:t>定</w:t>
      </w:r>
      <w:r w:rsidRPr="005D7645">
        <w:rPr>
          <w:color w:val="000000"/>
          <w:spacing w:val="-104"/>
          <w:szCs w:val="21"/>
        </w:rPr>
        <w:t xml:space="preserve"> </w:t>
      </w:r>
      <w:r w:rsidRPr="005D7645">
        <w:rPr>
          <w:color w:val="000000"/>
          <w:szCs w:val="21"/>
        </w:rPr>
        <w:t>に</w:t>
      </w:r>
      <w:r w:rsidRPr="005D7645">
        <w:rPr>
          <w:color w:val="000000"/>
          <w:spacing w:val="-104"/>
          <w:szCs w:val="21"/>
        </w:rPr>
        <w:t xml:space="preserve"> </w:t>
      </w:r>
      <w:r w:rsidRPr="005D7645">
        <w:rPr>
          <w:color w:val="000000"/>
          <w:szCs w:val="21"/>
        </w:rPr>
        <w:t>か</w:t>
      </w:r>
      <w:r w:rsidRPr="005D7645">
        <w:rPr>
          <w:color w:val="000000"/>
          <w:spacing w:val="-104"/>
          <w:szCs w:val="21"/>
        </w:rPr>
        <w:t xml:space="preserve"> </w:t>
      </w:r>
      <w:r w:rsidRPr="005D7645">
        <w:rPr>
          <w:color w:val="000000"/>
          <w:szCs w:val="21"/>
        </w:rPr>
        <w:t>か</w:t>
      </w:r>
      <w:r w:rsidRPr="005D7645">
        <w:rPr>
          <w:color w:val="000000"/>
          <w:spacing w:val="-104"/>
          <w:szCs w:val="21"/>
        </w:rPr>
        <w:t xml:space="preserve"> </w:t>
      </w:r>
      <w:r w:rsidRPr="005D7645">
        <w:rPr>
          <w:color w:val="000000"/>
          <w:szCs w:val="21"/>
        </w:rPr>
        <w:t>わ</w:t>
      </w:r>
      <w:r w:rsidRPr="005D7645">
        <w:rPr>
          <w:color w:val="000000"/>
          <w:spacing w:val="-104"/>
          <w:szCs w:val="21"/>
        </w:rPr>
        <w:t xml:space="preserve"> </w:t>
      </w:r>
      <w:r w:rsidRPr="005D7645">
        <w:rPr>
          <w:color w:val="000000"/>
          <w:szCs w:val="21"/>
        </w:rPr>
        <w:t>ら</w:t>
      </w:r>
      <w:r w:rsidRPr="005D7645">
        <w:rPr>
          <w:color w:val="000000"/>
          <w:spacing w:val="-104"/>
          <w:szCs w:val="21"/>
        </w:rPr>
        <w:t xml:space="preserve"> </w:t>
      </w:r>
      <w:r w:rsidRPr="005D7645">
        <w:rPr>
          <w:color w:val="000000"/>
          <w:szCs w:val="21"/>
        </w:rPr>
        <w:t>ず</w:t>
      </w:r>
      <w:r w:rsidRPr="005D7645">
        <w:rPr>
          <w:color w:val="000000"/>
          <w:spacing w:val="-104"/>
          <w:szCs w:val="21"/>
        </w:rPr>
        <w:t xml:space="preserve"> </w:t>
      </w:r>
      <w:r w:rsidRPr="005D7645">
        <w:rPr>
          <w:color w:val="000000"/>
          <w:szCs w:val="21"/>
        </w:rPr>
        <w:t>、</w:t>
      </w:r>
      <w:r w:rsidRPr="005D7645">
        <w:rPr>
          <w:color w:val="000000"/>
          <w:spacing w:val="-104"/>
          <w:szCs w:val="21"/>
        </w:rPr>
        <w:t xml:space="preserve"> </w:t>
      </w:r>
      <w:r w:rsidRPr="005D7645">
        <w:rPr>
          <w:color w:val="000000"/>
          <w:szCs w:val="21"/>
        </w:rPr>
        <w:t>受</w:t>
      </w:r>
      <w:r w:rsidRPr="005D7645">
        <w:rPr>
          <w:color w:val="000000"/>
          <w:spacing w:val="-104"/>
          <w:szCs w:val="21"/>
        </w:rPr>
        <w:t xml:space="preserve"> </w:t>
      </w:r>
      <w:r w:rsidRPr="005D7645">
        <w:rPr>
          <w:color w:val="000000"/>
          <w:szCs w:val="21"/>
        </w:rPr>
        <w:t>注</w:t>
      </w:r>
      <w:r w:rsidRPr="005D7645">
        <w:rPr>
          <w:color w:val="000000"/>
          <w:spacing w:val="-104"/>
          <w:szCs w:val="21"/>
        </w:rPr>
        <w:t xml:space="preserve"> </w:t>
      </w:r>
      <w:r w:rsidRPr="005D7645">
        <w:rPr>
          <w:color w:val="000000"/>
          <w:szCs w:val="21"/>
        </w:rPr>
        <w:t>者</w:t>
      </w:r>
      <w:r w:rsidRPr="005D7645">
        <w:rPr>
          <w:color w:val="000000"/>
          <w:spacing w:val="-104"/>
          <w:szCs w:val="21"/>
        </w:rPr>
        <w:t xml:space="preserve"> </w:t>
      </w:r>
      <w:r w:rsidRPr="005D7645">
        <w:rPr>
          <w:color w:val="000000"/>
          <w:szCs w:val="21"/>
        </w:rPr>
        <w:t>は</w:t>
      </w:r>
      <w:r w:rsidRPr="005D7645">
        <w:rPr>
          <w:color w:val="000000"/>
          <w:spacing w:val="-104"/>
          <w:szCs w:val="21"/>
        </w:rPr>
        <w:t xml:space="preserve"> </w:t>
      </w:r>
      <w:r w:rsidRPr="005D7645">
        <w:rPr>
          <w:color w:val="000000"/>
          <w:szCs w:val="21"/>
        </w:rPr>
        <w:t>、</w:t>
      </w:r>
      <w:r w:rsidRPr="005D7645">
        <w:rPr>
          <w:color w:val="000000"/>
          <w:spacing w:val="-104"/>
          <w:szCs w:val="21"/>
        </w:rPr>
        <w:t xml:space="preserve"> </w:t>
      </w:r>
      <w:r w:rsidRPr="005D7645">
        <w:rPr>
          <w:color w:val="000000"/>
          <w:szCs w:val="21"/>
        </w:rPr>
        <w:t>当</w:t>
      </w:r>
      <w:r w:rsidRPr="005D7645">
        <w:rPr>
          <w:color w:val="000000"/>
          <w:spacing w:val="-104"/>
          <w:szCs w:val="21"/>
        </w:rPr>
        <w:t xml:space="preserve"> </w:t>
      </w:r>
      <w:r w:rsidRPr="005D7645">
        <w:rPr>
          <w:color w:val="000000"/>
          <w:szCs w:val="21"/>
        </w:rPr>
        <w:t>該</w:t>
      </w:r>
      <w:r w:rsidRPr="005D7645">
        <w:rPr>
          <w:color w:val="000000"/>
          <w:spacing w:val="-104"/>
          <w:szCs w:val="21"/>
        </w:rPr>
        <w:t xml:space="preserve"> </w:t>
      </w:r>
      <w:r w:rsidRPr="005D7645">
        <w:rPr>
          <w:color w:val="000000"/>
          <w:szCs w:val="21"/>
        </w:rPr>
        <w:t>建</w:t>
      </w:r>
      <w:r w:rsidRPr="005D7645">
        <w:rPr>
          <w:color w:val="000000"/>
          <w:spacing w:val="-104"/>
          <w:szCs w:val="21"/>
        </w:rPr>
        <w:t xml:space="preserve"> </w:t>
      </w:r>
      <w:r w:rsidRPr="005D7645">
        <w:rPr>
          <w:color w:val="000000"/>
          <w:szCs w:val="21"/>
        </w:rPr>
        <w:t>設</w:t>
      </w:r>
      <w:r w:rsidRPr="005D7645">
        <w:rPr>
          <w:color w:val="000000"/>
          <w:spacing w:val="-104"/>
          <w:szCs w:val="21"/>
        </w:rPr>
        <w:t xml:space="preserve"> </w:t>
      </w:r>
      <w:r w:rsidRPr="005D7645">
        <w:rPr>
          <w:color w:val="000000"/>
          <w:szCs w:val="21"/>
        </w:rPr>
        <w:t>業</w:t>
      </w:r>
      <w:r w:rsidRPr="005D7645">
        <w:rPr>
          <w:color w:val="000000"/>
          <w:spacing w:val="-104"/>
          <w:szCs w:val="21"/>
        </w:rPr>
        <w:t xml:space="preserve"> </w:t>
      </w:r>
      <w:r w:rsidRPr="005D7645">
        <w:rPr>
          <w:color w:val="000000"/>
          <w:szCs w:val="21"/>
        </w:rPr>
        <w:t>者</w:t>
      </w:r>
      <w:r w:rsidRPr="005D7645">
        <w:rPr>
          <w:color w:val="000000"/>
          <w:spacing w:val="-104"/>
          <w:szCs w:val="21"/>
        </w:rPr>
        <w:t xml:space="preserve"> </w:t>
      </w:r>
      <w:r w:rsidRPr="005D7645">
        <w:rPr>
          <w:color w:val="000000"/>
          <w:szCs w:val="21"/>
        </w:rPr>
        <w:t>と</w:t>
      </w:r>
      <w:r w:rsidRPr="005D7645">
        <w:rPr>
          <w:color w:val="000000"/>
          <w:spacing w:val="-104"/>
          <w:szCs w:val="21"/>
        </w:rPr>
        <w:t xml:space="preserve"> </w:t>
      </w:r>
      <w:r w:rsidRPr="005D7645">
        <w:rPr>
          <w:color w:val="000000"/>
          <w:szCs w:val="21"/>
        </w:rPr>
        <w:t>下</w:t>
      </w:r>
      <w:r w:rsidRPr="005D7645">
        <w:rPr>
          <w:color w:val="000000"/>
          <w:spacing w:val="-104"/>
          <w:szCs w:val="21"/>
        </w:rPr>
        <w:t xml:space="preserve"> </w:t>
      </w:r>
      <w:r w:rsidRPr="005D7645">
        <w:rPr>
          <w:color w:val="000000"/>
          <w:szCs w:val="21"/>
        </w:rPr>
        <w:t>請</w:t>
      </w:r>
      <w:r w:rsidRPr="005D7645">
        <w:rPr>
          <w:color w:val="000000"/>
          <w:spacing w:val="-104"/>
          <w:szCs w:val="21"/>
        </w:rPr>
        <w:t xml:space="preserve"> </w:t>
      </w:r>
      <w:r w:rsidRPr="005D7645">
        <w:rPr>
          <w:color w:val="000000"/>
          <w:szCs w:val="21"/>
        </w:rPr>
        <w:t>契</w:t>
      </w:r>
      <w:r w:rsidRPr="005D7645">
        <w:rPr>
          <w:color w:val="000000"/>
          <w:spacing w:val="-104"/>
          <w:szCs w:val="21"/>
        </w:rPr>
        <w:t xml:space="preserve"> </w:t>
      </w:r>
      <w:r w:rsidRPr="005D7645">
        <w:rPr>
          <w:color w:val="000000"/>
          <w:szCs w:val="21"/>
        </w:rPr>
        <w:t>約</w:t>
      </w:r>
      <w:r w:rsidRPr="005D7645">
        <w:rPr>
          <w:color w:val="000000"/>
          <w:spacing w:val="-104"/>
          <w:szCs w:val="21"/>
        </w:rPr>
        <w:t xml:space="preserve"> </w:t>
      </w:r>
      <w:r w:rsidRPr="005D7645">
        <w:rPr>
          <w:color w:val="000000"/>
          <w:szCs w:val="21"/>
        </w:rPr>
        <w:t>を</w:t>
      </w:r>
      <w:r w:rsidRPr="005D7645">
        <w:rPr>
          <w:color w:val="000000"/>
          <w:spacing w:val="-104"/>
          <w:szCs w:val="21"/>
        </w:rPr>
        <w:t xml:space="preserve"> </w:t>
      </w:r>
      <w:r w:rsidRPr="005D7645">
        <w:rPr>
          <w:color w:val="000000"/>
          <w:szCs w:val="21"/>
        </w:rPr>
        <w:t>締</w:t>
      </w:r>
      <w:r w:rsidRPr="005D7645">
        <w:rPr>
          <w:color w:val="000000"/>
          <w:spacing w:val="-104"/>
          <w:szCs w:val="21"/>
        </w:rPr>
        <w:t xml:space="preserve"> </w:t>
      </w:r>
      <w:r w:rsidRPr="005D7645">
        <w:rPr>
          <w:color w:val="000000"/>
          <w:szCs w:val="21"/>
        </w:rPr>
        <w:t>結し</w:t>
      </w:r>
      <w:r w:rsidRPr="005D7645">
        <w:rPr>
          <w:color w:val="000000"/>
          <w:spacing w:val="-105"/>
          <w:szCs w:val="21"/>
        </w:rPr>
        <w:t xml:space="preserve"> </w:t>
      </w:r>
      <w:r w:rsidRPr="005D7645">
        <w:rPr>
          <w:color w:val="000000"/>
          <w:szCs w:val="21"/>
        </w:rPr>
        <w:t>な</w:t>
      </w:r>
      <w:r w:rsidRPr="005D7645">
        <w:rPr>
          <w:color w:val="000000"/>
          <w:spacing w:val="-105"/>
          <w:szCs w:val="21"/>
        </w:rPr>
        <w:t xml:space="preserve"> </w:t>
      </w:r>
      <w:r w:rsidRPr="005D7645">
        <w:rPr>
          <w:color w:val="000000"/>
          <w:szCs w:val="21"/>
        </w:rPr>
        <w:t>け</w:t>
      </w:r>
      <w:r w:rsidRPr="005D7645">
        <w:rPr>
          <w:color w:val="000000"/>
          <w:spacing w:val="-105"/>
          <w:szCs w:val="21"/>
        </w:rPr>
        <w:t xml:space="preserve"> </w:t>
      </w:r>
      <w:r w:rsidRPr="005D7645">
        <w:rPr>
          <w:color w:val="000000"/>
          <w:szCs w:val="21"/>
        </w:rPr>
        <w:t>れ</w:t>
      </w:r>
      <w:r w:rsidRPr="005D7645">
        <w:rPr>
          <w:color w:val="000000"/>
          <w:spacing w:val="-105"/>
          <w:szCs w:val="21"/>
        </w:rPr>
        <w:t xml:space="preserve"> </w:t>
      </w:r>
      <w:r w:rsidRPr="005D7645">
        <w:rPr>
          <w:color w:val="000000"/>
          <w:szCs w:val="21"/>
        </w:rPr>
        <w:t>ば</w:t>
      </w:r>
      <w:r w:rsidRPr="005D7645">
        <w:rPr>
          <w:color w:val="000000"/>
          <w:spacing w:val="-105"/>
          <w:szCs w:val="21"/>
        </w:rPr>
        <w:t xml:space="preserve"> </w:t>
      </w:r>
      <w:r w:rsidRPr="005D7645">
        <w:rPr>
          <w:color w:val="000000"/>
          <w:szCs w:val="21"/>
        </w:rPr>
        <w:t>工</w:t>
      </w:r>
      <w:r w:rsidRPr="005D7645">
        <w:rPr>
          <w:color w:val="000000"/>
          <w:spacing w:val="-105"/>
          <w:szCs w:val="21"/>
        </w:rPr>
        <w:t xml:space="preserve"> </w:t>
      </w:r>
      <w:r w:rsidRPr="005D7645">
        <w:rPr>
          <w:color w:val="000000"/>
          <w:szCs w:val="21"/>
        </w:rPr>
        <w:t>事</w:t>
      </w:r>
      <w:r w:rsidRPr="005D7645">
        <w:rPr>
          <w:color w:val="000000"/>
          <w:spacing w:val="-105"/>
          <w:szCs w:val="21"/>
        </w:rPr>
        <w:t xml:space="preserve"> </w:t>
      </w:r>
      <w:r w:rsidRPr="005D7645">
        <w:rPr>
          <w:color w:val="000000"/>
          <w:szCs w:val="21"/>
        </w:rPr>
        <w:t>の</w:t>
      </w:r>
      <w:r w:rsidRPr="005D7645">
        <w:rPr>
          <w:color w:val="000000"/>
          <w:spacing w:val="-105"/>
          <w:szCs w:val="21"/>
        </w:rPr>
        <w:t xml:space="preserve"> </w:t>
      </w:r>
      <w:r w:rsidRPr="005D7645">
        <w:rPr>
          <w:color w:val="000000"/>
          <w:szCs w:val="21"/>
        </w:rPr>
        <w:t>施</w:t>
      </w:r>
      <w:r w:rsidRPr="005D7645">
        <w:rPr>
          <w:color w:val="000000"/>
          <w:spacing w:val="-105"/>
          <w:szCs w:val="21"/>
        </w:rPr>
        <w:t xml:space="preserve"> </w:t>
      </w:r>
      <w:r w:rsidRPr="005D7645">
        <w:rPr>
          <w:color w:val="000000"/>
          <w:szCs w:val="21"/>
        </w:rPr>
        <w:t>工</w:t>
      </w:r>
      <w:r w:rsidRPr="005D7645">
        <w:rPr>
          <w:color w:val="000000"/>
          <w:spacing w:val="-105"/>
          <w:szCs w:val="21"/>
        </w:rPr>
        <w:t xml:space="preserve"> </w:t>
      </w:r>
      <w:r w:rsidRPr="005D7645">
        <w:rPr>
          <w:color w:val="000000"/>
          <w:szCs w:val="21"/>
        </w:rPr>
        <w:t>が</w:t>
      </w:r>
      <w:r w:rsidRPr="005D7645">
        <w:rPr>
          <w:color w:val="000000"/>
          <w:spacing w:val="-105"/>
          <w:szCs w:val="21"/>
        </w:rPr>
        <w:t xml:space="preserve"> </w:t>
      </w:r>
      <w:r w:rsidRPr="005D7645">
        <w:rPr>
          <w:color w:val="000000"/>
          <w:szCs w:val="21"/>
        </w:rPr>
        <w:t>困</w:t>
      </w:r>
      <w:r w:rsidRPr="005D7645">
        <w:rPr>
          <w:color w:val="000000"/>
          <w:spacing w:val="-105"/>
          <w:szCs w:val="21"/>
        </w:rPr>
        <w:t xml:space="preserve"> </w:t>
      </w:r>
      <w:r w:rsidRPr="005D7645">
        <w:rPr>
          <w:color w:val="000000"/>
          <w:szCs w:val="21"/>
        </w:rPr>
        <w:t>難</w:t>
      </w:r>
      <w:r w:rsidRPr="005D7645">
        <w:rPr>
          <w:color w:val="000000"/>
          <w:spacing w:val="-105"/>
          <w:szCs w:val="21"/>
        </w:rPr>
        <w:t xml:space="preserve"> </w:t>
      </w:r>
      <w:r w:rsidRPr="005D7645">
        <w:rPr>
          <w:color w:val="000000"/>
          <w:szCs w:val="21"/>
        </w:rPr>
        <w:t>と</w:t>
      </w:r>
      <w:r w:rsidRPr="005D7645">
        <w:rPr>
          <w:color w:val="000000"/>
          <w:spacing w:val="-105"/>
          <w:szCs w:val="21"/>
        </w:rPr>
        <w:t xml:space="preserve"> </w:t>
      </w:r>
      <w:r w:rsidRPr="005D7645">
        <w:rPr>
          <w:color w:val="000000"/>
          <w:szCs w:val="21"/>
        </w:rPr>
        <w:t>な</w:t>
      </w:r>
      <w:r w:rsidRPr="005D7645">
        <w:rPr>
          <w:color w:val="000000"/>
          <w:spacing w:val="-105"/>
          <w:szCs w:val="21"/>
        </w:rPr>
        <w:t xml:space="preserve"> </w:t>
      </w:r>
      <w:r w:rsidRPr="005D7645">
        <w:rPr>
          <w:color w:val="000000"/>
          <w:szCs w:val="21"/>
        </w:rPr>
        <w:t>る</w:t>
      </w:r>
      <w:r w:rsidRPr="005D7645">
        <w:rPr>
          <w:color w:val="000000"/>
          <w:spacing w:val="-105"/>
          <w:szCs w:val="21"/>
        </w:rPr>
        <w:t xml:space="preserve"> </w:t>
      </w:r>
      <w:r w:rsidRPr="005D7645">
        <w:rPr>
          <w:color w:val="000000"/>
          <w:szCs w:val="21"/>
        </w:rPr>
        <w:t>場</w:t>
      </w:r>
      <w:r w:rsidRPr="005D7645">
        <w:rPr>
          <w:color w:val="000000"/>
          <w:spacing w:val="-105"/>
          <w:szCs w:val="21"/>
        </w:rPr>
        <w:t xml:space="preserve"> </w:t>
      </w:r>
      <w:r w:rsidRPr="005D7645">
        <w:rPr>
          <w:color w:val="000000"/>
          <w:szCs w:val="21"/>
        </w:rPr>
        <w:t>合</w:t>
      </w:r>
      <w:r w:rsidRPr="005D7645">
        <w:rPr>
          <w:color w:val="000000"/>
          <w:spacing w:val="-105"/>
          <w:szCs w:val="21"/>
        </w:rPr>
        <w:t xml:space="preserve"> </w:t>
      </w:r>
      <w:r w:rsidRPr="005D7645">
        <w:rPr>
          <w:color w:val="000000"/>
          <w:szCs w:val="21"/>
        </w:rPr>
        <w:t>そ</w:t>
      </w:r>
      <w:r w:rsidRPr="005D7645">
        <w:rPr>
          <w:color w:val="000000"/>
          <w:spacing w:val="-105"/>
          <w:szCs w:val="21"/>
        </w:rPr>
        <w:t xml:space="preserve"> </w:t>
      </w:r>
      <w:r w:rsidRPr="005D7645">
        <w:rPr>
          <w:color w:val="000000"/>
          <w:szCs w:val="21"/>
        </w:rPr>
        <w:t>の</w:t>
      </w:r>
      <w:r w:rsidRPr="005D7645">
        <w:rPr>
          <w:color w:val="000000"/>
          <w:spacing w:val="-105"/>
          <w:szCs w:val="21"/>
        </w:rPr>
        <w:t xml:space="preserve"> </w:t>
      </w:r>
      <w:r w:rsidRPr="005D7645">
        <w:rPr>
          <w:color w:val="000000"/>
          <w:szCs w:val="21"/>
        </w:rPr>
        <w:t>他</w:t>
      </w:r>
      <w:r w:rsidRPr="005D7645">
        <w:rPr>
          <w:color w:val="000000"/>
          <w:spacing w:val="-105"/>
          <w:szCs w:val="21"/>
        </w:rPr>
        <w:t xml:space="preserve"> </w:t>
      </w:r>
      <w:r w:rsidRPr="005D7645">
        <w:rPr>
          <w:color w:val="000000"/>
          <w:szCs w:val="21"/>
        </w:rPr>
        <w:t>の</w:t>
      </w:r>
      <w:r w:rsidRPr="005D7645">
        <w:rPr>
          <w:color w:val="000000"/>
          <w:spacing w:val="-105"/>
          <w:szCs w:val="21"/>
        </w:rPr>
        <w:t xml:space="preserve"> </w:t>
      </w:r>
      <w:r w:rsidRPr="005D7645">
        <w:rPr>
          <w:color w:val="000000"/>
          <w:szCs w:val="21"/>
        </w:rPr>
        <w:t>特</w:t>
      </w:r>
      <w:r w:rsidRPr="005D7645">
        <w:rPr>
          <w:color w:val="000000"/>
          <w:spacing w:val="-105"/>
          <w:szCs w:val="21"/>
        </w:rPr>
        <w:t xml:space="preserve"> </w:t>
      </w:r>
      <w:r w:rsidRPr="005D7645">
        <w:rPr>
          <w:color w:val="000000"/>
          <w:szCs w:val="21"/>
        </w:rPr>
        <w:t>別</w:t>
      </w:r>
      <w:r w:rsidRPr="005D7645">
        <w:rPr>
          <w:color w:val="000000"/>
          <w:spacing w:val="-105"/>
          <w:szCs w:val="21"/>
        </w:rPr>
        <w:t xml:space="preserve"> </w:t>
      </w:r>
      <w:r w:rsidRPr="005D7645">
        <w:rPr>
          <w:color w:val="000000"/>
          <w:szCs w:val="21"/>
        </w:rPr>
        <w:t>の</w:t>
      </w:r>
      <w:r w:rsidRPr="005D7645">
        <w:rPr>
          <w:color w:val="000000"/>
          <w:spacing w:val="-105"/>
          <w:szCs w:val="21"/>
        </w:rPr>
        <w:t xml:space="preserve"> </w:t>
      </w:r>
      <w:r w:rsidRPr="005D7645">
        <w:rPr>
          <w:color w:val="000000"/>
          <w:szCs w:val="21"/>
        </w:rPr>
        <w:t>事</w:t>
      </w:r>
      <w:r w:rsidRPr="005D7645">
        <w:rPr>
          <w:color w:val="000000"/>
          <w:spacing w:val="-105"/>
          <w:szCs w:val="21"/>
        </w:rPr>
        <w:t xml:space="preserve"> </w:t>
      </w:r>
      <w:r w:rsidRPr="005D7645">
        <w:rPr>
          <w:color w:val="000000"/>
          <w:szCs w:val="21"/>
        </w:rPr>
        <w:t>情</w:t>
      </w:r>
      <w:r w:rsidRPr="005D7645">
        <w:rPr>
          <w:color w:val="000000"/>
          <w:spacing w:val="-105"/>
          <w:szCs w:val="21"/>
        </w:rPr>
        <w:t xml:space="preserve"> </w:t>
      </w:r>
      <w:r w:rsidRPr="005D7645">
        <w:rPr>
          <w:color w:val="000000"/>
          <w:szCs w:val="21"/>
        </w:rPr>
        <w:t>が</w:t>
      </w:r>
      <w:r w:rsidRPr="005D7645">
        <w:rPr>
          <w:color w:val="000000"/>
          <w:spacing w:val="-105"/>
          <w:szCs w:val="21"/>
        </w:rPr>
        <w:t xml:space="preserve"> </w:t>
      </w:r>
      <w:r w:rsidRPr="005D7645">
        <w:rPr>
          <w:color w:val="000000"/>
          <w:szCs w:val="21"/>
        </w:rPr>
        <w:t>あ</w:t>
      </w:r>
      <w:r w:rsidRPr="005D7645">
        <w:rPr>
          <w:color w:val="000000"/>
          <w:spacing w:val="-105"/>
          <w:szCs w:val="21"/>
        </w:rPr>
        <w:t xml:space="preserve"> </w:t>
      </w:r>
      <w:r w:rsidRPr="005D7645">
        <w:rPr>
          <w:color w:val="000000"/>
          <w:szCs w:val="21"/>
        </w:rPr>
        <w:t>る</w:t>
      </w:r>
      <w:r w:rsidRPr="005D7645">
        <w:rPr>
          <w:color w:val="000000"/>
          <w:spacing w:val="-105"/>
          <w:szCs w:val="21"/>
        </w:rPr>
        <w:t xml:space="preserve"> </w:t>
      </w:r>
      <w:r w:rsidRPr="005D7645">
        <w:rPr>
          <w:color w:val="000000"/>
          <w:szCs w:val="21"/>
        </w:rPr>
        <w:t>と</w:t>
      </w:r>
      <w:r w:rsidRPr="005D7645">
        <w:rPr>
          <w:color w:val="000000"/>
          <w:spacing w:val="-105"/>
          <w:szCs w:val="21"/>
        </w:rPr>
        <w:t xml:space="preserve"> </w:t>
      </w:r>
      <w:r w:rsidRPr="005D7645">
        <w:rPr>
          <w:color w:val="000000"/>
          <w:szCs w:val="21"/>
        </w:rPr>
        <w:t>発注</w:t>
      </w:r>
      <w:r w:rsidRPr="005D7645">
        <w:rPr>
          <w:color w:val="000000"/>
          <w:spacing w:val="-105"/>
          <w:szCs w:val="21"/>
        </w:rPr>
        <w:t xml:space="preserve"> </w:t>
      </w:r>
      <w:r w:rsidRPr="005D7645">
        <w:rPr>
          <w:color w:val="000000"/>
          <w:szCs w:val="21"/>
        </w:rPr>
        <w:t>者</w:t>
      </w:r>
      <w:r w:rsidRPr="005D7645">
        <w:rPr>
          <w:color w:val="000000"/>
          <w:spacing w:val="-105"/>
          <w:szCs w:val="21"/>
        </w:rPr>
        <w:t xml:space="preserve"> </w:t>
      </w:r>
      <w:r w:rsidRPr="005D7645">
        <w:rPr>
          <w:color w:val="000000"/>
          <w:szCs w:val="21"/>
        </w:rPr>
        <w:t>が</w:t>
      </w:r>
      <w:r w:rsidRPr="005D7645">
        <w:rPr>
          <w:color w:val="000000"/>
          <w:spacing w:val="-105"/>
          <w:szCs w:val="21"/>
        </w:rPr>
        <w:t xml:space="preserve"> </w:t>
      </w:r>
      <w:r w:rsidRPr="005D7645">
        <w:rPr>
          <w:color w:val="000000"/>
          <w:szCs w:val="21"/>
        </w:rPr>
        <w:t>認</w:t>
      </w:r>
      <w:r w:rsidRPr="005D7645">
        <w:rPr>
          <w:color w:val="000000"/>
          <w:spacing w:val="-105"/>
          <w:szCs w:val="21"/>
        </w:rPr>
        <w:t xml:space="preserve"> </w:t>
      </w:r>
      <w:r w:rsidRPr="005D7645">
        <w:rPr>
          <w:color w:val="000000"/>
          <w:szCs w:val="21"/>
        </w:rPr>
        <w:t>め</w:t>
      </w:r>
      <w:r w:rsidRPr="005D7645">
        <w:rPr>
          <w:color w:val="000000"/>
          <w:spacing w:val="-105"/>
          <w:szCs w:val="21"/>
        </w:rPr>
        <w:t xml:space="preserve"> </w:t>
      </w:r>
      <w:r w:rsidRPr="005D7645">
        <w:rPr>
          <w:color w:val="000000"/>
          <w:szCs w:val="21"/>
        </w:rPr>
        <w:t>る</w:t>
      </w:r>
      <w:r w:rsidRPr="005D7645">
        <w:rPr>
          <w:color w:val="000000"/>
          <w:spacing w:val="-105"/>
          <w:szCs w:val="21"/>
        </w:rPr>
        <w:t xml:space="preserve"> </w:t>
      </w:r>
      <w:r w:rsidRPr="005D7645">
        <w:rPr>
          <w:color w:val="000000"/>
          <w:szCs w:val="21"/>
        </w:rPr>
        <w:t>場</w:t>
      </w:r>
      <w:r w:rsidRPr="005D7645">
        <w:rPr>
          <w:color w:val="000000"/>
          <w:spacing w:val="-105"/>
          <w:szCs w:val="21"/>
        </w:rPr>
        <w:t xml:space="preserve"> </w:t>
      </w:r>
      <w:r w:rsidRPr="005D7645">
        <w:rPr>
          <w:color w:val="000000"/>
          <w:szCs w:val="21"/>
        </w:rPr>
        <w:t>合</w:t>
      </w:r>
      <w:r w:rsidRPr="005D7645">
        <w:rPr>
          <w:color w:val="000000"/>
          <w:spacing w:val="-105"/>
          <w:szCs w:val="21"/>
        </w:rPr>
        <w:t xml:space="preserve"> </w:t>
      </w:r>
      <w:r w:rsidRPr="005D7645">
        <w:rPr>
          <w:color w:val="000000"/>
          <w:szCs w:val="21"/>
        </w:rPr>
        <w:t>は</w:t>
      </w:r>
      <w:r w:rsidRPr="005D7645">
        <w:rPr>
          <w:color w:val="000000"/>
          <w:spacing w:val="-105"/>
          <w:szCs w:val="21"/>
        </w:rPr>
        <w:t xml:space="preserve"> </w:t>
      </w:r>
      <w:r w:rsidRPr="005D7645">
        <w:rPr>
          <w:color w:val="000000"/>
          <w:szCs w:val="21"/>
        </w:rPr>
        <w:t>、</w:t>
      </w:r>
      <w:r w:rsidRPr="005D7645">
        <w:rPr>
          <w:color w:val="000000"/>
          <w:spacing w:val="-105"/>
          <w:szCs w:val="21"/>
        </w:rPr>
        <w:t xml:space="preserve"> </w:t>
      </w:r>
      <w:r w:rsidRPr="005D7645">
        <w:rPr>
          <w:color w:val="000000"/>
          <w:szCs w:val="21"/>
        </w:rPr>
        <w:t>社</w:t>
      </w:r>
      <w:r w:rsidRPr="005D7645">
        <w:rPr>
          <w:color w:val="000000"/>
          <w:spacing w:val="-105"/>
          <w:szCs w:val="21"/>
        </w:rPr>
        <w:t xml:space="preserve"> </w:t>
      </w:r>
      <w:r w:rsidRPr="005D7645">
        <w:rPr>
          <w:color w:val="000000"/>
          <w:szCs w:val="21"/>
        </w:rPr>
        <w:t>会</w:t>
      </w:r>
      <w:r w:rsidRPr="005D7645">
        <w:rPr>
          <w:color w:val="000000"/>
          <w:spacing w:val="-105"/>
          <w:szCs w:val="21"/>
        </w:rPr>
        <w:t xml:space="preserve"> </w:t>
      </w:r>
      <w:r w:rsidRPr="005D7645">
        <w:rPr>
          <w:color w:val="000000"/>
          <w:szCs w:val="21"/>
        </w:rPr>
        <w:t>保</w:t>
      </w:r>
      <w:r w:rsidRPr="005D7645">
        <w:rPr>
          <w:color w:val="000000"/>
          <w:spacing w:val="-105"/>
          <w:szCs w:val="21"/>
        </w:rPr>
        <w:t xml:space="preserve"> </w:t>
      </w:r>
      <w:r w:rsidRPr="005D7645">
        <w:rPr>
          <w:color w:val="000000"/>
          <w:szCs w:val="21"/>
        </w:rPr>
        <w:t>険</w:t>
      </w:r>
      <w:r w:rsidRPr="005D7645">
        <w:rPr>
          <w:color w:val="000000"/>
          <w:spacing w:val="-105"/>
          <w:szCs w:val="21"/>
        </w:rPr>
        <w:t xml:space="preserve"> </w:t>
      </w:r>
      <w:r w:rsidRPr="005D7645">
        <w:rPr>
          <w:color w:val="000000"/>
          <w:szCs w:val="21"/>
        </w:rPr>
        <w:t>等</w:t>
      </w:r>
      <w:r w:rsidRPr="005D7645">
        <w:rPr>
          <w:color w:val="000000"/>
          <w:spacing w:val="-105"/>
          <w:szCs w:val="21"/>
        </w:rPr>
        <w:t xml:space="preserve"> </w:t>
      </w:r>
      <w:r w:rsidRPr="005D7645">
        <w:rPr>
          <w:color w:val="000000"/>
          <w:szCs w:val="21"/>
        </w:rPr>
        <w:t>未</w:t>
      </w:r>
      <w:r w:rsidRPr="005D7645">
        <w:rPr>
          <w:color w:val="000000"/>
          <w:spacing w:val="-105"/>
          <w:szCs w:val="21"/>
        </w:rPr>
        <w:t xml:space="preserve"> </w:t>
      </w:r>
      <w:r w:rsidRPr="005D7645">
        <w:rPr>
          <w:color w:val="000000"/>
          <w:szCs w:val="21"/>
        </w:rPr>
        <w:t>加</w:t>
      </w:r>
      <w:r w:rsidRPr="005D7645">
        <w:rPr>
          <w:color w:val="000000"/>
          <w:spacing w:val="-105"/>
          <w:szCs w:val="21"/>
        </w:rPr>
        <w:t xml:space="preserve"> </w:t>
      </w:r>
      <w:r w:rsidRPr="005D7645">
        <w:rPr>
          <w:color w:val="000000"/>
          <w:szCs w:val="21"/>
        </w:rPr>
        <w:t>入</w:t>
      </w:r>
      <w:r w:rsidRPr="005D7645">
        <w:rPr>
          <w:color w:val="000000"/>
          <w:spacing w:val="-105"/>
          <w:szCs w:val="21"/>
        </w:rPr>
        <w:t xml:space="preserve"> </w:t>
      </w:r>
      <w:r w:rsidRPr="005D7645">
        <w:rPr>
          <w:color w:val="000000"/>
          <w:szCs w:val="21"/>
        </w:rPr>
        <w:t>建</w:t>
      </w:r>
      <w:r w:rsidRPr="005D7645">
        <w:rPr>
          <w:color w:val="000000"/>
          <w:spacing w:val="-105"/>
          <w:szCs w:val="21"/>
        </w:rPr>
        <w:t xml:space="preserve"> </w:t>
      </w:r>
      <w:r w:rsidRPr="005D7645">
        <w:rPr>
          <w:color w:val="000000"/>
          <w:szCs w:val="21"/>
        </w:rPr>
        <w:t>設</w:t>
      </w:r>
      <w:r w:rsidRPr="005D7645">
        <w:rPr>
          <w:color w:val="000000"/>
          <w:spacing w:val="-105"/>
          <w:szCs w:val="21"/>
        </w:rPr>
        <w:t xml:space="preserve"> </w:t>
      </w:r>
      <w:r w:rsidRPr="005D7645">
        <w:rPr>
          <w:color w:val="000000"/>
          <w:szCs w:val="21"/>
        </w:rPr>
        <w:t>業</w:t>
      </w:r>
      <w:r w:rsidRPr="005D7645">
        <w:rPr>
          <w:color w:val="000000"/>
          <w:spacing w:val="-105"/>
          <w:szCs w:val="21"/>
        </w:rPr>
        <w:t xml:space="preserve"> </w:t>
      </w:r>
      <w:r w:rsidRPr="005D7645">
        <w:rPr>
          <w:color w:val="000000"/>
          <w:szCs w:val="21"/>
        </w:rPr>
        <w:t>者</w:t>
      </w:r>
      <w:r w:rsidRPr="005D7645">
        <w:rPr>
          <w:color w:val="000000"/>
          <w:spacing w:val="-105"/>
          <w:szCs w:val="21"/>
        </w:rPr>
        <w:t xml:space="preserve"> </w:t>
      </w:r>
      <w:r w:rsidRPr="005D7645">
        <w:rPr>
          <w:color w:val="000000"/>
          <w:szCs w:val="21"/>
        </w:rPr>
        <w:t>を</w:t>
      </w:r>
      <w:r w:rsidRPr="005D7645">
        <w:rPr>
          <w:color w:val="000000"/>
          <w:spacing w:val="-105"/>
          <w:szCs w:val="21"/>
        </w:rPr>
        <w:t xml:space="preserve"> </w:t>
      </w:r>
      <w:r w:rsidRPr="005D7645">
        <w:rPr>
          <w:color w:val="000000"/>
          <w:szCs w:val="21"/>
        </w:rPr>
        <w:t>下</w:t>
      </w:r>
      <w:r w:rsidRPr="005D7645">
        <w:rPr>
          <w:color w:val="000000"/>
          <w:spacing w:val="-105"/>
          <w:szCs w:val="21"/>
        </w:rPr>
        <w:t xml:space="preserve"> </w:t>
      </w:r>
      <w:r w:rsidRPr="005D7645">
        <w:rPr>
          <w:color w:val="000000"/>
          <w:szCs w:val="21"/>
        </w:rPr>
        <w:t>請</w:t>
      </w:r>
      <w:r w:rsidRPr="005D7645">
        <w:rPr>
          <w:color w:val="000000"/>
          <w:spacing w:val="-105"/>
          <w:szCs w:val="21"/>
        </w:rPr>
        <w:t xml:space="preserve"> </w:t>
      </w:r>
      <w:r w:rsidRPr="005D7645">
        <w:rPr>
          <w:color w:val="000000"/>
          <w:szCs w:val="21"/>
        </w:rPr>
        <w:t>契</w:t>
      </w:r>
      <w:r w:rsidRPr="005D7645">
        <w:rPr>
          <w:color w:val="000000"/>
          <w:spacing w:val="-105"/>
          <w:szCs w:val="21"/>
        </w:rPr>
        <w:t xml:space="preserve"> </w:t>
      </w:r>
      <w:r w:rsidRPr="005D7645">
        <w:rPr>
          <w:color w:val="000000"/>
          <w:szCs w:val="21"/>
        </w:rPr>
        <w:t>約</w:t>
      </w:r>
      <w:r w:rsidRPr="005D7645">
        <w:rPr>
          <w:color w:val="000000"/>
          <w:spacing w:val="-105"/>
          <w:szCs w:val="21"/>
        </w:rPr>
        <w:t xml:space="preserve"> </w:t>
      </w:r>
      <w:r w:rsidRPr="005D7645">
        <w:rPr>
          <w:color w:val="000000"/>
          <w:szCs w:val="21"/>
        </w:rPr>
        <w:t>の</w:t>
      </w:r>
      <w:r w:rsidRPr="005D7645">
        <w:rPr>
          <w:color w:val="000000"/>
          <w:spacing w:val="-105"/>
          <w:szCs w:val="21"/>
        </w:rPr>
        <w:t xml:space="preserve"> </w:t>
      </w:r>
      <w:r w:rsidRPr="005D7645">
        <w:rPr>
          <w:color w:val="000000"/>
          <w:szCs w:val="21"/>
        </w:rPr>
        <w:t>相</w:t>
      </w:r>
      <w:r w:rsidRPr="005D7645">
        <w:rPr>
          <w:color w:val="000000"/>
          <w:spacing w:val="-105"/>
          <w:szCs w:val="21"/>
        </w:rPr>
        <w:t xml:space="preserve"> </w:t>
      </w:r>
      <w:r w:rsidRPr="005D7645">
        <w:rPr>
          <w:color w:val="000000"/>
          <w:szCs w:val="21"/>
        </w:rPr>
        <w:t>手</w:t>
      </w:r>
      <w:r w:rsidRPr="005D7645">
        <w:rPr>
          <w:color w:val="000000"/>
          <w:spacing w:val="-105"/>
          <w:szCs w:val="21"/>
        </w:rPr>
        <w:t xml:space="preserve"> </w:t>
      </w:r>
      <w:r w:rsidRPr="005D7645">
        <w:rPr>
          <w:color w:val="000000"/>
          <w:szCs w:val="21"/>
        </w:rPr>
        <w:t>方</w:t>
      </w:r>
      <w:r w:rsidRPr="005D7645">
        <w:rPr>
          <w:color w:val="000000"/>
          <w:spacing w:val="-105"/>
          <w:szCs w:val="21"/>
        </w:rPr>
        <w:t xml:space="preserve"> </w:t>
      </w:r>
      <w:r w:rsidRPr="005D7645">
        <w:rPr>
          <w:color w:val="000000"/>
          <w:szCs w:val="21"/>
        </w:rPr>
        <w:t>とす</w:t>
      </w:r>
      <w:r w:rsidRPr="005D7645">
        <w:rPr>
          <w:color w:val="000000"/>
          <w:spacing w:val="-105"/>
          <w:szCs w:val="21"/>
        </w:rPr>
        <w:t xml:space="preserve"> </w:t>
      </w:r>
      <w:r w:rsidRPr="005D7645">
        <w:rPr>
          <w:color w:val="000000"/>
          <w:szCs w:val="21"/>
        </w:rPr>
        <w:t>る</w:t>
      </w:r>
      <w:r w:rsidRPr="005D7645">
        <w:rPr>
          <w:color w:val="000000"/>
          <w:spacing w:val="-105"/>
          <w:szCs w:val="21"/>
        </w:rPr>
        <w:t xml:space="preserve"> </w:t>
      </w:r>
      <w:r w:rsidRPr="005D7645">
        <w:rPr>
          <w:color w:val="000000"/>
          <w:szCs w:val="21"/>
        </w:rPr>
        <w:t>こ</w:t>
      </w:r>
      <w:r w:rsidRPr="005D7645">
        <w:rPr>
          <w:color w:val="000000"/>
          <w:spacing w:val="-105"/>
          <w:szCs w:val="21"/>
        </w:rPr>
        <w:t xml:space="preserve"> </w:t>
      </w:r>
      <w:r w:rsidRPr="005D7645">
        <w:rPr>
          <w:color w:val="000000"/>
          <w:szCs w:val="21"/>
        </w:rPr>
        <w:t>と</w:t>
      </w:r>
      <w:r w:rsidRPr="005D7645">
        <w:rPr>
          <w:color w:val="000000"/>
          <w:spacing w:val="-105"/>
          <w:szCs w:val="21"/>
        </w:rPr>
        <w:t xml:space="preserve"> </w:t>
      </w:r>
      <w:r w:rsidRPr="005D7645">
        <w:rPr>
          <w:color w:val="000000"/>
          <w:szCs w:val="21"/>
        </w:rPr>
        <w:t>が</w:t>
      </w:r>
      <w:r w:rsidRPr="005D7645">
        <w:rPr>
          <w:color w:val="000000"/>
          <w:spacing w:val="-105"/>
          <w:szCs w:val="21"/>
        </w:rPr>
        <w:t xml:space="preserve"> </w:t>
      </w:r>
      <w:r w:rsidRPr="005D7645">
        <w:rPr>
          <w:color w:val="000000"/>
          <w:szCs w:val="21"/>
        </w:rPr>
        <w:t>で</w:t>
      </w:r>
      <w:r w:rsidRPr="005D7645">
        <w:rPr>
          <w:color w:val="000000"/>
          <w:spacing w:val="-105"/>
          <w:szCs w:val="21"/>
        </w:rPr>
        <w:t xml:space="preserve"> </w:t>
      </w:r>
      <w:r w:rsidRPr="005D7645">
        <w:rPr>
          <w:color w:val="000000"/>
          <w:szCs w:val="21"/>
        </w:rPr>
        <w:t>き</w:t>
      </w:r>
      <w:r w:rsidRPr="005D7645">
        <w:rPr>
          <w:color w:val="000000"/>
          <w:spacing w:val="-105"/>
          <w:szCs w:val="21"/>
        </w:rPr>
        <w:t xml:space="preserve"> </w:t>
      </w:r>
      <w:r w:rsidRPr="005D7645">
        <w:rPr>
          <w:color w:val="000000"/>
          <w:szCs w:val="21"/>
        </w:rPr>
        <w:t>る</w:t>
      </w:r>
      <w:r w:rsidRPr="005D7645">
        <w:rPr>
          <w:color w:val="000000"/>
          <w:spacing w:val="-105"/>
          <w:szCs w:val="21"/>
        </w:rPr>
        <w:t xml:space="preserve"> </w:t>
      </w:r>
      <w:r w:rsidRPr="005D7645">
        <w:rPr>
          <w:color w:val="000000"/>
          <w:szCs w:val="21"/>
        </w:rPr>
        <w:t>。</w:t>
      </w:r>
      <w:r w:rsidRPr="005D7645">
        <w:rPr>
          <w:color w:val="000000"/>
          <w:spacing w:val="-105"/>
          <w:szCs w:val="21"/>
        </w:rPr>
        <w:t xml:space="preserve"> </w:t>
      </w:r>
      <w:r w:rsidRPr="005D7645">
        <w:rPr>
          <w:color w:val="000000"/>
          <w:szCs w:val="21"/>
        </w:rPr>
        <w:t>こ</w:t>
      </w:r>
      <w:r w:rsidRPr="005D7645">
        <w:rPr>
          <w:color w:val="000000"/>
          <w:spacing w:val="-105"/>
          <w:szCs w:val="21"/>
        </w:rPr>
        <w:t xml:space="preserve"> </w:t>
      </w:r>
      <w:r w:rsidRPr="005D7645">
        <w:rPr>
          <w:color w:val="000000"/>
          <w:szCs w:val="21"/>
        </w:rPr>
        <w:t>の</w:t>
      </w:r>
      <w:r w:rsidRPr="005D7645">
        <w:rPr>
          <w:color w:val="000000"/>
          <w:spacing w:val="-105"/>
          <w:szCs w:val="21"/>
        </w:rPr>
        <w:t xml:space="preserve"> </w:t>
      </w:r>
      <w:r w:rsidRPr="005D7645">
        <w:rPr>
          <w:color w:val="000000"/>
          <w:szCs w:val="21"/>
        </w:rPr>
        <w:t>場</w:t>
      </w:r>
      <w:r w:rsidRPr="005D7645">
        <w:rPr>
          <w:color w:val="000000"/>
          <w:spacing w:val="-105"/>
          <w:szCs w:val="21"/>
        </w:rPr>
        <w:t xml:space="preserve"> </w:t>
      </w:r>
      <w:r w:rsidRPr="005D7645">
        <w:rPr>
          <w:color w:val="000000"/>
          <w:szCs w:val="21"/>
        </w:rPr>
        <w:t>合</w:t>
      </w:r>
      <w:r w:rsidRPr="005D7645">
        <w:rPr>
          <w:color w:val="000000"/>
          <w:spacing w:val="-105"/>
          <w:szCs w:val="21"/>
        </w:rPr>
        <w:t xml:space="preserve"> </w:t>
      </w:r>
      <w:r w:rsidRPr="005D7645">
        <w:rPr>
          <w:color w:val="000000"/>
          <w:szCs w:val="21"/>
        </w:rPr>
        <w:t>に</w:t>
      </w:r>
      <w:r w:rsidRPr="005D7645">
        <w:rPr>
          <w:color w:val="000000"/>
          <w:spacing w:val="-105"/>
          <w:szCs w:val="21"/>
        </w:rPr>
        <w:t xml:space="preserve"> </w:t>
      </w:r>
      <w:r w:rsidRPr="005D7645">
        <w:rPr>
          <w:color w:val="000000"/>
          <w:szCs w:val="21"/>
        </w:rPr>
        <w:t>お</w:t>
      </w:r>
      <w:r w:rsidRPr="005D7645">
        <w:rPr>
          <w:color w:val="000000"/>
          <w:spacing w:val="-105"/>
          <w:szCs w:val="21"/>
        </w:rPr>
        <w:t xml:space="preserve"> </w:t>
      </w:r>
      <w:r w:rsidRPr="005D7645">
        <w:rPr>
          <w:color w:val="000000"/>
          <w:szCs w:val="21"/>
        </w:rPr>
        <w:t>い</w:t>
      </w:r>
      <w:r w:rsidRPr="005D7645">
        <w:rPr>
          <w:color w:val="000000"/>
          <w:spacing w:val="-105"/>
          <w:szCs w:val="21"/>
        </w:rPr>
        <w:t xml:space="preserve"> </w:t>
      </w:r>
      <w:r w:rsidRPr="005D7645">
        <w:rPr>
          <w:color w:val="000000"/>
          <w:szCs w:val="21"/>
        </w:rPr>
        <w:t>て</w:t>
      </w:r>
      <w:r w:rsidRPr="005D7645">
        <w:rPr>
          <w:color w:val="000000"/>
          <w:spacing w:val="-105"/>
          <w:szCs w:val="21"/>
        </w:rPr>
        <w:t xml:space="preserve"> </w:t>
      </w:r>
      <w:r w:rsidRPr="005D7645">
        <w:rPr>
          <w:color w:val="000000"/>
          <w:szCs w:val="21"/>
        </w:rPr>
        <w:t>、</w:t>
      </w:r>
      <w:r w:rsidRPr="005D7645">
        <w:rPr>
          <w:color w:val="000000"/>
          <w:spacing w:val="-105"/>
          <w:szCs w:val="21"/>
        </w:rPr>
        <w:t xml:space="preserve"> </w:t>
      </w:r>
      <w:r w:rsidRPr="005D7645">
        <w:rPr>
          <w:color w:val="000000"/>
          <w:szCs w:val="21"/>
        </w:rPr>
        <w:t>受</w:t>
      </w:r>
      <w:r w:rsidRPr="005D7645">
        <w:rPr>
          <w:color w:val="000000"/>
          <w:spacing w:val="-105"/>
          <w:szCs w:val="21"/>
        </w:rPr>
        <w:t xml:space="preserve"> </w:t>
      </w:r>
      <w:r w:rsidRPr="005D7645">
        <w:rPr>
          <w:color w:val="000000"/>
          <w:szCs w:val="21"/>
        </w:rPr>
        <w:t>注</w:t>
      </w:r>
      <w:r w:rsidRPr="005D7645">
        <w:rPr>
          <w:color w:val="000000"/>
          <w:spacing w:val="-105"/>
          <w:szCs w:val="21"/>
        </w:rPr>
        <w:t xml:space="preserve"> </w:t>
      </w:r>
      <w:r w:rsidRPr="005D7645">
        <w:rPr>
          <w:color w:val="000000"/>
          <w:szCs w:val="21"/>
        </w:rPr>
        <w:t>者</w:t>
      </w:r>
      <w:r w:rsidRPr="005D7645">
        <w:rPr>
          <w:color w:val="000000"/>
          <w:spacing w:val="-105"/>
          <w:szCs w:val="21"/>
        </w:rPr>
        <w:t xml:space="preserve"> </w:t>
      </w:r>
      <w:r w:rsidRPr="005D7645">
        <w:rPr>
          <w:color w:val="000000"/>
          <w:szCs w:val="21"/>
        </w:rPr>
        <w:t>は</w:t>
      </w:r>
      <w:r w:rsidRPr="005D7645">
        <w:rPr>
          <w:color w:val="000000"/>
          <w:spacing w:val="-105"/>
          <w:szCs w:val="21"/>
        </w:rPr>
        <w:t xml:space="preserve"> </w:t>
      </w:r>
      <w:r w:rsidRPr="005D7645">
        <w:rPr>
          <w:color w:val="000000"/>
          <w:szCs w:val="21"/>
        </w:rPr>
        <w:t>、</w:t>
      </w:r>
      <w:r w:rsidRPr="005D7645">
        <w:rPr>
          <w:color w:val="000000"/>
          <w:spacing w:val="-105"/>
          <w:szCs w:val="21"/>
        </w:rPr>
        <w:t xml:space="preserve"> </w:t>
      </w:r>
      <w:r w:rsidRPr="005D7645">
        <w:rPr>
          <w:color w:val="000000"/>
          <w:szCs w:val="21"/>
        </w:rPr>
        <w:t>発</w:t>
      </w:r>
      <w:r w:rsidRPr="005D7645">
        <w:rPr>
          <w:color w:val="000000"/>
          <w:spacing w:val="-105"/>
          <w:szCs w:val="21"/>
        </w:rPr>
        <w:t xml:space="preserve"> </w:t>
      </w:r>
      <w:r w:rsidRPr="005D7645">
        <w:rPr>
          <w:color w:val="000000"/>
          <w:szCs w:val="21"/>
        </w:rPr>
        <w:t>注</w:t>
      </w:r>
      <w:r w:rsidRPr="005D7645">
        <w:rPr>
          <w:color w:val="000000"/>
          <w:spacing w:val="-105"/>
          <w:szCs w:val="21"/>
        </w:rPr>
        <w:t xml:space="preserve"> </w:t>
      </w:r>
      <w:r w:rsidRPr="005D7645">
        <w:rPr>
          <w:color w:val="000000"/>
          <w:szCs w:val="21"/>
        </w:rPr>
        <w:t>者</w:t>
      </w:r>
      <w:r w:rsidRPr="005D7645">
        <w:rPr>
          <w:color w:val="000000"/>
          <w:spacing w:val="-105"/>
          <w:szCs w:val="21"/>
        </w:rPr>
        <w:t xml:space="preserve"> </w:t>
      </w:r>
      <w:r w:rsidRPr="005D7645">
        <w:rPr>
          <w:color w:val="000000"/>
          <w:szCs w:val="21"/>
        </w:rPr>
        <w:t>の</w:t>
      </w:r>
      <w:r w:rsidRPr="005D7645">
        <w:rPr>
          <w:color w:val="000000"/>
          <w:spacing w:val="-105"/>
          <w:szCs w:val="21"/>
        </w:rPr>
        <w:t xml:space="preserve"> </w:t>
      </w:r>
      <w:r w:rsidRPr="005D7645">
        <w:rPr>
          <w:color w:val="000000"/>
          <w:szCs w:val="21"/>
        </w:rPr>
        <w:t>指</w:t>
      </w:r>
      <w:r w:rsidRPr="005D7645">
        <w:rPr>
          <w:color w:val="000000"/>
          <w:spacing w:val="-105"/>
          <w:szCs w:val="21"/>
        </w:rPr>
        <w:t xml:space="preserve"> </w:t>
      </w:r>
      <w:r w:rsidRPr="005D7645">
        <w:rPr>
          <w:color w:val="000000"/>
          <w:szCs w:val="21"/>
        </w:rPr>
        <w:t>定</w:t>
      </w:r>
      <w:r w:rsidRPr="005D7645">
        <w:rPr>
          <w:color w:val="000000"/>
          <w:spacing w:val="-105"/>
          <w:szCs w:val="21"/>
        </w:rPr>
        <w:t xml:space="preserve"> </w:t>
      </w:r>
      <w:r w:rsidRPr="005D7645">
        <w:rPr>
          <w:color w:val="000000"/>
          <w:szCs w:val="21"/>
        </w:rPr>
        <w:t>す</w:t>
      </w:r>
      <w:r w:rsidRPr="005D7645">
        <w:rPr>
          <w:color w:val="000000"/>
          <w:spacing w:val="-105"/>
          <w:szCs w:val="21"/>
        </w:rPr>
        <w:t xml:space="preserve"> </w:t>
      </w:r>
      <w:r w:rsidRPr="005D7645">
        <w:rPr>
          <w:color w:val="000000"/>
          <w:szCs w:val="21"/>
        </w:rPr>
        <w:t>る</w:t>
      </w:r>
      <w:r w:rsidRPr="005D7645">
        <w:rPr>
          <w:color w:val="000000"/>
          <w:spacing w:val="-105"/>
          <w:szCs w:val="21"/>
        </w:rPr>
        <w:t xml:space="preserve"> </w:t>
      </w:r>
      <w:r w:rsidRPr="005D7645">
        <w:rPr>
          <w:color w:val="000000"/>
          <w:szCs w:val="21"/>
        </w:rPr>
        <w:t>期間</w:t>
      </w:r>
      <w:r w:rsidRPr="005D7645">
        <w:rPr>
          <w:color w:val="000000"/>
          <w:spacing w:val="-105"/>
          <w:szCs w:val="21"/>
        </w:rPr>
        <w:t xml:space="preserve"> </w:t>
      </w:r>
      <w:r w:rsidRPr="005D7645">
        <w:rPr>
          <w:color w:val="000000"/>
          <w:szCs w:val="21"/>
        </w:rPr>
        <w:t>内</w:t>
      </w:r>
      <w:r w:rsidRPr="005D7645">
        <w:rPr>
          <w:color w:val="000000"/>
          <w:spacing w:val="-105"/>
          <w:szCs w:val="21"/>
        </w:rPr>
        <w:t xml:space="preserve"> </w:t>
      </w:r>
      <w:r w:rsidRPr="005D7645">
        <w:rPr>
          <w:color w:val="000000"/>
          <w:szCs w:val="21"/>
        </w:rPr>
        <w:t>に</w:t>
      </w:r>
      <w:r w:rsidRPr="005D7645">
        <w:rPr>
          <w:color w:val="000000"/>
          <w:spacing w:val="-105"/>
          <w:szCs w:val="21"/>
        </w:rPr>
        <w:t xml:space="preserve"> </w:t>
      </w:r>
      <w:r w:rsidRPr="005D7645">
        <w:rPr>
          <w:color w:val="000000"/>
          <w:szCs w:val="21"/>
        </w:rPr>
        <w:t>、</w:t>
      </w:r>
      <w:r w:rsidRPr="005D7645">
        <w:rPr>
          <w:color w:val="000000"/>
          <w:spacing w:val="-105"/>
          <w:szCs w:val="21"/>
        </w:rPr>
        <w:t xml:space="preserve"> </w:t>
      </w:r>
      <w:r w:rsidRPr="005D7645">
        <w:rPr>
          <w:color w:val="000000"/>
          <w:szCs w:val="21"/>
        </w:rPr>
        <w:t>当</w:t>
      </w:r>
      <w:r w:rsidRPr="005D7645">
        <w:rPr>
          <w:color w:val="000000"/>
          <w:spacing w:val="-105"/>
          <w:szCs w:val="21"/>
        </w:rPr>
        <w:t xml:space="preserve"> </w:t>
      </w:r>
      <w:r w:rsidRPr="005D7645">
        <w:rPr>
          <w:color w:val="000000"/>
          <w:szCs w:val="21"/>
        </w:rPr>
        <w:t>該</w:t>
      </w:r>
      <w:r w:rsidRPr="005D7645">
        <w:rPr>
          <w:color w:val="000000"/>
          <w:spacing w:val="-105"/>
          <w:szCs w:val="21"/>
        </w:rPr>
        <w:t xml:space="preserve"> </w:t>
      </w:r>
      <w:r w:rsidRPr="005D7645">
        <w:rPr>
          <w:color w:val="000000"/>
          <w:szCs w:val="21"/>
        </w:rPr>
        <w:t>社</w:t>
      </w:r>
      <w:r w:rsidRPr="005D7645">
        <w:rPr>
          <w:color w:val="000000"/>
          <w:spacing w:val="-105"/>
          <w:szCs w:val="21"/>
        </w:rPr>
        <w:t xml:space="preserve"> </w:t>
      </w:r>
      <w:r w:rsidRPr="005D7645">
        <w:rPr>
          <w:color w:val="000000"/>
          <w:szCs w:val="21"/>
        </w:rPr>
        <w:t>会</w:t>
      </w:r>
      <w:r w:rsidRPr="005D7645">
        <w:rPr>
          <w:color w:val="000000"/>
          <w:spacing w:val="-105"/>
          <w:szCs w:val="21"/>
        </w:rPr>
        <w:t xml:space="preserve"> </w:t>
      </w:r>
      <w:r w:rsidRPr="005D7645">
        <w:rPr>
          <w:color w:val="000000"/>
          <w:szCs w:val="21"/>
        </w:rPr>
        <w:t>保</w:t>
      </w:r>
      <w:r w:rsidRPr="005D7645">
        <w:rPr>
          <w:color w:val="000000"/>
          <w:spacing w:val="-105"/>
          <w:szCs w:val="21"/>
        </w:rPr>
        <w:t xml:space="preserve"> </w:t>
      </w:r>
      <w:r w:rsidRPr="005D7645">
        <w:rPr>
          <w:color w:val="000000"/>
          <w:szCs w:val="21"/>
        </w:rPr>
        <w:t>険</w:t>
      </w:r>
      <w:r w:rsidRPr="005D7645">
        <w:rPr>
          <w:color w:val="000000"/>
          <w:spacing w:val="-105"/>
          <w:szCs w:val="21"/>
        </w:rPr>
        <w:t xml:space="preserve"> </w:t>
      </w:r>
      <w:r w:rsidRPr="005D7645">
        <w:rPr>
          <w:color w:val="000000"/>
          <w:szCs w:val="21"/>
        </w:rPr>
        <w:t>等</w:t>
      </w:r>
      <w:r w:rsidRPr="005D7645">
        <w:rPr>
          <w:color w:val="000000"/>
          <w:spacing w:val="-105"/>
          <w:szCs w:val="21"/>
        </w:rPr>
        <w:t xml:space="preserve"> </w:t>
      </w:r>
      <w:r w:rsidRPr="005D7645">
        <w:rPr>
          <w:color w:val="000000"/>
          <w:szCs w:val="21"/>
        </w:rPr>
        <w:t>未</w:t>
      </w:r>
      <w:r w:rsidRPr="005D7645">
        <w:rPr>
          <w:color w:val="000000"/>
          <w:spacing w:val="-105"/>
          <w:szCs w:val="21"/>
        </w:rPr>
        <w:t xml:space="preserve"> </w:t>
      </w:r>
      <w:r w:rsidRPr="005D7645">
        <w:rPr>
          <w:color w:val="000000"/>
          <w:szCs w:val="21"/>
        </w:rPr>
        <w:t>加</w:t>
      </w:r>
      <w:r w:rsidRPr="005D7645">
        <w:rPr>
          <w:color w:val="000000"/>
          <w:spacing w:val="-105"/>
          <w:szCs w:val="21"/>
        </w:rPr>
        <w:t xml:space="preserve"> </w:t>
      </w:r>
      <w:r w:rsidRPr="005D7645">
        <w:rPr>
          <w:color w:val="000000"/>
          <w:szCs w:val="21"/>
        </w:rPr>
        <w:t>入</w:t>
      </w:r>
      <w:r w:rsidRPr="005D7645">
        <w:rPr>
          <w:color w:val="000000"/>
          <w:spacing w:val="-105"/>
          <w:szCs w:val="21"/>
        </w:rPr>
        <w:t xml:space="preserve"> </w:t>
      </w:r>
      <w:r w:rsidRPr="005D7645">
        <w:rPr>
          <w:color w:val="000000"/>
          <w:szCs w:val="21"/>
        </w:rPr>
        <w:t>建</w:t>
      </w:r>
      <w:r w:rsidRPr="005D7645">
        <w:rPr>
          <w:color w:val="000000"/>
          <w:spacing w:val="-105"/>
          <w:szCs w:val="21"/>
        </w:rPr>
        <w:t xml:space="preserve"> </w:t>
      </w:r>
      <w:r w:rsidRPr="005D7645">
        <w:rPr>
          <w:color w:val="000000"/>
          <w:szCs w:val="21"/>
        </w:rPr>
        <w:t>設</w:t>
      </w:r>
      <w:r w:rsidRPr="005D7645">
        <w:rPr>
          <w:color w:val="000000"/>
          <w:spacing w:val="-105"/>
          <w:szCs w:val="21"/>
        </w:rPr>
        <w:t xml:space="preserve"> </w:t>
      </w:r>
      <w:r w:rsidRPr="005D7645">
        <w:rPr>
          <w:color w:val="000000"/>
          <w:szCs w:val="21"/>
        </w:rPr>
        <w:t>業</w:t>
      </w:r>
      <w:r w:rsidRPr="005D7645">
        <w:rPr>
          <w:color w:val="000000"/>
          <w:spacing w:val="-105"/>
          <w:szCs w:val="21"/>
        </w:rPr>
        <w:t xml:space="preserve"> </w:t>
      </w:r>
      <w:r w:rsidRPr="005D7645">
        <w:rPr>
          <w:color w:val="000000"/>
          <w:szCs w:val="21"/>
        </w:rPr>
        <w:t>者</w:t>
      </w:r>
      <w:r w:rsidRPr="005D7645">
        <w:rPr>
          <w:color w:val="000000"/>
          <w:spacing w:val="-105"/>
          <w:szCs w:val="21"/>
        </w:rPr>
        <w:t xml:space="preserve"> </w:t>
      </w:r>
      <w:r w:rsidRPr="005D7645">
        <w:rPr>
          <w:color w:val="000000"/>
          <w:szCs w:val="21"/>
        </w:rPr>
        <w:t>が</w:t>
      </w:r>
      <w:r w:rsidRPr="005D7645">
        <w:rPr>
          <w:color w:val="000000"/>
          <w:spacing w:val="-105"/>
          <w:szCs w:val="21"/>
        </w:rPr>
        <w:t xml:space="preserve"> </w:t>
      </w:r>
      <w:r w:rsidRPr="005D7645">
        <w:rPr>
          <w:color w:val="000000"/>
          <w:szCs w:val="21"/>
        </w:rPr>
        <w:t>前</w:t>
      </w:r>
      <w:r w:rsidRPr="005D7645">
        <w:rPr>
          <w:color w:val="000000"/>
          <w:spacing w:val="-105"/>
          <w:szCs w:val="21"/>
        </w:rPr>
        <w:t xml:space="preserve"> </w:t>
      </w:r>
      <w:r w:rsidRPr="005D7645">
        <w:rPr>
          <w:color w:val="000000"/>
          <w:szCs w:val="21"/>
        </w:rPr>
        <w:t>項</w:t>
      </w:r>
      <w:r w:rsidRPr="005D7645">
        <w:rPr>
          <w:color w:val="000000"/>
          <w:spacing w:val="-105"/>
          <w:szCs w:val="21"/>
        </w:rPr>
        <w:t xml:space="preserve"> </w:t>
      </w:r>
      <w:r w:rsidRPr="005D7645">
        <w:rPr>
          <w:color w:val="000000"/>
          <w:szCs w:val="21"/>
        </w:rPr>
        <w:t>各</w:t>
      </w:r>
      <w:r w:rsidRPr="005D7645">
        <w:rPr>
          <w:color w:val="000000"/>
          <w:spacing w:val="-105"/>
          <w:szCs w:val="21"/>
        </w:rPr>
        <w:t xml:space="preserve"> </w:t>
      </w:r>
      <w:r w:rsidRPr="005D7645">
        <w:rPr>
          <w:color w:val="000000"/>
          <w:szCs w:val="21"/>
        </w:rPr>
        <w:t>号</w:t>
      </w:r>
      <w:r w:rsidRPr="005D7645">
        <w:rPr>
          <w:color w:val="000000"/>
          <w:spacing w:val="-105"/>
          <w:szCs w:val="21"/>
        </w:rPr>
        <w:t xml:space="preserve"> </w:t>
      </w:r>
      <w:r w:rsidRPr="005D7645">
        <w:rPr>
          <w:color w:val="000000"/>
          <w:szCs w:val="21"/>
        </w:rPr>
        <w:t>に</w:t>
      </w:r>
      <w:r w:rsidRPr="005D7645">
        <w:rPr>
          <w:color w:val="000000"/>
          <w:spacing w:val="-105"/>
          <w:szCs w:val="21"/>
        </w:rPr>
        <w:t xml:space="preserve"> </w:t>
      </w:r>
      <w:r w:rsidRPr="005D7645">
        <w:rPr>
          <w:color w:val="000000"/>
          <w:szCs w:val="21"/>
        </w:rPr>
        <w:t>掲</w:t>
      </w:r>
      <w:r w:rsidRPr="005D7645">
        <w:rPr>
          <w:color w:val="000000"/>
          <w:spacing w:val="-105"/>
          <w:szCs w:val="21"/>
        </w:rPr>
        <w:t xml:space="preserve"> </w:t>
      </w:r>
      <w:r w:rsidRPr="005D7645">
        <w:rPr>
          <w:color w:val="000000"/>
          <w:szCs w:val="21"/>
        </w:rPr>
        <w:t>げ</w:t>
      </w:r>
      <w:r w:rsidRPr="005D7645">
        <w:rPr>
          <w:color w:val="000000"/>
          <w:spacing w:val="-105"/>
          <w:szCs w:val="21"/>
        </w:rPr>
        <w:t xml:space="preserve"> </w:t>
      </w:r>
      <w:r w:rsidRPr="005D7645">
        <w:rPr>
          <w:color w:val="000000"/>
          <w:szCs w:val="21"/>
        </w:rPr>
        <w:t>る</w:t>
      </w:r>
      <w:r w:rsidRPr="005D7645">
        <w:rPr>
          <w:color w:val="000000"/>
          <w:spacing w:val="-105"/>
          <w:szCs w:val="21"/>
        </w:rPr>
        <w:t xml:space="preserve"> </w:t>
      </w:r>
      <w:r w:rsidRPr="005D7645">
        <w:rPr>
          <w:color w:val="000000"/>
          <w:szCs w:val="21"/>
        </w:rPr>
        <w:t>届</w:t>
      </w:r>
      <w:r w:rsidRPr="005D7645">
        <w:rPr>
          <w:color w:val="000000"/>
          <w:spacing w:val="-105"/>
          <w:szCs w:val="21"/>
        </w:rPr>
        <w:t xml:space="preserve"> </w:t>
      </w:r>
      <w:r w:rsidRPr="005D7645">
        <w:rPr>
          <w:color w:val="000000"/>
          <w:szCs w:val="21"/>
        </w:rPr>
        <w:t>出</w:t>
      </w:r>
      <w:r w:rsidRPr="005D7645">
        <w:rPr>
          <w:color w:val="000000"/>
          <w:spacing w:val="-105"/>
          <w:szCs w:val="21"/>
        </w:rPr>
        <w:t xml:space="preserve"> </w:t>
      </w:r>
      <w:r w:rsidRPr="005D7645">
        <w:rPr>
          <w:color w:val="000000"/>
          <w:szCs w:val="21"/>
        </w:rPr>
        <w:t>を</w:t>
      </w:r>
      <w:r w:rsidRPr="005D7645">
        <w:rPr>
          <w:color w:val="000000"/>
          <w:spacing w:val="-105"/>
          <w:szCs w:val="21"/>
        </w:rPr>
        <w:t xml:space="preserve"> </w:t>
      </w:r>
      <w:r w:rsidRPr="005D7645">
        <w:rPr>
          <w:color w:val="000000"/>
          <w:szCs w:val="21"/>
        </w:rPr>
        <w:t>し</w:t>
      </w:r>
      <w:r w:rsidRPr="005D7645">
        <w:rPr>
          <w:color w:val="000000"/>
          <w:spacing w:val="-105"/>
          <w:szCs w:val="21"/>
        </w:rPr>
        <w:t xml:space="preserve"> </w:t>
      </w:r>
      <w:r w:rsidRPr="005D7645">
        <w:rPr>
          <w:color w:val="000000"/>
          <w:szCs w:val="21"/>
        </w:rPr>
        <w:t>、当</w:t>
      </w:r>
      <w:r w:rsidRPr="005D7645">
        <w:rPr>
          <w:color w:val="000000"/>
          <w:spacing w:val="-100"/>
          <w:szCs w:val="21"/>
        </w:rPr>
        <w:t xml:space="preserve"> </w:t>
      </w:r>
      <w:r w:rsidRPr="005D7645">
        <w:rPr>
          <w:color w:val="000000"/>
          <w:szCs w:val="21"/>
        </w:rPr>
        <w:t>該</w:t>
      </w:r>
      <w:r w:rsidRPr="005D7645">
        <w:rPr>
          <w:color w:val="000000"/>
          <w:spacing w:val="-102"/>
          <w:szCs w:val="21"/>
        </w:rPr>
        <w:t xml:space="preserve"> </w:t>
      </w:r>
      <w:r w:rsidRPr="005D7645">
        <w:rPr>
          <w:color w:val="000000"/>
          <w:szCs w:val="21"/>
        </w:rPr>
        <w:t>事</w:t>
      </w:r>
      <w:r w:rsidRPr="005D7645">
        <w:rPr>
          <w:color w:val="000000"/>
          <w:spacing w:val="-100"/>
          <w:szCs w:val="21"/>
        </w:rPr>
        <w:t xml:space="preserve"> </w:t>
      </w:r>
      <w:r w:rsidRPr="005D7645">
        <w:rPr>
          <w:color w:val="000000"/>
          <w:szCs w:val="21"/>
        </w:rPr>
        <w:t>実</w:t>
      </w:r>
      <w:r w:rsidRPr="005D7645">
        <w:rPr>
          <w:color w:val="000000"/>
          <w:spacing w:val="-102"/>
          <w:szCs w:val="21"/>
        </w:rPr>
        <w:t xml:space="preserve"> </w:t>
      </w:r>
      <w:r w:rsidRPr="005D7645">
        <w:rPr>
          <w:color w:val="000000"/>
          <w:szCs w:val="21"/>
        </w:rPr>
        <w:t>を</w:t>
      </w:r>
      <w:r w:rsidRPr="005D7645">
        <w:rPr>
          <w:color w:val="000000"/>
          <w:spacing w:val="-100"/>
          <w:szCs w:val="21"/>
        </w:rPr>
        <w:t xml:space="preserve"> </w:t>
      </w:r>
      <w:r w:rsidRPr="005D7645">
        <w:rPr>
          <w:color w:val="000000"/>
          <w:szCs w:val="21"/>
        </w:rPr>
        <w:t>確</w:t>
      </w:r>
      <w:r w:rsidRPr="005D7645">
        <w:rPr>
          <w:color w:val="000000"/>
          <w:spacing w:val="-102"/>
          <w:szCs w:val="21"/>
        </w:rPr>
        <w:t xml:space="preserve"> </w:t>
      </w:r>
      <w:r w:rsidRPr="005D7645">
        <w:rPr>
          <w:color w:val="000000"/>
          <w:szCs w:val="21"/>
        </w:rPr>
        <w:t>認</w:t>
      </w:r>
      <w:r w:rsidRPr="005D7645">
        <w:rPr>
          <w:color w:val="000000"/>
          <w:spacing w:val="-102"/>
          <w:szCs w:val="21"/>
        </w:rPr>
        <w:t xml:space="preserve"> </w:t>
      </w:r>
      <w:r w:rsidRPr="005D7645">
        <w:rPr>
          <w:color w:val="000000"/>
          <w:szCs w:val="21"/>
        </w:rPr>
        <w:t>す</w:t>
      </w:r>
      <w:r w:rsidRPr="005D7645">
        <w:rPr>
          <w:color w:val="000000"/>
          <w:spacing w:val="-100"/>
          <w:szCs w:val="21"/>
        </w:rPr>
        <w:t xml:space="preserve"> </w:t>
      </w:r>
      <w:r w:rsidRPr="005D7645">
        <w:rPr>
          <w:color w:val="000000"/>
          <w:szCs w:val="21"/>
        </w:rPr>
        <w:t>る</w:t>
      </w:r>
      <w:r w:rsidRPr="005D7645">
        <w:rPr>
          <w:color w:val="000000"/>
          <w:spacing w:val="-102"/>
          <w:szCs w:val="21"/>
        </w:rPr>
        <w:t xml:space="preserve"> </w:t>
      </w:r>
      <w:r w:rsidRPr="005D7645">
        <w:rPr>
          <w:color w:val="000000"/>
          <w:szCs w:val="21"/>
        </w:rPr>
        <w:t>こ</w:t>
      </w:r>
      <w:r w:rsidRPr="005D7645">
        <w:rPr>
          <w:color w:val="000000"/>
          <w:spacing w:val="-100"/>
          <w:szCs w:val="21"/>
        </w:rPr>
        <w:t xml:space="preserve"> </w:t>
      </w:r>
      <w:r w:rsidRPr="005D7645">
        <w:rPr>
          <w:color w:val="000000"/>
          <w:szCs w:val="21"/>
        </w:rPr>
        <w:t>と</w:t>
      </w:r>
      <w:r w:rsidRPr="005D7645">
        <w:rPr>
          <w:color w:val="000000"/>
          <w:spacing w:val="-102"/>
          <w:szCs w:val="21"/>
        </w:rPr>
        <w:t xml:space="preserve"> </w:t>
      </w:r>
      <w:r w:rsidRPr="005D7645">
        <w:rPr>
          <w:color w:val="000000"/>
          <w:szCs w:val="21"/>
        </w:rPr>
        <w:t>の</w:t>
      </w:r>
      <w:r w:rsidRPr="005D7645">
        <w:rPr>
          <w:color w:val="000000"/>
          <w:spacing w:val="-102"/>
          <w:szCs w:val="21"/>
        </w:rPr>
        <w:t xml:space="preserve"> </w:t>
      </w:r>
      <w:r w:rsidRPr="005D7645">
        <w:rPr>
          <w:color w:val="000000"/>
          <w:szCs w:val="21"/>
        </w:rPr>
        <w:t>で</w:t>
      </w:r>
      <w:r w:rsidRPr="005D7645">
        <w:rPr>
          <w:color w:val="000000"/>
          <w:spacing w:val="-100"/>
          <w:szCs w:val="21"/>
        </w:rPr>
        <w:t xml:space="preserve"> </w:t>
      </w:r>
      <w:r w:rsidRPr="005D7645">
        <w:rPr>
          <w:color w:val="000000"/>
          <w:szCs w:val="21"/>
        </w:rPr>
        <w:t>き</w:t>
      </w:r>
      <w:r w:rsidRPr="005D7645">
        <w:rPr>
          <w:color w:val="000000"/>
          <w:spacing w:val="-102"/>
          <w:szCs w:val="21"/>
        </w:rPr>
        <w:t xml:space="preserve"> </w:t>
      </w:r>
      <w:r w:rsidRPr="005D7645">
        <w:rPr>
          <w:color w:val="000000"/>
          <w:szCs w:val="21"/>
        </w:rPr>
        <w:t>る</w:t>
      </w:r>
      <w:r w:rsidRPr="005D7645">
        <w:rPr>
          <w:color w:val="000000"/>
          <w:spacing w:val="-102"/>
          <w:szCs w:val="21"/>
        </w:rPr>
        <w:t xml:space="preserve"> </w:t>
      </w:r>
      <w:r w:rsidRPr="005D7645">
        <w:rPr>
          <w:color w:val="000000"/>
          <w:szCs w:val="21"/>
        </w:rPr>
        <w:t>書</w:t>
      </w:r>
      <w:r w:rsidRPr="005D7645">
        <w:rPr>
          <w:color w:val="000000"/>
          <w:spacing w:val="-100"/>
          <w:szCs w:val="21"/>
        </w:rPr>
        <w:t xml:space="preserve"> </w:t>
      </w:r>
      <w:r w:rsidRPr="005D7645">
        <w:rPr>
          <w:color w:val="000000"/>
          <w:szCs w:val="21"/>
        </w:rPr>
        <w:t>類</w:t>
      </w:r>
      <w:r w:rsidRPr="005D7645">
        <w:rPr>
          <w:color w:val="000000"/>
          <w:spacing w:val="-102"/>
          <w:szCs w:val="21"/>
        </w:rPr>
        <w:t xml:space="preserve">  </w:t>
      </w:r>
      <w:r w:rsidRPr="005D7645">
        <w:rPr>
          <w:color w:val="000000"/>
          <w:szCs w:val="21"/>
        </w:rPr>
        <w:t>を発</w:t>
      </w:r>
      <w:r w:rsidRPr="005D7645">
        <w:rPr>
          <w:color w:val="000000"/>
          <w:spacing w:val="-105"/>
          <w:szCs w:val="21"/>
        </w:rPr>
        <w:t xml:space="preserve"> </w:t>
      </w:r>
      <w:r w:rsidRPr="005D7645">
        <w:rPr>
          <w:color w:val="000000"/>
          <w:szCs w:val="21"/>
        </w:rPr>
        <w:t>注</w:t>
      </w:r>
      <w:r w:rsidRPr="005D7645">
        <w:rPr>
          <w:color w:val="000000"/>
          <w:spacing w:val="-105"/>
          <w:szCs w:val="21"/>
        </w:rPr>
        <w:t xml:space="preserve"> </w:t>
      </w:r>
      <w:r w:rsidRPr="005D7645">
        <w:rPr>
          <w:color w:val="000000"/>
          <w:szCs w:val="21"/>
        </w:rPr>
        <w:t>者</w:t>
      </w:r>
      <w:r w:rsidRPr="005D7645">
        <w:rPr>
          <w:color w:val="000000"/>
          <w:spacing w:val="-105"/>
          <w:szCs w:val="21"/>
        </w:rPr>
        <w:t xml:space="preserve"> </w:t>
      </w:r>
      <w:r w:rsidRPr="005D7645">
        <w:rPr>
          <w:color w:val="000000"/>
          <w:szCs w:val="21"/>
        </w:rPr>
        <w:t>に</w:t>
      </w:r>
      <w:r w:rsidRPr="005D7645">
        <w:rPr>
          <w:color w:val="000000"/>
          <w:spacing w:val="-105"/>
          <w:szCs w:val="21"/>
        </w:rPr>
        <w:t xml:space="preserve"> </w:t>
      </w:r>
      <w:r w:rsidRPr="005D7645">
        <w:rPr>
          <w:color w:val="000000"/>
          <w:szCs w:val="21"/>
        </w:rPr>
        <w:t>提</w:t>
      </w:r>
      <w:r w:rsidRPr="005D7645">
        <w:rPr>
          <w:color w:val="000000"/>
          <w:spacing w:val="-105"/>
          <w:szCs w:val="21"/>
        </w:rPr>
        <w:t xml:space="preserve"> </w:t>
      </w:r>
      <w:r w:rsidRPr="005D7645">
        <w:rPr>
          <w:color w:val="000000"/>
          <w:szCs w:val="21"/>
        </w:rPr>
        <w:t>出</w:t>
      </w:r>
      <w:r w:rsidRPr="005D7645">
        <w:rPr>
          <w:color w:val="000000"/>
          <w:spacing w:val="-105"/>
          <w:szCs w:val="21"/>
        </w:rPr>
        <w:t xml:space="preserve"> </w:t>
      </w:r>
      <w:r w:rsidRPr="005D7645">
        <w:rPr>
          <w:color w:val="000000"/>
          <w:szCs w:val="21"/>
        </w:rPr>
        <w:t>し</w:t>
      </w:r>
      <w:r w:rsidRPr="005D7645">
        <w:rPr>
          <w:color w:val="000000"/>
          <w:spacing w:val="-105"/>
          <w:szCs w:val="21"/>
        </w:rPr>
        <w:t xml:space="preserve"> </w:t>
      </w:r>
      <w:r w:rsidRPr="005D7645">
        <w:rPr>
          <w:color w:val="000000"/>
          <w:szCs w:val="21"/>
        </w:rPr>
        <w:t>な</w:t>
      </w:r>
      <w:r w:rsidRPr="005D7645">
        <w:rPr>
          <w:color w:val="000000"/>
          <w:spacing w:val="-105"/>
          <w:szCs w:val="21"/>
        </w:rPr>
        <w:t xml:space="preserve"> </w:t>
      </w:r>
      <w:r w:rsidRPr="005D7645">
        <w:rPr>
          <w:color w:val="000000"/>
          <w:szCs w:val="21"/>
        </w:rPr>
        <w:t>け</w:t>
      </w:r>
      <w:r w:rsidRPr="005D7645">
        <w:rPr>
          <w:color w:val="000000"/>
          <w:spacing w:val="-105"/>
          <w:szCs w:val="21"/>
        </w:rPr>
        <w:t xml:space="preserve"> </w:t>
      </w:r>
      <w:r w:rsidRPr="005D7645">
        <w:rPr>
          <w:color w:val="000000"/>
          <w:szCs w:val="21"/>
        </w:rPr>
        <w:t>れ</w:t>
      </w:r>
      <w:r w:rsidRPr="005D7645">
        <w:rPr>
          <w:color w:val="000000"/>
          <w:spacing w:val="-105"/>
          <w:szCs w:val="21"/>
        </w:rPr>
        <w:t xml:space="preserve"> </w:t>
      </w:r>
      <w:r w:rsidRPr="005D7645">
        <w:rPr>
          <w:color w:val="000000"/>
          <w:szCs w:val="21"/>
        </w:rPr>
        <w:t>ば</w:t>
      </w:r>
      <w:r w:rsidRPr="005D7645">
        <w:rPr>
          <w:color w:val="000000"/>
          <w:spacing w:val="-105"/>
          <w:szCs w:val="21"/>
        </w:rPr>
        <w:t xml:space="preserve"> </w:t>
      </w:r>
      <w:r w:rsidRPr="005D7645">
        <w:rPr>
          <w:color w:val="000000"/>
          <w:szCs w:val="21"/>
        </w:rPr>
        <w:t>な</w:t>
      </w:r>
      <w:r w:rsidRPr="005D7645">
        <w:rPr>
          <w:color w:val="000000"/>
          <w:spacing w:val="-105"/>
          <w:szCs w:val="21"/>
        </w:rPr>
        <w:t xml:space="preserve"> </w:t>
      </w:r>
      <w:r w:rsidRPr="005D7645">
        <w:rPr>
          <w:color w:val="000000"/>
          <w:szCs w:val="21"/>
        </w:rPr>
        <w:t>ら</w:t>
      </w:r>
      <w:r w:rsidRPr="005D7645">
        <w:rPr>
          <w:color w:val="000000"/>
          <w:spacing w:val="-105"/>
          <w:szCs w:val="21"/>
        </w:rPr>
        <w:t xml:space="preserve"> </w:t>
      </w:r>
      <w:r w:rsidRPr="005D7645">
        <w:rPr>
          <w:color w:val="000000"/>
          <w:szCs w:val="21"/>
        </w:rPr>
        <w:t>な</w:t>
      </w:r>
      <w:r w:rsidRPr="005D7645">
        <w:rPr>
          <w:color w:val="000000"/>
          <w:spacing w:val="-105"/>
          <w:szCs w:val="21"/>
        </w:rPr>
        <w:t xml:space="preserve"> </w:t>
      </w:r>
      <w:r w:rsidRPr="005D7645">
        <w:rPr>
          <w:color w:val="000000"/>
          <w:szCs w:val="21"/>
        </w:rPr>
        <w:t>い</w:t>
      </w:r>
      <w:r w:rsidRPr="005D7645">
        <w:rPr>
          <w:color w:val="000000"/>
          <w:spacing w:val="-105"/>
          <w:szCs w:val="21"/>
        </w:rPr>
        <w:t xml:space="preserve"> </w:t>
      </w:r>
      <w:r w:rsidRPr="005D7645">
        <w:rPr>
          <w:color w:val="000000"/>
          <w:szCs w:val="21"/>
        </w:rPr>
        <w:t>。</w:t>
      </w:r>
    </w:p>
    <w:p w:rsidR="00497362" w:rsidRPr="001E4068" w:rsidRDefault="00497362" w:rsidP="009251C0">
      <w:pPr>
        <w:spacing w:beforeLines="50" w:before="180" w:line="320" w:lineRule="exact"/>
        <w:rPr>
          <w:rFonts w:hAnsi="ＭＳ 明朝"/>
          <w:sz w:val="20"/>
        </w:rPr>
      </w:pPr>
      <w:r w:rsidRPr="001E4068">
        <w:rPr>
          <w:rFonts w:hAnsi="ＭＳ 明朝" w:hint="eastAsia"/>
          <w:sz w:val="20"/>
        </w:rPr>
        <w:t xml:space="preserve">　（特許権等の使用）</w:t>
      </w:r>
    </w:p>
    <w:p w:rsidR="00497362" w:rsidRPr="001E4068" w:rsidRDefault="00497362" w:rsidP="00D365CF">
      <w:pPr>
        <w:pStyle w:val="3"/>
        <w:overflowPunct/>
        <w:autoSpaceDE/>
        <w:autoSpaceDN/>
        <w:rPr>
          <w:rFonts w:hAnsi="Century"/>
        </w:rPr>
      </w:pPr>
      <w:r w:rsidRPr="001E4068">
        <w:rPr>
          <w:rFonts w:hAnsi="Century" w:hint="eastAsia"/>
        </w:rPr>
        <w:t xml:space="preserve">第８条　</w:t>
      </w:r>
      <w:r w:rsidR="004B72AE" w:rsidRPr="001E4068">
        <w:rPr>
          <w:rFonts w:hAnsi="Century" w:hint="eastAsia"/>
        </w:rPr>
        <w:t>受注者</w:t>
      </w:r>
      <w:r w:rsidRPr="001E4068">
        <w:rPr>
          <w:rFonts w:hAnsi="Century" w:hint="eastAsia"/>
        </w:rPr>
        <w:t>は、特許権、実用新案権、意匠権、商標権その他日本国の法令に基づき保護される第三者の権利（以下「特許権等」という。）の対象となっている工事材料、施工方法等を使用するときは、その使用に関する一切の責任を負わなければならない。ただし、</w:t>
      </w:r>
      <w:r w:rsidR="004B72AE" w:rsidRPr="001E4068">
        <w:rPr>
          <w:rFonts w:hAnsi="Century" w:hint="eastAsia"/>
        </w:rPr>
        <w:t>発注者</w:t>
      </w:r>
      <w:r w:rsidRPr="001E4068">
        <w:rPr>
          <w:rFonts w:hAnsi="Century" w:hint="eastAsia"/>
        </w:rPr>
        <w:t>がその工事材料、施工方法等を指定した場合において、設計図書に特許権等の対象である旨の明示がなく、かつ、</w:t>
      </w:r>
      <w:r w:rsidR="004B72AE" w:rsidRPr="001E4068">
        <w:rPr>
          <w:rFonts w:hAnsi="Century" w:hint="eastAsia"/>
        </w:rPr>
        <w:t>受注者</w:t>
      </w:r>
      <w:r w:rsidRPr="001E4068">
        <w:rPr>
          <w:rFonts w:hAnsi="Century" w:hint="eastAsia"/>
        </w:rPr>
        <w:t>がその存在を知らなかったときは、</w:t>
      </w:r>
      <w:r w:rsidR="004B72AE" w:rsidRPr="001E4068">
        <w:rPr>
          <w:rFonts w:hAnsi="Century" w:hint="eastAsia"/>
        </w:rPr>
        <w:t>発注者</w:t>
      </w:r>
      <w:r w:rsidRPr="001E4068">
        <w:rPr>
          <w:rFonts w:hAnsi="Century" w:hint="eastAsia"/>
        </w:rPr>
        <w:t>は、</w:t>
      </w:r>
      <w:r w:rsidR="004B72AE" w:rsidRPr="001E4068">
        <w:rPr>
          <w:rFonts w:hAnsi="Century" w:hint="eastAsia"/>
        </w:rPr>
        <w:t>受注者</w:t>
      </w:r>
      <w:r w:rsidRPr="001E4068">
        <w:rPr>
          <w:rFonts w:hAnsi="Century" w:hint="eastAsia"/>
        </w:rPr>
        <w:t>がその使用に関して要した費用を負担しなければならない。</w:t>
      </w:r>
    </w:p>
    <w:p w:rsidR="00497362" w:rsidRPr="001E4068" w:rsidRDefault="00497362" w:rsidP="009251C0">
      <w:pPr>
        <w:overflowPunct w:val="0"/>
        <w:autoSpaceDE w:val="0"/>
        <w:autoSpaceDN w:val="0"/>
        <w:spacing w:beforeLines="50" w:before="180" w:line="320" w:lineRule="exact"/>
        <w:rPr>
          <w:rFonts w:hAnsi="ＭＳ 明朝"/>
          <w:sz w:val="20"/>
        </w:rPr>
      </w:pPr>
      <w:r w:rsidRPr="001E4068">
        <w:rPr>
          <w:rFonts w:hAnsi="ＭＳ 明朝" w:hint="eastAsia"/>
          <w:sz w:val="20"/>
        </w:rPr>
        <w:t xml:space="preserve">　（監督員）</w:t>
      </w:r>
    </w:p>
    <w:p w:rsidR="00497362" w:rsidRPr="001E4068" w:rsidRDefault="00497362" w:rsidP="00D365CF">
      <w:pPr>
        <w:pStyle w:val="3"/>
        <w:overflowPunct/>
        <w:autoSpaceDE/>
        <w:autoSpaceDN/>
        <w:rPr>
          <w:rFonts w:hAnsi="Century"/>
        </w:rPr>
      </w:pPr>
      <w:r w:rsidRPr="001E4068">
        <w:rPr>
          <w:rFonts w:hAnsi="Century" w:hint="eastAsia"/>
        </w:rPr>
        <w:t xml:space="preserve">第９条　</w:t>
      </w:r>
      <w:r w:rsidR="004B72AE" w:rsidRPr="001E4068">
        <w:rPr>
          <w:rFonts w:hAnsi="Century" w:hint="eastAsia"/>
        </w:rPr>
        <w:t>発注者</w:t>
      </w:r>
      <w:r w:rsidRPr="001E4068">
        <w:rPr>
          <w:rFonts w:hAnsi="Century" w:hint="eastAsia"/>
        </w:rPr>
        <w:t>は、監督員を置いたときは、その氏名を</w:t>
      </w:r>
      <w:r w:rsidR="004B72AE" w:rsidRPr="001E4068">
        <w:rPr>
          <w:rFonts w:hAnsi="Century" w:hint="eastAsia"/>
        </w:rPr>
        <w:t>受注者</w:t>
      </w:r>
      <w:r w:rsidRPr="001E4068">
        <w:rPr>
          <w:rFonts w:hAnsi="Century" w:hint="eastAsia"/>
        </w:rPr>
        <w:t>に通知しなければならない。監督員を変更したときも同様とする。</w:t>
      </w:r>
    </w:p>
    <w:p w:rsidR="00497362" w:rsidRPr="001E4068" w:rsidRDefault="00497362" w:rsidP="00D365CF">
      <w:pPr>
        <w:pStyle w:val="3"/>
        <w:overflowPunct/>
        <w:autoSpaceDE/>
        <w:autoSpaceDN/>
        <w:rPr>
          <w:rFonts w:hAnsi="Century"/>
        </w:rPr>
      </w:pPr>
      <w:r w:rsidRPr="001E4068">
        <w:rPr>
          <w:rFonts w:hAnsi="Century" w:hint="eastAsia"/>
        </w:rPr>
        <w:t>２　監督員は、この契約書の他の条項に定めるもの及びこの契約書に基づく</w:t>
      </w:r>
      <w:r w:rsidR="004B72AE" w:rsidRPr="001E4068">
        <w:rPr>
          <w:rFonts w:hAnsi="Century" w:hint="eastAsia"/>
        </w:rPr>
        <w:t>発注者</w:t>
      </w:r>
      <w:r w:rsidRPr="001E4068">
        <w:rPr>
          <w:rFonts w:hAnsi="Century" w:hint="eastAsia"/>
        </w:rPr>
        <w:t>の権限とされる事項のうち</w:t>
      </w:r>
      <w:r w:rsidR="004B72AE" w:rsidRPr="001E4068">
        <w:rPr>
          <w:rFonts w:hAnsi="Century" w:hint="eastAsia"/>
        </w:rPr>
        <w:t>発注者</w:t>
      </w:r>
      <w:r w:rsidRPr="001E4068">
        <w:rPr>
          <w:rFonts w:hAnsi="Century" w:hint="eastAsia"/>
        </w:rPr>
        <w:t>が必要と認めて監督員に委任したもののほか、設計図書に定めるところにより、次に掲げる権限を有する。</w:t>
      </w:r>
    </w:p>
    <w:p w:rsidR="00497362" w:rsidRPr="001E4068" w:rsidRDefault="00497362" w:rsidP="00D365CF">
      <w:pPr>
        <w:overflowPunct w:val="0"/>
        <w:autoSpaceDE w:val="0"/>
        <w:autoSpaceDN w:val="0"/>
        <w:spacing w:line="320" w:lineRule="exact"/>
        <w:rPr>
          <w:rFonts w:hAnsi="ＭＳ 明朝"/>
          <w:sz w:val="20"/>
        </w:rPr>
      </w:pPr>
      <w:r w:rsidRPr="001E4068">
        <w:rPr>
          <w:rFonts w:hAnsi="ＭＳ 明朝" w:hint="eastAsia"/>
          <w:sz w:val="20"/>
        </w:rPr>
        <w:t xml:space="preserve">　一　</w:t>
      </w:r>
      <w:r w:rsidR="004B72AE" w:rsidRPr="001E4068">
        <w:rPr>
          <w:rFonts w:hAnsi="ＭＳ 明朝" w:hint="eastAsia"/>
          <w:sz w:val="20"/>
        </w:rPr>
        <w:t>この</w:t>
      </w:r>
      <w:r w:rsidRPr="001E4068">
        <w:rPr>
          <w:rFonts w:hAnsi="ＭＳ 明朝" w:hint="eastAsia"/>
          <w:sz w:val="20"/>
        </w:rPr>
        <w:t>契約の履行についての</w:t>
      </w:r>
      <w:r w:rsidR="004B72AE" w:rsidRPr="001E4068">
        <w:rPr>
          <w:rFonts w:hAnsi="ＭＳ 明朝" w:hint="eastAsia"/>
          <w:sz w:val="20"/>
        </w:rPr>
        <w:t>受注者</w:t>
      </w:r>
      <w:r w:rsidRPr="001E4068">
        <w:rPr>
          <w:rFonts w:hAnsi="ＭＳ 明朝" w:hint="eastAsia"/>
          <w:sz w:val="20"/>
        </w:rPr>
        <w:t>又は</w:t>
      </w:r>
      <w:r w:rsidR="004B72AE" w:rsidRPr="001E4068">
        <w:rPr>
          <w:rFonts w:hAnsi="ＭＳ 明朝" w:hint="eastAsia"/>
          <w:sz w:val="20"/>
        </w:rPr>
        <w:t>受注者</w:t>
      </w:r>
      <w:r w:rsidRPr="001E4068">
        <w:rPr>
          <w:rFonts w:hAnsi="ＭＳ 明朝" w:hint="eastAsia"/>
          <w:sz w:val="20"/>
        </w:rPr>
        <w:t>の現場代理人に対する指示、承諾又は協議</w:t>
      </w:r>
    </w:p>
    <w:p w:rsidR="00497362" w:rsidRPr="001E4068" w:rsidRDefault="00497362" w:rsidP="00D365CF">
      <w:pPr>
        <w:overflowPunct w:val="0"/>
        <w:autoSpaceDE w:val="0"/>
        <w:autoSpaceDN w:val="0"/>
        <w:spacing w:line="320" w:lineRule="exact"/>
        <w:ind w:left="420" w:hangingChars="210" w:hanging="420"/>
        <w:rPr>
          <w:rFonts w:hAnsi="ＭＳ 明朝"/>
          <w:sz w:val="20"/>
        </w:rPr>
      </w:pPr>
      <w:r w:rsidRPr="001E4068">
        <w:rPr>
          <w:rFonts w:hAnsi="ＭＳ 明朝" w:hint="eastAsia"/>
          <w:sz w:val="20"/>
        </w:rPr>
        <w:t xml:space="preserve">　二　設計図書に基づく工事の施工のための詳細図等の作成及び交付又は</w:t>
      </w:r>
      <w:r w:rsidR="004B72AE" w:rsidRPr="001E4068">
        <w:rPr>
          <w:rFonts w:hAnsi="ＭＳ 明朝" w:hint="eastAsia"/>
          <w:sz w:val="20"/>
        </w:rPr>
        <w:t>受注者</w:t>
      </w:r>
      <w:r w:rsidRPr="001E4068">
        <w:rPr>
          <w:rFonts w:hAnsi="ＭＳ 明朝" w:hint="eastAsia"/>
          <w:sz w:val="20"/>
        </w:rPr>
        <w:t>が作成した詳細図等の承諾</w:t>
      </w:r>
    </w:p>
    <w:p w:rsidR="00497362" w:rsidRPr="001E4068" w:rsidRDefault="00497362" w:rsidP="00D365CF">
      <w:pPr>
        <w:overflowPunct w:val="0"/>
        <w:autoSpaceDE w:val="0"/>
        <w:autoSpaceDN w:val="0"/>
        <w:spacing w:line="320" w:lineRule="exact"/>
        <w:rPr>
          <w:rFonts w:hAnsi="ＭＳ 明朝"/>
          <w:sz w:val="20"/>
        </w:rPr>
      </w:pPr>
      <w:r w:rsidRPr="001E4068">
        <w:rPr>
          <w:rFonts w:hAnsi="ＭＳ 明朝" w:hint="eastAsia"/>
          <w:sz w:val="20"/>
        </w:rPr>
        <w:t xml:space="preserve">　三　設計図書に基づく工程の管理、立会い、工事の施工状況の検査又は工事材料の試験若しくは検査</w:t>
      </w:r>
    </w:p>
    <w:p w:rsidR="00497362" w:rsidRPr="001E4068" w:rsidRDefault="00497362" w:rsidP="00D365CF">
      <w:pPr>
        <w:overflowPunct w:val="0"/>
        <w:autoSpaceDE w:val="0"/>
        <w:autoSpaceDN w:val="0"/>
        <w:spacing w:line="320" w:lineRule="exact"/>
        <w:rPr>
          <w:rFonts w:hAnsi="ＭＳ 明朝"/>
          <w:sz w:val="20"/>
        </w:rPr>
      </w:pPr>
      <w:r w:rsidRPr="001E4068">
        <w:rPr>
          <w:rFonts w:hAnsi="ＭＳ 明朝" w:hint="eastAsia"/>
          <w:sz w:val="20"/>
        </w:rPr>
        <w:t xml:space="preserve">　　（確認を含む。）</w:t>
      </w:r>
    </w:p>
    <w:p w:rsidR="00497362" w:rsidRPr="001E4068" w:rsidRDefault="00497362" w:rsidP="00D365CF">
      <w:pPr>
        <w:spacing w:line="320" w:lineRule="exact"/>
        <w:ind w:left="210" w:hangingChars="105" w:hanging="210"/>
        <w:rPr>
          <w:sz w:val="20"/>
        </w:rPr>
      </w:pPr>
      <w:r w:rsidRPr="001E4068">
        <w:rPr>
          <w:rFonts w:hint="eastAsia"/>
          <w:sz w:val="20"/>
        </w:rPr>
        <w:t xml:space="preserve">３　</w:t>
      </w:r>
      <w:r w:rsidR="004B72AE" w:rsidRPr="001E4068">
        <w:rPr>
          <w:rFonts w:hint="eastAsia"/>
          <w:sz w:val="20"/>
        </w:rPr>
        <w:t>発注者</w:t>
      </w:r>
      <w:r w:rsidRPr="001E4068">
        <w:rPr>
          <w:rFonts w:hint="eastAsia"/>
          <w:sz w:val="20"/>
        </w:rPr>
        <w:t>は、２名以上の監督員を置き、前項の権限を分担させたときにあってはそれぞれの監督員の有する権限の内容を、監督員にこの契約書に基づく</w:t>
      </w:r>
      <w:r w:rsidR="004B72AE" w:rsidRPr="001E4068">
        <w:rPr>
          <w:rFonts w:hint="eastAsia"/>
          <w:sz w:val="20"/>
        </w:rPr>
        <w:t>発注者</w:t>
      </w:r>
      <w:r w:rsidRPr="001E4068">
        <w:rPr>
          <w:rFonts w:hint="eastAsia"/>
          <w:sz w:val="20"/>
        </w:rPr>
        <w:t>の権限の一部を委任したときにあっては当該委任した権限の内容を、</w:t>
      </w:r>
      <w:r w:rsidR="004B72AE" w:rsidRPr="001E4068">
        <w:rPr>
          <w:rFonts w:hint="eastAsia"/>
          <w:sz w:val="20"/>
        </w:rPr>
        <w:t>受注者</w:t>
      </w:r>
      <w:r w:rsidRPr="001E4068">
        <w:rPr>
          <w:rFonts w:hint="eastAsia"/>
          <w:sz w:val="20"/>
        </w:rPr>
        <w:t>に通知しなければならない。</w:t>
      </w:r>
    </w:p>
    <w:p w:rsidR="00497362" w:rsidRPr="001E4068" w:rsidRDefault="00497362" w:rsidP="00D365CF">
      <w:pPr>
        <w:spacing w:line="320" w:lineRule="exact"/>
        <w:ind w:left="210" w:hangingChars="105" w:hanging="210"/>
        <w:rPr>
          <w:rFonts w:hAnsi="ＭＳ 明朝"/>
          <w:sz w:val="20"/>
        </w:rPr>
      </w:pPr>
      <w:r w:rsidRPr="001E4068">
        <w:rPr>
          <w:rFonts w:hAnsi="ＭＳ 明朝" w:hint="eastAsia"/>
          <w:sz w:val="20"/>
        </w:rPr>
        <w:t>４　第２項の規定に基づく監督員の指示又は承諾は、原則として、書面により行わなければならない。</w:t>
      </w:r>
    </w:p>
    <w:p w:rsidR="00497362" w:rsidRPr="001E4068" w:rsidRDefault="00497362" w:rsidP="00D365CF">
      <w:pPr>
        <w:spacing w:line="320" w:lineRule="exact"/>
        <w:ind w:left="208" w:hangingChars="104" w:hanging="208"/>
        <w:rPr>
          <w:sz w:val="20"/>
        </w:rPr>
      </w:pPr>
      <w:r w:rsidRPr="001E4068">
        <w:rPr>
          <w:rFonts w:hint="eastAsia"/>
          <w:sz w:val="20"/>
        </w:rPr>
        <w:t>５　この契約書に定める</w:t>
      </w:r>
      <w:r w:rsidR="000548F9">
        <w:rPr>
          <w:rFonts w:hint="eastAsia"/>
          <w:sz w:val="20"/>
        </w:rPr>
        <w:t>催告、</w:t>
      </w:r>
      <w:r w:rsidRPr="001E4068">
        <w:rPr>
          <w:rFonts w:hint="eastAsia"/>
          <w:sz w:val="20"/>
        </w:rPr>
        <w:t>請求、通知、報告、申出、承諾及び解除については、設計図書に定めるものを除き、監督員を経由して行うものとする。この場合においては、監督員に到達した日をもって</w:t>
      </w:r>
      <w:r w:rsidR="004B72AE" w:rsidRPr="001E4068">
        <w:rPr>
          <w:rFonts w:hint="eastAsia"/>
          <w:sz w:val="20"/>
        </w:rPr>
        <w:t>発注者</w:t>
      </w:r>
      <w:r w:rsidRPr="001E4068">
        <w:rPr>
          <w:rFonts w:hint="eastAsia"/>
          <w:sz w:val="20"/>
        </w:rPr>
        <w:t>に到達したものとみなす。</w:t>
      </w:r>
    </w:p>
    <w:p w:rsidR="00497362" w:rsidRPr="001E4068" w:rsidRDefault="00497362" w:rsidP="00D365CF">
      <w:pPr>
        <w:spacing w:line="320" w:lineRule="exact"/>
        <w:ind w:left="210" w:hangingChars="105" w:hanging="210"/>
        <w:rPr>
          <w:sz w:val="20"/>
        </w:rPr>
      </w:pPr>
      <w:r w:rsidRPr="001E4068">
        <w:rPr>
          <w:rFonts w:hint="eastAsia"/>
          <w:sz w:val="20"/>
        </w:rPr>
        <w:t>６　発注者が監督員を置かないときは、この</w:t>
      </w:r>
      <w:r w:rsidR="00D800D1" w:rsidRPr="00894C70">
        <w:rPr>
          <w:rFonts w:hint="eastAsia"/>
          <w:color w:val="000000"/>
          <w:sz w:val="20"/>
        </w:rPr>
        <w:t>契約書</w:t>
      </w:r>
      <w:r w:rsidRPr="001E4068">
        <w:rPr>
          <w:rFonts w:hint="eastAsia"/>
          <w:sz w:val="20"/>
        </w:rPr>
        <w:t>に定める監督員の権限は、発注者に帰属する。</w:t>
      </w:r>
    </w:p>
    <w:p w:rsidR="00497362" w:rsidRPr="001E4068" w:rsidRDefault="00497362" w:rsidP="009251C0">
      <w:pPr>
        <w:overflowPunct w:val="0"/>
        <w:autoSpaceDE w:val="0"/>
        <w:autoSpaceDN w:val="0"/>
        <w:spacing w:beforeLines="50" w:before="180" w:line="320" w:lineRule="exact"/>
        <w:rPr>
          <w:rFonts w:hAnsi="ＭＳ 明朝"/>
          <w:sz w:val="20"/>
        </w:rPr>
      </w:pPr>
      <w:r w:rsidRPr="001E4068">
        <w:rPr>
          <w:rFonts w:hAnsi="ＭＳ 明朝" w:hint="eastAsia"/>
          <w:sz w:val="20"/>
        </w:rPr>
        <w:t xml:space="preserve">　（現場代理人及び主任技術者等）</w:t>
      </w:r>
    </w:p>
    <w:p w:rsidR="00497362" w:rsidRPr="001E4068" w:rsidRDefault="00497362" w:rsidP="00D365CF">
      <w:pPr>
        <w:overflowPunct w:val="0"/>
        <w:autoSpaceDE w:val="0"/>
        <w:autoSpaceDN w:val="0"/>
        <w:spacing w:line="320" w:lineRule="exact"/>
        <w:ind w:left="210" w:hangingChars="105" w:hanging="210"/>
        <w:rPr>
          <w:rFonts w:hAnsi="ＭＳ 明朝"/>
          <w:sz w:val="20"/>
        </w:rPr>
      </w:pPr>
      <w:r w:rsidRPr="001E4068">
        <w:rPr>
          <w:rFonts w:hAnsi="ＭＳ 明朝" w:hint="eastAsia"/>
          <w:sz w:val="20"/>
        </w:rPr>
        <w:t xml:space="preserve">第10条　</w:t>
      </w:r>
      <w:r w:rsidR="004B72AE" w:rsidRPr="001E4068">
        <w:rPr>
          <w:rFonts w:hAnsi="ＭＳ 明朝" w:hint="eastAsia"/>
          <w:sz w:val="20"/>
        </w:rPr>
        <w:t>受注者</w:t>
      </w:r>
      <w:r w:rsidRPr="001E4068">
        <w:rPr>
          <w:rFonts w:hAnsi="ＭＳ 明朝" w:hint="eastAsia"/>
          <w:sz w:val="20"/>
        </w:rPr>
        <w:t>は、次の各号に掲げる者を定めて工事現場に設置し、設計図書に定めるところにより、その氏名その他必要な事項を</w:t>
      </w:r>
      <w:r w:rsidR="002C177C" w:rsidRPr="001E4068">
        <w:rPr>
          <w:rFonts w:hAnsi="ＭＳ 明朝" w:hint="eastAsia"/>
          <w:sz w:val="20"/>
        </w:rPr>
        <w:t>発注者</w:t>
      </w:r>
      <w:r w:rsidRPr="001E4068">
        <w:rPr>
          <w:rFonts w:hAnsi="ＭＳ 明朝" w:hint="eastAsia"/>
          <w:sz w:val="20"/>
        </w:rPr>
        <w:t>に通知しなければならない。これらの者を変更したときも同様とする。</w:t>
      </w:r>
    </w:p>
    <w:p w:rsidR="00497362" w:rsidRPr="001E4068" w:rsidRDefault="00497362" w:rsidP="00D365CF">
      <w:pPr>
        <w:overflowPunct w:val="0"/>
        <w:autoSpaceDE w:val="0"/>
        <w:autoSpaceDN w:val="0"/>
        <w:spacing w:line="320" w:lineRule="exact"/>
        <w:rPr>
          <w:rFonts w:hAnsi="ＭＳ 明朝"/>
          <w:sz w:val="20"/>
        </w:rPr>
      </w:pPr>
      <w:r w:rsidRPr="001E4068">
        <w:rPr>
          <w:rFonts w:hAnsi="ＭＳ 明朝" w:hint="eastAsia"/>
          <w:sz w:val="20"/>
        </w:rPr>
        <w:t xml:space="preserve">　一　現場代理人</w:t>
      </w:r>
    </w:p>
    <w:p w:rsidR="00497362" w:rsidRPr="001E4068" w:rsidRDefault="00497362" w:rsidP="00D365CF">
      <w:pPr>
        <w:overflowPunct w:val="0"/>
        <w:autoSpaceDE w:val="0"/>
        <w:autoSpaceDN w:val="0"/>
        <w:spacing w:line="320" w:lineRule="exact"/>
        <w:rPr>
          <w:rFonts w:hAnsi="ＭＳ 明朝"/>
          <w:sz w:val="20"/>
        </w:rPr>
      </w:pPr>
      <w:r w:rsidRPr="001E4068">
        <w:rPr>
          <w:rFonts w:hAnsi="ＭＳ 明朝" w:hint="eastAsia"/>
          <w:sz w:val="20"/>
        </w:rPr>
        <w:t xml:space="preserve">　二　主任技術者</w:t>
      </w:r>
    </w:p>
    <w:p w:rsidR="00497362" w:rsidRDefault="00497362" w:rsidP="00D365CF">
      <w:pPr>
        <w:overflowPunct w:val="0"/>
        <w:autoSpaceDE w:val="0"/>
        <w:autoSpaceDN w:val="0"/>
        <w:spacing w:line="320" w:lineRule="exact"/>
        <w:ind w:left="420" w:hangingChars="210" w:hanging="420"/>
        <w:rPr>
          <w:rFonts w:hAnsi="ＭＳ 明朝"/>
          <w:sz w:val="20"/>
        </w:rPr>
      </w:pPr>
      <w:r w:rsidRPr="001E4068">
        <w:rPr>
          <w:rFonts w:hAnsi="ＭＳ 明朝" w:hint="eastAsia"/>
          <w:sz w:val="20"/>
        </w:rPr>
        <w:t xml:space="preserve">　三　専門技術者（建設業法第26条の２に規定する技術者をいう。以下同じ。）</w:t>
      </w:r>
    </w:p>
    <w:p w:rsidR="00497362" w:rsidRPr="001E4068" w:rsidRDefault="00497362" w:rsidP="00D365CF">
      <w:pPr>
        <w:overflowPunct w:val="0"/>
        <w:autoSpaceDE w:val="0"/>
        <w:autoSpaceDN w:val="0"/>
        <w:spacing w:line="320" w:lineRule="exact"/>
        <w:ind w:left="210" w:hangingChars="105" w:hanging="210"/>
        <w:rPr>
          <w:rFonts w:hAnsi="ＭＳ 明朝"/>
          <w:sz w:val="20"/>
        </w:rPr>
      </w:pPr>
      <w:r w:rsidRPr="001E4068">
        <w:rPr>
          <w:rFonts w:hAnsi="ＭＳ 明朝" w:hint="eastAsia"/>
          <w:sz w:val="20"/>
        </w:rPr>
        <w:t>２　現場代理人は、この契約の履行に関し、工事現場に常駐し、その運営、取締りを行うほか、請負代金額の変更、工期の変更、請負代金の請求及び受領、第12条第１項の請求の受理、同条第３項の決定及び通知、同条第４項の請求、同条第５項の通知の受理並びにこの契約の解除に係る権限を除き、この契約に基づく</w:t>
      </w:r>
      <w:r w:rsidR="002C177C" w:rsidRPr="001E4068">
        <w:rPr>
          <w:rFonts w:hAnsi="ＭＳ 明朝" w:hint="eastAsia"/>
          <w:sz w:val="20"/>
        </w:rPr>
        <w:t>受注者</w:t>
      </w:r>
      <w:r w:rsidRPr="001E4068">
        <w:rPr>
          <w:rFonts w:hAnsi="ＭＳ 明朝" w:hint="eastAsia"/>
          <w:sz w:val="20"/>
        </w:rPr>
        <w:t>の一切の権限を行使することができる。</w:t>
      </w:r>
    </w:p>
    <w:p w:rsidR="00497362" w:rsidRPr="001E4068" w:rsidRDefault="00497362" w:rsidP="00D365CF">
      <w:pPr>
        <w:spacing w:line="320" w:lineRule="exact"/>
        <w:ind w:left="210" w:hangingChars="105" w:hanging="210"/>
        <w:rPr>
          <w:sz w:val="20"/>
        </w:rPr>
      </w:pPr>
      <w:r w:rsidRPr="001E4068">
        <w:rPr>
          <w:rFonts w:hint="eastAsia"/>
          <w:sz w:val="20"/>
        </w:rPr>
        <w:t>３　発注者は、前項の規定にかかわらず、現場代理人の工事現場における運営、取締り及び権限の行使に支障がなく、かつ、発注者との連絡体制が確保されると認めた場合には、現場代理人について工事現場における常駐を要しないこととすることができる。</w:t>
      </w:r>
    </w:p>
    <w:p w:rsidR="00497362" w:rsidRPr="001E4068" w:rsidRDefault="002C177C" w:rsidP="00D365CF">
      <w:pPr>
        <w:spacing w:line="320" w:lineRule="exact"/>
        <w:ind w:left="210" w:hangingChars="105" w:hanging="210"/>
        <w:rPr>
          <w:sz w:val="20"/>
        </w:rPr>
      </w:pPr>
      <w:r w:rsidRPr="001E4068">
        <w:rPr>
          <w:rFonts w:hint="eastAsia"/>
          <w:sz w:val="20"/>
        </w:rPr>
        <w:t>４</w:t>
      </w:r>
      <w:r w:rsidR="00497362" w:rsidRPr="001E4068">
        <w:rPr>
          <w:rFonts w:hint="eastAsia"/>
          <w:sz w:val="20"/>
        </w:rPr>
        <w:t xml:space="preserve">　</w:t>
      </w:r>
      <w:r w:rsidRPr="001E4068">
        <w:rPr>
          <w:rFonts w:hint="eastAsia"/>
          <w:sz w:val="20"/>
        </w:rPr>
        <w:t>受注者</w:t>
      </w:r>
      <w:r w:rsidR="00497362" w:rsidRPr="001E4068">
        <w:rPr>
          <w:rFonts w:hint="eastAsia"/>
          <w:sz w:val="20"/>
        </w:rPr>
        <w:t>は、</w:t>
      </w:r>
      <w:r w:rsidRPr="001E4068">
        <w:rPr>
          <w:rFonts w:hint="eastAsia"/>
          <w:sz w:val="20"/>
        </w:rPr>
        <w:t>第２項</w:t>
      </w:r>
      <w:r w:rsidR="00497362" w:rsidRPr="001E4068">
        <w:rPr>
          <w:rFonts w:hint="eastAsia"/>
          <w:sz w:val="20"/>
        </w:rPr>
        <w:t>の規定にかかわらず、自己の有する権限のうち現場代理人に委任せず自ら行使しようとするものがあるときは、あらかじめ、当該権限の内容を</w:t>
      </w:r>
      <w:r w:rsidRPr="001E4068">
        <w:rPr>
          <w:rFonts w:hint="eastAsia"/>
          <w:sz w:val="20"/>
        </w:rPr>
        <w:t>発注者</w:t>
      </w:r>
      <w:r w:rsidR="00497362" w:rsidRPr="001E4068">
        <w:rPr>
          <w:rFonts w:hint="eastAsia"/>
          <w:sz w:val="20"/>
        </w:rPr>
        <w:t>に通知しなければならない。</w:t>
      </w:r>
    </w:p>
    <w:p w:rsidR="00497362" w:rsidRPr="001E4068" w:rsidRDefault="002C177C" w:rsidP="00D365CF">
      <w:pPr>
        <w:spacing w:line="320" w:lineRule="exact"/>
        <w:ind w:left="210" w:hangingChars="105" w:hanging="210"/>
        <w:rPr>
          <w:rFonts w:hAnsi="ＭＳ 明朝"/>
          <w:sz w:val="20"/>
        </w:rPr>
      </w:pPr>
      <w:r w:rsidRPr="001E4068">
        <w:rPr>
          <w:rFonts w:hAnsi="ＭＳ 明朝" w:hint="eastAsia"/>
          <w:sz w:val="20"/>
        </w:rPr>
        <w:t>５</w:t>
      </w:r>
      <w:r w:rsidR="00497362" w:rsidRPr="001E4068">
        <w:rPr>
          <w:rFonts w:hAnsi="ＭＳ 明朝" w:hint="eastAsia"/>
          <w:sz w:val="20"/>
        </w:rPr>
        <w:t xml:space="preserve">　現場代理人、監理技術者</w:t>
      </w:r>
      <w:r w:rsidR="00711B32" w:rsidRPr="00FF637A">
        <w:rPr>
          <w:rFonts w:hAnsi="ＭＳ 明朝" w:hint="eastAsia"/>
          <w:sz w:val="20"/>
        </w:rPr>
        <w:t>等（監理技術者、監理技術者補佐又は主任技術者をいう。以下同じ。）及び</w:t>
      </w:r>
      <w:r w:rsidR="00497362" w:rsidRPr="001E4068">
        <w:rPr>
          <w:rFonts w:hAnsi="ＭＳ 明朝" w:hint="eastAsia"/>
          <w:sz w:val="20"/>
        </w:rPr>
        <w:t>専門技術者は、これを兼ねることができる。</w:t>
      </w:r>
    </w:p>
    <w:p w:rsidR="00497362" w:rsidRPr="001E4068" w:rsidRDefault="00497362" w:rsidP="009251C0">
      <w:pPr>
        <w:spacing w:beforeLines="50" w:before="180" w:line="320" w:lineRule="exact"/>
        <w:ind w:left="210" w:hangingChars="105" w:hanging="210"/>
        <w:rPr>
          <w:rFonts w:hAnsi="ＭＳ 明朝"/>
          <w:sz w:val="20"/>
        </w:rPr>
      </w:pPr>
      <w:r w:rsidRPr="001E4068">
        <w:rPr>
          <w:rFonts w:hAnsi="ＭＳ 明朝" w:hint="eastAsia"/>
          <w:sz w:val="20"/>
        </w:rPr>
        <w:t xml:space="preserve">　（履行報告）</w:t>
      </w:r>
    </w:p>
    <w:p w:rsidR="002E2016" w:rsidRPr="001E4068" w:rsidRDefault="00497362" w:rsidP="00D365CF">
      <w:pPr>
        <w:overflowPunct w:val="0"/>
        <w:autoSpaceDE w:val="0"/>
        <w:autoSpaceDN w:val="0"/>
        <w:spacing w:line="320" w:lineRule="exact"/>
        <w:ind w:left="210" w:hangingChars="105" w:hanging="210"/>
        <w:rPr>
          <w:rFonts w:hAnsi="ＭＳ 明朝"/>
          <w:sz w:val="20"/>
        </w:rPr>
      </w:pPr>
      <w:r w:rsidRPr="001E4068">
        <w:rPr>
          <w:rFonts w:hAnsi="ＭＳ 明朝" w:hint="eastAsia"/>
          <w:sz w:val="20"/>
        </w:rPr>
        <w:t xml:space="preserve">第11条　</w:t>
      </w:r>
      <w:r w:rsidR="002C177C" w:rsidRPr="001E4068">
        <w:rPr>
          <w:rFonts w:hAnsi="ＭＳ 明朝" w:hint="eastAsia"/>
          <w:sz w:val="20"/>
        </w:rPr>
        <w:t>受注者</w:t>
      </w:r>
      <w:r w:rsidRPr="001E4068">
        <w:rPr>
          <w:rFonts w:hAnsi="ＭＳ 明朝" w:hint="eastAsia"/>
          <w:sz w:val="20"/>
        </w:rPr>
        <w:t>は、設計図書に定めるところにより、</w:t>
      </w:r>
      <w:r w:rsidR="002C177C" w:rsidRPr="001E4068">
        <w:rPr>
          <w:rFonts w:hAnsi="ＭＳ 明朝" w:hint="eastAsia"/>
          <w:sz w:val="20"/>
        </w:rPr>
        <w:t>この</w:t>
      </w:r>
      <w:r w:rsidRPr="001E4068">
        <w:rPr>
          <w:rFonts w:hAnsi="ＭＳ 明朝" w:hint="eastAsia"/>
          <w:sz w:val="20"/>
        </w:rPr>
        <w:t>契約の履行について</w:t>
      </w:r>
      <w:r w:rsidR="002C177C" w:rsidRPr="001E4068">
        <w:rPr>
          <w:rFonts w:hAnsi="ＭＳ 明朝" w:hint="eastAsia"/>
          <w:sz w:val="20"/>
        </w:rPr>
        <w:t>発注者</w:t>
      </w:r>
      <w:r w:rsidRPr="001E4068">
        <w:rPr>
          <w:rFonts w:hAnsi="ＭＳ 明朝" w:hint="eastAsia"/>
          <w:sz w:val="20"/>
        </w:rPr>
        <w:t>に報告しなければならない。</w:t>
      </w:r>
    </w:p>
    <w:p w:rsidR="00497362" w:rsidRPr="001E4068" w:rsidRDefault="00497362" w:rsidP="009251C0">
      <w:pPr>
        <w:overflowPunct w:val="0"/>
        <w:autoSpaceDE w:val="0"/>
        <w:autoSpaceDN w:val="0"/>
        <w:spacing w:beforeLines="50" w:before="180" w:line="320" w:lineRule="exact"/>
        <w:rPr>
          <w:rFonts w:hAnsi="ＭＳ 明朝"/>
          <w:sz w:val="20"/>
        </w:rPr>
      </w:pPr>
      <w:r w:rsidRPr="001E4068">
        <w:rPr>
          <w:rFonts w:hAnsi="ＭＳ 明朝" w:hint="eastAsia"/>
          <w:sz w:val="20"/>
        </w:rPr>
        <w:t xml:space="preserve">　（工事関係者に関する措置請求）</w:t>
      </w:r>
    </w:p>
    <w:p w:rsidR="00497362" w:rsidRPr="001E4068" w:rsidRDefault="00497362" w:rsidP="00D365CF">
      <w:pPr>
        <w:overflowPunct w:val="0"/>
        <w:autoSpaceDE w:val="0"/>
        <w:autoSpaceDN w:val="0"/>
        <w:spacing w:line="320" w:lineRule="exact"/>
        <w:ind w:left="210" w:hangingChars="105" w:hanging="210"/>
        <w:rPr>
          <w:rFonts w:hAnsi="ＭＳ 明朝"/>
          <w:sz w:val="20"/>
        </w:rPr>
      </w:pPr>
      <w:r w:rsidRPr="001E4068">
        <w:rPr>
          <w:rFonts w:hAnsi="ＭＳ 明朝" w:hint="eastAsia"/>
          <w:sz w:val="20"/>
        </w:rPr>
        <w:t xml:space="preserve">第12条　</w:t>
      </w:r>
      <w:r w:rsidR="002C177C" w:rsidRPr="001E4068">
        <w:rPr>
          <w:rFonts w:hAnsi="ＭＳ 明朝" w:hint="eastAsia"/>
          <w:sz w:val="20"/>
        </w:rPr>
        <w:t>発注者</w:t>
      </w:r>
      <w:r w:rsidRPr="001E4068">
        <w:rPr>
          <w:rFonts w:hAnsi="ＭＳ 明朝" w:hint="eastAsia"/>
          <w:sz w:val="20"/>
        </w:rPr>
        <w:t>は、現場代理人がその職務（監理技術者</w:t>
      </w:r>
      <w:r w:rsidR="00711B32" w:rsidRPr="00FF637A">
        <w:rPr>
          <w:rFonts w:hAnsi="ＭＳ 明朝" w:hint="eastAsia"/>
          <w:sz w:val="20"/>
        </w:rPr>
        <w:t>等</w:t>
      </w:r>
      <w:r w:rsidRPr="001E4068">
        <w:rPr>
          <w:rFonts w:hAnsi="ＭＳ 明朝" w:hint="eastAsia"/>
          <w:sz w:val="20"/>
        </w:rPr>
        <w:t>又は専門技術者と兼任する現場代理人にあっては</w:t>
      </w:r>
      <w:r w:rsidR="002C177C" w:rsidRPr="001E4068">
        <w:rPr>
          <w:rFonts w:hAnsi="ＭＳ 明朝" w:hint="eastAsia"/>
          <w:sz w:val="20"/>
        </w:rPr>
        <w:t>、</w:t>
      </w:r>
      <w:r w:rsidRPr="001E4068">
        <w:rPr>
          <w:rFonts w:hAnsi="ＭＳ 明朝" w:hint="eastAsia"/>
          <w:sz w:val="20"/>
        </w:rPr>
        <w:t>それらの者の職務を含む。）の執行につき著しく不適当と認められるときは、</w:t>
      </w:r>
      <w:r w:rsidR="002C177C" w:rsidRPr="001E4068">
        <w:rPr>
          <w:rFonts w:hAnsi="ＭＳ 明朝" w:hint="eastAsia"/>
          <w:sz w:val="20"/>
        </w:rPr>
        <w:t>受注者</w:t>
      </w:r>
      <w:r w:rsidRPr="001E4068">
        <w:rPr>
          <w:rFonts w:hAnsi="ＭＳ 明朝" w:hint="eastAsia"/>
          <w:sz w:val="20"/>
        </w:rPr>
        <w:t>に対して、その理由を明示した書面により、必要な措置をとるべきことを請求することができる。</w:t>
      </w:r>
    </w:p>
    <w:p w:rsidR="00497362" w:rsidRPr="001E4068" w:rsidRDefault="00497362" w:rsidP="00D365CF">
      <w:pPr>
        <w:overflowPunct w:val="0"/>
        <w:autoSpaceDE w:val="0"/>
        <w:autoSpaceDN w:val="0"/>
        <w:spacing w:line="320" w:lineRule="exact"/>
        <w:ind w:left="210" w:hangingChars="105" w:hanging="210"/>
        <w:rPr>
          <w:rFonts w:hAnsi="ＭＳ 明朝"/>
          <w:sz w:val="20"/>
        </w:rPr>
      </w:pPr>
      <w:r w:rsidRPr="001E4068">
        <w:rPr>
          <w:rFonts w:hAnsi="ＭＳ 明朝" w:hint="eastAsia"/>
          <w:sz w:val="20"/>
        </w:rPr>
        <w:t xml:space="preserve">２　</w:t>
      </w:r>
      <w:r w:rsidR="002C177C" w:rsidRPr="001E4068">
        <w:rPr>
          <w:rFonts w:hAnsi="ＭＳ 明朝" w:hint="eastAsia"/>
          <w:sz w:val="20"/>
        </w:rPr>
        <w:t>発注者</w:t>
      </w:r>
      <w:r w:rsidRPr="001E4068">
        <w:rPr>
          <w:rFonts w:hAnsi="ＭＳ 明朝" w:hint="eastAsia"/>
          <w:sz w:val="20"/>
        </w:rPr>
        <w:t>又は監督員は、監理技術者</w:t>
      </w:r>
      <w:r w:rsidR="00711B32" w:rsidRPr="00FF637A">
        <w:rPr>
          <w:rFonts w:hAnsi="ＭＳ 明朝" w:hint="eastAsia"/>
          <w:sz w:val="20"/>
        </w:rPr>
        <w:t>等、</w:t>
      </w:r>
      <w:r w:rsidRPr="001E4068">
        <w:rPr>
          <w:rFonts w:hAnsi="ＭＳ 明朝" w:hint="eastAsia"/>
          <w:sz w:val="20"/>
        </w:rPr>
        <w:t>専門技術者（これらの者と現場代理人を兼任する者を除く。）その他</w:t>
      </w:r>
      <w:r w:rsidR="002C177C" w:rsidRPr="001E4068">
        <w:rPr>
          <w:rFonts w:hAnsi="ＭＳ 明朝" w:hint="eastAsia"/>
          <w:sz w:val="20"/>
        </w:rPr>
        <w:t>受注者</w:t>
      </w:r>
      <w:r w:rsidRPr="001E4068">
        <w:rPr>
          <w:rFonts w:hAnsi="ＭＳ 明朝" w:hint="eastAsia"/>
          <w:sz w:val="20"/>
        </w:rPr>
        <w:t>が工事を施工するために使用している下請負人、労働者等で工事の施工又は管理につき著しく不適当と認められるものがあるときは、</w:t>
      </w:r>
      <w:r w:rsidR="002C177C" w:rsidRPr="001E4068">
        <w:rPr>
          <w:rFonts w:hAnsi="ＭＳ 明朝" w:hint="eastAsia"/>
          <w:sz w:val="20"/>
        </w:rPr>
        <w:t>受注者</w:t>
      </w:r>
      <w:r w:rsidRPr="001E4068">
        <w:rPr>
          <w:rFonts w:hAnsi="ＭＳ 明朝" w:hint="eastAsia"/>
          <w:sz w:val="20"/>
        </w:rPr>
        <w:t>に対して、その理由を明示した書面により、必要な措置をとるべきことを請求することができる。</w:t>
      </w:r>
    </w:p>
    <w:p w:rsidR="00497362" w:rsidRPr="001E4068" w:rsidRDefault="00497362" w:rsidP="00D365CF">
      <w:pPr>
        <w:overflowPunct w:val="0"/>
        <w:autoSpaceDE w:val="0"/>
        <w:autoSpaceDN w:val="0"/>
        <w:spacing w:line="320" w:lineRule="exact"/>
        <w:ind w:left="210" w:hangingChars="105" w:hanging="210"/>
        <w:rPr>
          <w:rFonts w:hAnsi="ＭＳ 明朝"/>
          <w:sz w:val="20"/>
        </w:rPr>
      </w:pPr>
      <w:r w:rsidRPr="001E4068">
        <w:rPr>
          <w:rFonts w:hAnsi="ＭＳ 明朝" w:hint="eastAsia"/>
          <w:sz w:val="20"/>
        </w:rPr>
        <w:t xml:space="preserve">３　</w:t>
      </w:r>
      <w:r w:rsidR="002C177C" w:rsidRPr="001E4068">
        <w:rPr>
          <w:rFonts w:hAnsi="ＭＳ 明朝" w:hint="eastAsia"/>
          <w:sz w:val="20"/>
        </w:rPr>
        <w:t>受注者</w:t>
      </w:r>
      <w:r w:rsidRPr="001E4068">
        <w:rPr>
          <w:rFonts w:hAnsi="ＭＳ 明朝" w:hint="eastAsia"/>
          <w:sz w:val="20"/>
        </w:rPr>
        <w:t>は、前２項の規定による請求があったときは、当該請求に係る事項について決定し、その結果を請求を受けた日から10日以内に</w:t>
      </w:r>
      <w:r w:rsidR="002C177C" w:rsidRPr="001E4068">
        <w:rPr>
          <w:rFonts w:hAnsi="ＭＳ 明朝" w:hint="eastAsia"/>
          <w:sz w:val="20"/>
        </w:rPr>
        <w:t>発注者</w:t>
      </w:r>
      <w:r w:rsidRPr="001E4068">
        <w:rPr>
          <w:rFonts w:hAnsi="ＭＳ 明朝" w:hint="eastAsia"/>
          <w:sz w:val="20"/>
        </w:rPr>
        <w:t>に通知しなければならない。</w:t>
      </w:r>
    </w:p>
    <w:p w:rsidR="00497362" w:rsidRPr="001E4068" w:rsidRDefault="00497362" w:rsidP="00D365CF">
      <w:pPr>
        <w:spacing w:line="320" w:lineRule="exact"/>
        <w:ind w:left="210" w:rightChars="54" w:right="113" w:hangingChars="105" w:hanging="210"/>
        <w:rPr>
          <w:sz w:val="20"/>
        </w:rPr>
      </w:pPr>
      <w:r w:rsidRPr="001E4068">
        <w:rPr>
          <w:rFonts w:hint="eastAsia"/>
          <w:sz w:val="20"/>
        </w:rPr>
        <w:t xml:space="preserve">４　</w:t>
      </w:r>
      <w:r w:rsidR="002C177C" w:rsidRPr="001E4068">
        <w:rPr>
          <w:rFonts w:hint="eastAsia"/>
          <w:sz w:val="20"/>
        </w:rPr>
        <w:t>受注者</w:t>
      </w:r>
      <w:r w:rsidRPr="001E4068">
        <w:rPr>
          <w:rFonts w:hint="eastAsia"/>
          <w:sz w:val="20"/>
        </w:rPr>
        <w:t>は、監督員がその職務の執行につき著しく不適当と認められるときは、</w:t>
      </w:r>
      <w:r w:rsidR="002C177C" w:rsidRPr="001E4068">
        <w:rPr>
          <w:rFonts w:hint="eastAsia"/>
          <w:sz w:val="20"/>
        </w:rPr>
        <w:t>発注者</w:t>
      </w:r>
      <w:r w:rsidRPr="001E4068">
        <w:rPr>
          <w:rFonts w:hint="eastAsia"/>
          <w:sz w:val="20"/>
        </w:rPr>
        <w:t>に対して、その理由を明示した書面により、必要な措置をとるべきことを請求することができる。</w:t>
      </w:r>
    </w:p>
    <w:p w:rsidR="00497362" w:rsidRPr="001E4068" w:rsidRDefault="00497362" w:rsidP="00D365CF">
      <w:pPr>
        <w:spacing w:line="320" w:lineRule="exact"/>
        <w:ind w:left="210" w:hangingChars="105" w:hanging="210"/>
        <w:rPr>
          <w:rFonts w:hAnsi="ＭＳ 明朝"/>
          <w:sz w:val="20"/>
        </w:rPr>
      </w:pPr>
      <w:r w:rsidRPr="001E4068">
        <w:rPr>
          <w:rFonts w:hAnsi="ＭＳ 明朝" w:hint="eastAsia"/>
          <w:sz w:val="20"/>
        </w:rPr>
        <w:t xml:space="preserve">５　</w:t>
      </w:r>
      <w:r w:rsidR="002C177C" w:rsidRPr="001E4068">
        <w:rPr>
          <w:rFonts w:hAnsi="ＭＳ 明朝" w:hint="eastAsia"/>
          <w:sz w:val="20"/>
        </w:rPr>
        <w:t>発注者</w:t>
      </w:r>
      <w:r w:rsidRPr="001E4068">
        <w:rPr>
          <w:rFonts w:hAnsi="ＭＳ 明朝" w:hint="eastAsia"/>
          <w:sz w:val="20"/>
        </w:rPr>
        <w:t>は、前項の規定による請求があったときは、当該請求に係る事項について決定し、その結果を請求を受けた日から10日以内に</w:t>
      </w:r>
      <w:r w:rsidR="002C177C" w:rsidRPr="001E4068">
        <w:rPr>
          <w:rFonts w:hAnsi="ＭＳ 明朝" w:hint="eastAsia"/>
          <w:sz w:val="20"/>
        </w:rPr>
        <w:t>受注者</w:t>
      </w:r>
      <w:r w:rsidRPr="001E4068">
        <w:rPr>
          <w:rFonts w:hAnsi="ＭＳ 明朝" w:hint="eastAsia"/>
          <w:sz w:val="20"/>
        </w:rPr>
        <w:t>に通知しなければならない。</w:t>
      </w:r>
    </w:p>
    <w:p w:rsidR="00497362" w:rsidRPr="001E4068" w:rsidRDefault="00497362" w:rsidP="009251C0">
      <w:pPr>
        <w:overflowPunct w:val="0"/>
        <w:autoSpaceDE w:val="0"/>
        <w:autoSpaceDN w:val="0"/>
        <w:spacing w:beforeLines="50" w:before="180" w:line="320" w:lineRule="exact"/>
        <w:rPr>
          <w:rFonts w:hAnsi="ＭＳ 明朝"/>
          <w:sz w:val="20"/>
        </w:rPr>
      </w:pPr>
      <w:r w:rsidRPr="001E4068">
        <w:rPr>
          <w:rFonts w:hAnsi="ＭＳ 明朝" w:hint="eastAsia"/>
          <w:sz w:val="20"/>
        </w:rPr>
        <w:t xml:space="preserve">　（工事材料の品質及び検査等）</w:t>
      </w:r>
    </w:p>
    <w:p w:rsidR="00497362" w:rsidRPr="001E4068" w:rsidRDefault="00497362" w:rsidP="00D365CF">
      <w:pPr>
        <w:overflowPunct w:val="0"/>
        <w:autoSpaceDE w:val="0"/>
        <w:autoSpaceDN w:val="0"/>
        <w:spacing w:line="320" w:lineRule="exact"/>
        <w:ind w:left="210" w:hangingChars="105" w:hanging="210"/>
        <w:rPr>
          <w:rFonts w:hAnsi="ＭＳ 明朝"/>
          <w:sz w:val="20"/>
        </w:rPr>
      </w:pPr>
      <w:r w:rsidRPr="001E4068">
        <w:rPr>
          <w:rFonts w:hAnsi="ＭＳ 明朝" w:hint="eastAsia"/>
          <w:sz w:val="20"/>
        </w:rPr>
        <w:t>第13条　工事材料の品質については、設計図書に定めるところによる。設計図書にその品質が明示されていない場合にあっては、中等の品質（営繕工事にあっては、均衡を得た品質）を有するものとする。</w:t>
      </w:r>
    </w:p>
    <w:p w:rsidR="00497362" w:rsidRPr="001E4068" w:rsidRDefault="00497362" w:rsidP="00D365CF">
      <w:pPr>
        <w:pStyle w:val="3"/>
        <w:overflowPunct/>
        <w:autoSpaceDE/>
        <w:autoSpaceDN/>
        <w:rPr>
          <w:rFonts w:hAnsi="Century"/>
        </w:rPr>
      </w:pPr>
      <w:r w:rsidRPr="001E4068">
        <w:rPr>
          <w:rFonts w:hAnsi="Century" w:hint="eastAsia"/>
        </w:rPr>
        <w:t xml:space="preserve">２　</w:t>
      </w:r>
      <w:r w:rsidR="002C177C" w:rsidRPr="001E4068">
        <w:rPr>
          <w:rFonts w:hAnsi="Century" w:hint="eastAsia"/>
        </w:rPr>
        <w:t>受注者</w:t>
      </w:r>
      <w:r w:rsidRPr="001E4068">
        <w:rPr>
          <w:rFonts w:hAnsi="Century" w:hint="eastAsia"/>
        </w:rPr>
        <w:t>は、設計図書において監督員の検査（確認を含む、以下</w:t>
      </w:r>
      <w:r w:rsidR="002C177C" w:rsidRPr="001E4068">
        <w:rPr>
          <w:rFonts w:hAnsi="Century" w:hint="eastAsia"/>
        </w:rPr>
        <w:t>この</w:t>
      </w:r>
      <w:r w:rsidRPr="001E4068">
        <w:rPr>
          <w:rFonts w:hAnsi="Century" w:hint="eastAsia"/>
        </w:rPr>
        <w:t>条において同じ。）を受けて使用すべきものと指定された工事材料については、当該検査に合格したものを使用しなければならない。この場合において、</w:t>
      </w:r>
      <w:r w:rsidR="002C177C" w:rsidRPr="001E4068">
        <w:rPr>
          <w:rFonts w:hAnsi="Century" w:hint="eastAsia"/>
        </w:rPr>
        <w:t>当該</w:t>
      </w:r>
      <w:r w:rsidRPr="001E4068">
        <w:rPr>
          <w:rFonts w:hAnsi="Century" w:hint="eastAsia"/>
        </w:rPr>
        <w:t>検査に直接要する費用は、</w:t>
      </w:r>
      <w:r w:rsidR="002C177C" w:rsidRPr="001E4068">
        <w:rPr>
          <w:rFonts w:hAnsi="Century" w:hint="eastAsia"/>
        </w:rPr>
        <w:t>受注者</w:t>
      </w:r>
      <w:r w:rsidRPr="001E4068">
        <w:rPr>
          <w:rFonts w:hAnsi="Century" w:hint="eastAsia"/>
        </w:rPr>
        <w:t>の負担とする。</w:t>
      </w:r>
    </w:p>
    <w:p w:rsidR="00497362" w:rsidRPr="001E4068" w:rsidRDefault="00497362" w:rsidP="00D365CF">
      <w:pPr>
        <w:spacing w:line="320" w:lineRule="exact"/>
        <w:ind w:left="210" w:hangingChars="105" w:hanging="210"/>
        <w:rPr>
          <w:rFonts w:hAnsi="ＭＳ 明朝"/>
          <w:sz w:val="20"/>
        </w:rPr>
      </w:pPr>
      <w:r w:rsidRPr="001E4068">
        <w:rPr>
          <w:rFonts w:hAnsi="ＭＳ 明朝" w:hint="eastAsia"/>
          <w:sz w:val="20"/>
        </w:rPr>
        <w:t>３　監督員は、</w:t>
      </w:r>
      <w:r w:rsidR="002C177C" w:rsidRPr="001E4068">
        <w:rPr>
          <w:rFonts w:hAnsi="ＭＳ 明朝" w:hint="eastAsia"/>
          <w:sz w:val="20"/>
        </w:rPr>
        <w:t>受注者</w:t>
      </w:r>
      <w:r w:rsidRPr="001E4068">
        <w:rPr>
          <w:rFonts w:hAnsi="ＭＳ 明朝" w:hint="eastAsia"/>
          <w:sz w:val="20"/>
        </w:rPr>
        <w:t>から前項の検査を請求されたときは、請求を受けた日から７日以内に応じなければならない。</w:t>
      </w:r>
    </w:p>
    <w:p w:rsidR="00497362" w:rsidRPr="001E4068" w:rsidRDefault="00497362" w:rsidP="00D365CF">
      <w:pPr>
        <w:spacing w:line="320" w:lineRule="exact"/>
        <w:ind w:left="210" w:hangingChars="105" w:hanging="210"/>
        <w:rPr>
          <w:rFonts w:hAnsi="ＭＳ 明朝"/>
          <w:sz w:val="20"/>
        </w:rPr>
      </w:pPr>
      <w:r w:rsidRPr="001E4068">
        <w:rPr>
          <w:rFonts w:hAnsi="ＭＳ 明朝" w:hint="eastAsia"/>
          <w:sz w:val="20"/>
        </w:rPr>
        <w:t xml:space="preserve">４　</w:t>
      </w:r>
      <w:r w:rsidR="002C177C" w:rsidRPr="001E4068">
        <w:rPr>
          <w:rFonts w:hAnsi="ＭＳ 明朝" w:hint="eastAsia"/>
          <w:sz w:val="20"/>
        </w:rPr>
        <w:t>受注者</w:t>
      </w:r>
      <w:r w:rsidRPr="001E4068">
        <w:rPr>
          <w:rFonts w:hAnsi="ＭＳ 明朝" w:hint="eastAsia"/>
          <w:sz w:val="20"/>
        </w:rPr>
        <w:t>は、工事現場内に搬入した工事材料を監督員の承諾を受けないで工事現場外に搬出してはならない。</w:t>
      </w:r>
    </w:p>
    <w:p w:rsidR="00497362" w:rsidRDefault="00497362" w:rsidP="00D365CF">
      <w:pPr>
        <w:spacing w:line="320" w:lineRule="exact"/>
        <w:ind w:left="210" w:hangingChars="105" w:hanging="210"/>
        <w:rPr>
          <w:sz w:val="20"/>
        </w:rPr>
      </w:pPr>
      <w:r w:rsidRPr="001E4068">
        <w:rPr>
          <w:rFonts w:hint="eastAsia"/>
          <w:sz w:val="20"/>
        </w:rPr>
        <w:t xml:space="preserve">５　</w:t>
      </w:r>
      <w:r w:rsidR="002C177C" w:rsidRPr="001E4068">
        <w:rPr>
          <w:rFonts w:hint="eastAsia"/>
          <w:sz w:val="20"/>
        </w:rPr>
        <w:t>受注者</w:t>
      </w:r>
      <w:r w:rsidRPr="001E4068">
        <w:rPr>
          <w:rFonts w:hint="eastAsia"/>
          <w:sz w:val="20"/>
        </w:rPr>
        <w:t>は、前項の規定にかかわらず、</w:t>
      </w:r>
      <w:r w:rsidR="002C177C" w:rsidRPr="001E4068">
        <w:rPr>
          <w:rFonts w:hint="eastAsia"/>
          <w:sz w:val="20"/>
        </w:rPr>
        <w:t>第２項の</w:t>
      </w:r>
      <w:r w:rsidRPr="001E4068">
        <w:rPr>
          <w:rFonts w:hint="eastAsia"/>
          <w:sz w:val="20"/>
        </w:rPr>
        <w:t>検査の結果不合格と決定された工事材料については、当該決定を受けた日から７日以内に工事現場外に搬出しなければならない。</w:t>
      </w:r>
    </w:p>
    <w:p w:rsidR="00497362" w:rsidRPr="001E4068" w:rsidRDefault="00497362" w:rsidP="009251C0">
      <w:pPr>
        <w:overflowPunct w:val="0"/>
        <w:autoSpaceDE w:val="0"/>
        <w:autoSpaceDN w:val="0"/>
        <w:spacing w:beforeLines="50" w:before="180" w:line="320" w:lineRule="exact"/>
        <w:ind w:left="210" w:hangingChars="105" w:hanging="210"/>
        <w:rPr>
          <w:rFonts w:hAnsi="ＭＳ 明朝"/>
          <w:sz w:val="20"/>
        </w:rPr>
      </w:pPr>
      <w:r w:rsidRPr="001E4068">
        <w:rPr>
          <w:rFonts w:hAnsi="ＭＳ 明朝" w:hint="eastAsia"/>
          <w:sz w:val="20"/>
        </w:rPr>
        <w:t xml:space="preserve">　（監督員の立会い及び工事記録の整備等）</w:t>
      </w:r>
    </w:p>
    <w:p w:rsidR="00497362" w:rsidRPr="001E4068" w:rsidRDefault="00497362" w:rsidP="00B2453A">
      <w:pPr>
        <w:overflowPunct w:val="0"/>
        <w:autoSpaceDE w:val="0"/>
        <w:autoSpaceDN w:val="0"/>
        <w:spacing w:line="320" w:lineRule="exact"/>
        <w:ind w:left="210" w:hangingChars="105" w:hanging="210"/>
        <w:rPr>
          <w:rFonts w:hAnsi="ＭＳ 明朝"/>
          <w:sz w:val="20"/>
        </w:rPr>
      </w:pPr>
      <w:r w:rsidRPr="001E4068">
        <w:rPr>
          <w:rFonts w:hAnsi="ＭＳ 明朝" w:hint="eastAsia"/>
          <w:sz w:val="20"/>
        </w:rPr>
        <w:t xml:space="preserve">第14条　</w:t>
      </w:r>
      <w:r w:rsidR="002C177C" w:rsidRPr="001E4068">
        <w:rPr>
          <w:rFonts w:hAnsi="ＭＳ 明朝" w:hint="eastAsia"/>
          <w:sz w:val="20"/>
        </w:rPr>
        <w:t>受注者</w:t>
      </w:r>
      <w:r w:rsidRPr="001E4068">
        <w:rPr>
          <w:rFonts w:hAnsi="ＭＳ 明朝" w:hint="eastAsia"/>
          <w:sz w:val="20"/>
        </w:rPr>
        <w:t>は、設計図書において監督員の立会いの上調合し、又は調合について見本検査を受けるものと指定された工事材料については、当該立会いを受けて調合し、又は当該見本検査に合格したものを使用しなければならない。</w:t>
      </w:r>
    </w:p>
    <w:p w:rsidR="00497362" w:rsidRPr="001E4068" w:rsidRDefault="00497362" w:rsidP="00B2453A">
      <w:pPr>
        <w:overflowPunct w:val="0"/>
        <w:autoSpaceDE w:val="0"/>
        <w:autoSpaceDN w:val="0"/>
        <w:spacing w:line="320" w:lineRule="exact"/>
        <w:ind w:left="210" w:hangingChars="105" w:hanging="210"/>
        <w:rPr>
          <w:rFonts w:hAnsi="ＭＳ 明朝"/>
          <w:sz w:val="20"/>
        </w:rPr>
      </w:pPr>
      <w:r w:rsidRPr="001E4068">
        <w:rPr>
          <w:rFonts w:hAnsi="ＭＳ 明朝" w:hint="eastAsia"/>
          <w:sz w:val="20"/>
        </w:rPr>
        <w:t xml:space="preserve">２　</w:t>
      </w:r>
      <w:r w:rsidR="002C177C" w:rsidRPr="001E4068">
        <w:rPr>
          <w:rFonts w:hAnsi="ＭＳ 明朝" w:hint="eastAsia"/>
          <w:sz w:val="20"/>
        </w:rPr>
        <w:t>受注者</w:t>
      </w:r>
      <w:r w:rsidRPr="001E4068">
        <w:rPr>
          <w:rFonts w:hAnsi="ＭＳ 明朝" w:hint="eastAsia"/>
          <w:sz w:val="20"/>
        </w:rPr>
        <w:t>は、設計図書において監督員の立会いの上施工するものと指定された工事については、当該立会いを受けて施工しなければならない。</w:t>
      </w:r>
    </w:p>
    <w:p w:rsidR="00497362" w:rsidRPr="001E4068" w:rsidRDefault="00497362" w:rsidP="00B2453A">
      <w:pPr>
        <w:overflowPunct w:val="0"/>
        <w:autoSpaceDE w:val="0"/>
        <w:autoSpaceDN w:val="0"/>
        <w:spacing w:line="320" w:lineRule="exact"/>
        <w:ind w:left="210" w:hangingChars="105" w:hanging="210"/>
        <w:rPr>
          <w:rFonts w:hAnsi="ＭＳ 明朝"/>
          <w:sz w:val="20"/>
        </w:rPr>
      </w:pPr>
      <w:r w:rsidRPr="001E4068">
        <w:rPr>
          <w:rFonts w:hAnsi="ＭＳ 明朝" w:hint="eastAsia"/>
          <w:sz w:val="20"/>
        </w:rPr>
        <w:t xml:space="preserve">３　</w:t>
      </w:r>
      <w:r w:rsidR="002C177C" w:rsidRPr="001E4068">
        <w:rPr>
          <w:rFonts w:hAnsi="ＭＳ 明朝" w:hint="eastAsia"/>
          <w:sz w:val="20"/>
        </w:rPr>
        <w:t>受注者</w:t>
      </w:r>
      <w:r w:rsidRPr="001E4068">
        <w:rPr>
          <w:rFonts w:hAnsi="ＭＳ 明朝" w:hint="eastAsia"/>
          <w:sz w:val="20"/>
        </w:rPr>
        <w:t>は、前２項に規定するほか、</w:t>
      </w:r>
      <w:r w:rsidR="002C177C" w:rsidRPr="001E4068">
        <w:rPr>
          <w:rFonts w:hAnsi="ＭＳ 明朝" w:hint="eastAsia"/>
          <w:sz w:val="20"/>
        </w:rPr>
        <w:t>発注者</w:t>
      </w:r>
      <w:r w:rsidRPr="001E4068">
        <w:rPr>
          <w:rFonts w:hAnsi="ＭＳ 明朝" w:hint="eastAsia"/>
          <w:sz w:val="20"/>
        </w:rPr>
        <w:t>が特に必要があると認めて設計図書において見本又は工事写真等の記録を整備すべきものと指定した工事材料の調合又は工事の施工をするときは、設計図書に定めるところにより、</w:t>
      </w:r>
      <w:r w:rsidR="002C177C" w:rsidRPr="001E4068">
        <w:rPr>
          <w:rFonts w:hAnsi="ＭＳ 明朝" w:hint="eastAsia"/>
          <w:sz w:val="20"/>
        </w:rPr>
        <w:t>当該見本又は工事写真等の記録</w:t>
      </w:r>
      <w:r w:rsidRPr="001E4068">
        <w:rPr>
          <w:rFonts w:hAnsi="ＭＳ 明朝" w:hint="eastAsia"/>
          <w:sz w:val="20"/>
        </w:rPr>
        <w:t>を整備し、監督員の請求があったときは、当該請求を受けた日から７日以内に提出しなければならない。</w:t>
      </w:r>
    </w:p>
    <w:p w:rsidR="00497362" w:rsidRPr="001E4068" w:rsidRDefault="00497362" w:rsidP="00D365CF">
      <w:pPr>
        <w:overflowPunct w:val="0"/>
        <w:autoSpaceDE w:val="0"/>
        <w:autoSpaceDN w:val="0"/>
        <w:spacing w:line="320" w:lineRule="exact"/>
        <w:ind w:left="210" w:hangingChars="105" w:hanging="210"/>
        <w:rPr>
          <w:rFonts w:hAnsi="ＭＳ 明朝"/>
          <w:sz w:val="20"/>
        </w:rPr>
      </w:pPr>
      <w:r w:rsidRPr="001E4068">
        <w:rPr>
          <w:rFonts w:hAnsi="ＭＳ 明朝" w:hint="eastAsia"/>
          <w:sz w:val="20"/>
        </w:rPr>
        <w:t>４　監督員は、</w:t>
      </w:r>
      <w:r w:rsidR="002C177C" w:rsidRPr="001E4068">
        <w:rPr>
          <w:rFonts w:hAnsi="ＭＳ 明朝" w:hint="eastAsia"/>
          <w:sz w:val="20"/>
        </w:rPr>
        <w:t>受注者</w:t>
      </w:r>
      <w:r w:rsidRPr="001E4068">
        <w:rPr>
          <w:rFonts w:hAnsi="ＭＳ 明朝" w:hint="eastAsia"/>
          <w:sz w:val="20"/>
        </w:rPr>
        <w:t>から第</w:t>
      </w:r>
      <w:r w:rsidR="00FA7D32" w:rsidRPr="001E4068">
        <w:rPr>
          <w:rFonts w:hAnsi="ＭＳ 明朝" w:hint="eastAsia"/>
          <w:sz w:val="20"/>
        </w:rPr>
        <w:t>１</w:t>
      </w:r>
      <w:r w:rsidRPr="001E4068">
        <w:rPr>
          <w:rFonts w:hAnsi="ＭＳ 明朝" w:hint="eastAsia"/>
          <w:sz w:val="20"/>
        </w:rPr>
        <w:t>項又は第</w:t>
      </w:r>
      <w:r w:rsidR="00FA7D32" w:rsidRPr="001E4068">
        <w:rPr>
          <w:rFonts w:hAnsi="ＭＳ 明朝" w:hint="eastAsia"/>
          <w:sz w:val="20"/>
        </w:rPr>
        <w:t>２</w:t>
      </w:r>
      <w:r w:rsidRPr="001E4068">
        <w:rPr>
          <w:rFonts w:hAnsi="ＭＳ 明朝" w:hint="eastAsia"/>
          <w:sz w:val="20"/>
        </w:rPr>
        <w:t>項の立会い又は見本検査を請求されたときは、当該請求を受けた日から７日以内に応じなければならない。</w:t>
      </w:r>
    </w:p>
    <w:p w:rsidR="00497362" w:rsidRPr="001E4068" w:rsidRDefault="00497362" w:rsidP="00D365CF">
      <w:pPr>
        <w:overflowPunct w:val="0"/>
        <w:autoSpaceDE w:val="0"/>
        <w:autoSpaceDN w:val="0"/>
        <w:spacing w:line="320" w:lineRule="exact"/>
        <w:ind w:left="210" w:hangingChars="105" w:hanging="210"/>
        <w:rPr>
          <w:rFonts w:hAnsi="ＭＳ 明朝"/>
          <w:sz w:val="20"/>
        </w:rPr>
      </w:pPr>
      <w:r w:rsidRPr="001E4068">
        <w:rPr>
          <w:rFonts w:hAnsi="ＭＳ 明朝" w:hint="eastAsia"/>
          <w:sz w:val="20"/>
        </w:rPr>
        <w:t>５　前項の場合において、監督員が正当な理由なく</w:t>
      </w:r>
      <w:r w:rsidR="002C177C" w:rsidRPr="001E4068">
        <w:rPr>
          <w:rFonts w:hAnsi="ＭＳ 明朝" w:hint="eastAsia"/>
          <w:sz w:val="20"/>
        </w:rPr>
        <w:t>受注者</w:t>
      </w:r>
      <w:r w:rsidRPr="001E4068">
        <w:rPr>
          <w:rFonts w:hAnsi="ＭＳ 明朝" w:hint="eastAsia"/>
          <w:sz w:val="20"/>
        </w:rPr>
        <w:t>の請求に７日以内に応じないため、その後の工程に支障をきたすときは、</w:t>
      </w:r>
      <w:r w:rsidR="002C177C" w:rsidRPr="001E4068">
        <w:rPr>
          <w:rFonts w:hAnsi="ＭＳ 明朝" w:hint="eastAsia"/>
          <w:sz w:val="20"/>
        </w:rPr>
        <w:t>受注者</w:t>
      </w:r>
      <w:r w:rsidRPr="001E4068">
        <w:rPr>
          <w:rFonts w:hAnsi="ＭＳ 明朝" w:hint="eastAsia"/>
          <w:sz w:val="20"/>
        </w:rPr>
        <w:t>は、監督員に通知した上、当該立会い又は見本検査を受けることなく、工事材料を調合して使用し、又は工事を施工することができる。この場合において、</w:t>
      </w:r>
      <w:r w:rsidR="002C177C" w:rsidRPr="001E4068">
        <w:rPr>
          <w:rFonts w:hAnsi="ＭＳ 明朝" w:hint="eastAsia"/>
          <w:sz w:val="20"/>
        </w:rPr>
        <w:t>受注者</w:t>
      </w:r>
      <w:r w:rsidRPr="001E4068">
        <w:rPr>
          <w:rFonts w:hAnsi="ＭＳ 明朝" w:hint="eastAsia"/>
          <w:sz w:val="20"/>
        </w:rPr>
        <w:t>は、当該工事材料の調合又は当該工事の施工を適切に行ったことを証する見本又は工事写真等の記録を整備し、監督員の請求があったときは、当該請求を受けた日から７日以内に提出しなければならない。</w:t>
      </w:r>
    </w:p>
    <w:p w:rsidR="00497362" w:rsidRDefault="00497362" w:rsidP="00D365CF">
      <w:pPr>
        <w:pStyle w:val="3"/>
        <w:overflowPunct/>
        <w:autoSpaceDE/>
        <w:autoSpaceDN/>
        <w:rPr>
          <w:rFonts w:hAnsi="Century"/>
        </w:rPr>
      </w:pPr>
      <w:r w:rsidRPr="001E4068">
        <w:rPr>
          <w:rFonts w:hAnsi="Century" w:hint="eastAsia"/>
        </w:rPr>
        <w:t>６　第１項、第３項又は前項の場合において、見本検査又は見本若しくは工事写真等の記録の整備に直接要する費用は、</w:t>
      </w:r>
      <w:r w:rsidR="002C177C" w:rsidRPr="001E4068">
        <w:rPr>
          <w:rFonts w:hAnsi="Century" w:hint="eastAsia"/>
        </w:rPr>
        <w:t>受注者</w:t>
      </w:r>
      <w:r w:rsidRPr="001E4068">
        <w:rPr>
          <w:rFonts w:hAnsi="Century" w:hint="eastAsia"/>
        </w:rPr>
        <w:t>の負担とする。</w:t>
      </w:r>
    </w:p>
    <w:p w:rsidR="00497362" w:rsidRPr="001E4068" w:rsidRDefault="00497362" w:rsidP="009251C0">
      <w:pPr>
        <w:overflowPunct w:val="0"/>
        <w:autoSpaceDE w:val="0"/>
        <w:autoSpaceDN w:val="0"/>
        <w:spacing w:beforeLines="50" w:before="180" w:line="320" w:lineRule="exact"/>
        <w:rPr>
          <w:rFonts w:hAnsi="ＭＳ 明朝"/>
          <w:sz w:val="20"/>
        </w:rPr>
      </w:pPr>
      <w:r w:rsidRPr="001E4068">
        <w:rPr>
          <w:rFonts w:hAnsi="ＭＳ 明朝" w:hint="eastAsia"/>
          <w:sz w:val="20"/>
        </w:rPr>
        <w:t xml:space="preserve">　（支給材料及び貸与品）</w:t>
      </w:r>
    </w:p>
    <w:p w:rsidR="00497362" w:rsidRPr="001E4068" w:rsidRDefault="00497362" w:rsidP="00D365CF">
      <w:pPr>
        <w:overflowPunct w:val="0"/>
        <w:autoSpaceDE w:val="0"/>
        <w:autoSpaceDN w:val="0"/>
        <w:spacing w:line="320" w:lineRule="exact"/>
        <w:ind w:left="210" w:rightChars="4" w:right="8" w:hangingChars="105" w:hanging="210"/>
        <w:rPr>
          <w:rFonts w:hAnsi="ＭＳ 明朝"/>
          <w:sz w:val="20"/>
        </w:rPr>
      </w:pPr>
      <w:r w:rsidRPr="001E4068">
        <w:rPr>
          <w:rFonts w:hAnsi="ＭＳ 明朝" w:hint="eastAsia"/>
          <w:sz w:val="20"/>
        </w:rPr>
        <w:t xml:space="preserve">第15条　</w:t>
      </w:r>
      <w:r w:rsidR="002C177C" w:rsidRPr="001E4068">
        <w:rPr>
          <w:rFonts w:hAnsi="ＭＳ 明朝" w:hint="eastAsia"/>
          <w:sz w:val="20"/>
        </w:rPr>
        <w:t>発注者</w:t>
      </w:r>
      <w:r w:rsidRPr="001E4068">
        <w:rPr>
          <w:rFonts w:hAnsi="ＭＳ 明朝" w:hint="eastAsia"/>
          <w:sz w:val="20"/>
        </w:rPr>
        <w:t>が</w:t>
      </w:r>
      <w:r w:rsidR="002C177C" w:rsidRPr="001E4068">
        <w:rPr>
          <w:rFonts w:hAnsi="ＭＳ 明朝" w:hint="eastAsia"/>
          <w:sz w:val="20"/>
        </w:rPr>
        <w:t>受注者</w:t>
      </w:r>
      <w:r w:rsidRPr="001E4068">
        <w:rPr>
          <w:rFonts w:hAnsi="ＭＳ 明朝" w:hint="eastAsia"/>
          <w:sz w:val="20"/>
        </w:rPr>
        <w:t>に支給する工事材料（以下「支給材料」という。）及び貸与する建設機械器具（以下「貸与品」という。）の品名、数量、品質、規格又は性能、引渡場所及び引渡時期は、設計図書に定めるところによる。</w:t>
      </w:r>
    </w:p>
    <w:p w:rsidR="00497362" w:rsidRPr="001E4068" w:rsidRDefault="00497362" w:rsidP="00D365CF">
      <w:pPr>
        <w:overflowPunct w:val="0"/>
        <w:autoSpaceDE w:val="0"/>
        <w:autoSpaceDN w:val="0"/>
        <w:spacing w:line="320" w:lineRule="exact"/>
        <w:ind w:left="210" w:rightChars="4" w:right="8" w:hangingChars="105" w:hanging="210"/>
        <w:rPr>
          <w:rFonts w:hAnsi="ＭＳ 明朝"/>
          <w:sz w:val="20"/>
        </w:rPr>
      </w:pPr>
      <w:r w:rsidRPr="001E4068">
        <w:rPr>
          <w:rFonts w:hAnsi="ＭＳ 明朝" w:hint="eastAsia"/>
          <w:sz w:val="20"/>
        </w:rPr>
        <w:t>２　監督員は、支給材料又は貸与品の引渡しに当たっては、</w:t>
      </w:r>
      <w:r w:rsidR="002C177C" w:rsidRPr="001E4068">
        <w:rPr>
          <w:rFonts w:hAnsi="ＭＳ 明朝" w:hint="eastAsia"/>
          <w:sz w:val="20"/>
        </w:rPr>
        <w:t>受注者</w:t>
      </w:r>
      <w:r w:rsidRPr="001E4068">
        <w:rPr>
          <w:rFonts w:hAnsi="ＭＳ 明朝" w:hint="eastAsia"/>
          <w:sz w:val="20"/>
        </w:rPr>
        <w:t>の立会いの上、</w:t>
      </w:r>
      <w:r w:rsidR="002C177C" w:rsidRPr="001E4068">
        <w:rPr>
          <w:rFonts w:hAnsi="ＭＳ 明朝" w:hint="eastAsia"/>
          <w:sz w:val="20"/>
        </w:rPr>
        <w:t>発注者</w:t>
      </w:r>
      <w:r w:rsidRPr="001E4068">
        <w:rPr>
          <w:rFonts w:hAnsi="ＭＳ 明朝" w:hint="eastAsia"/>
          <w:sz w:val="20"/>
        </w:rPr>
        <w:t>の負担において、当該支給材料又は貸与品を検査しなければならない。この場合において、当該検査の結果、その品名、数量、品質又は規格若しくは性能が設計図書の定めと異なり、又は使用に適当でないと認めたときは、</w:t>
      </w:r>
      <w:r w:rsidR="002C177C" w:rsidRPr="001E4068">
        <w:rPr>
          <w:rFonts w:hAnsi="ＭＳ 明朝" w:hint="eastAsia"/>
          <w:sz w:val="20"/>
        </w:rPr>
        <w:t>受注者</w:t>
      </w:r>
      <w:r w:rsidRPr="001E4068">
        <w:rPr>
          <w:rFonts w:hAnsi="ＭＳ 明朝" w:hint="eastAsia"/>
          <w:sz w:val="20"/>
        </w:rPr>
        <w:t>は、その旨を直ちに</w:t>
      </w:r>
      <w:r w:rsidR="002C177C" w:rsidRPr="001E4068">
        <w:rPr>
          <w:rFonts w:hAnsi="ＭＳ 明朝" w:hint="eastAsia"/>
          <w:sz w:val="20"/>
        </w:rPr>
        <w:t>発注者</w:t>
      </w:r>
      <w:r w:rsidRPr="001E4068">
        <w:rPr>
          <w:rFonts w:hAnsi="ＭＳ 明朝" w:hint="eastAsia"/>
          <w:sz w:val="20"/>
        </w:rPr>
        <w:t>に通知しなければならない。</w:t>
      </w:r>
    </w:p>
    <w:p w:rsidR="00497362" w:rsidRPr="001E4068" w:rsidRDefault="00497362" w:rsidP="00D365CF">
      <w:pPr>
        <w:overflowPunct w:val="0"/>
        <w:autoSpaceDE w:val="0"/>
        <w:autoSpaceDN w:val="0"/>
        <w:spacing w:line="320" w:lineRule="exact"/>
        <w:ind w:left="210" w:rightChars="4" w:right="8" w:hangingChars="105" w:hanging="210"/>
        <w:rPr>
          <w:rFonts w:hAnsi="ＭＳ 明朝"/>
          <w:sz w:val="20"/>
        </w:rPr>
      </w:pPr>
      <w:r w:rsidRPr="001E4068">
        <w:rPr>
          <w:rFonts w:hAnsi="ＭＳ 明朝" w:hint="eastAsia"/>
          <w:sz w:val="20"/>
        </w:rPr>
        <w:t xml:space="preserve">３　</w:t>
      </w:r>
      <w:r w:rsidR="002C177C" w:rsidRPr="001E4068">
        <w:rPr>
          <w:rFonts w:hAnsi="ＭＳ 明朝" w:hint="eastAsia"/>
          <w:sz w:val="20"/>
        </w:rPr>
        <w:t>受注者</w:t>
      </w:r>
      <w:r w:rsidRPr="001E4068">
        <w:rPr>
          <w:rFonts w:hAnsi="ＭＳ 明朝" w:hint="eastAsia"/>
          <w:sz w:val="20"/>
        </w:rPr>
        <w:t>は、支給材料又は貸与品の引渡しを受けたときは、引渡しの日から７日以内に、</w:t>
      </w:r>
      <w:r w:rsidR="002C177C" w:rsidRPr="001E4068">
        <w:rPr>
          <w:rFonts w:hAnsi="ＭＳ 明朝" w:hint="eastAsia"/>
          <w:sz w:val="20"/>
        </w:rPr>
        <w:t>発注者</w:t>
      </w:r>
      <w:r w:rsidRPr="001E4068">
        <w:rPr>
          <w:rFonts w:hAnsi="ＭＳ 明朝" w:hint="eastAsia"/>
          <w:sz w:val="20"/>
        </w:rPr>
        <w:t>に受領書又は借用書を提出しなければならない。</w:t>
      </w:r>
    </w:p>
    <w:p w:rsidR="00497362" w:rsidRPr="003469BB" w:rsidRDefault="00497362" w:rsidP="00D365CF">
      <w:pPr>
        <w:overflowPunct w:val="0"/>
        <w:autoSpaceDE w:val="0"/>
        <w:autoSpaceDN w:val="0"/>
        <w:spacing w:line="320" w:lineRule="exact"/>
        <w:ind w:left="210" w:rightChars="4" w:right="8" w:hangingChars="105" w:hanging="210"/>
        <w:rPr>
          <w:rFonts w:hAnsi="ＭＳ 明朝"/>
          <w:color w:val="000000"/>
          <w:sz w:val="20"/>
        </w:rPr>
      </w:pPr>
      <w:r w:rsidRPr="003469BB">
        <w:rPr>
          <w:rFonts w:hAnsi="ＭＳ 明朝" w:hint="eastAsia"/>
          <w:color w:val="000000"/>
          <w:sz w:val="20"/>
        </w:rPr>
        <w:t xml:space="preserve">４　</w:t>
      </w:r>
      <w:r w:rsidR="002C177C" w:rsidRPr="003469BB">
        <w:rPr>
          <w:rFonts w:hAnsi="ＭＳ 明朝" w:hint="eastAsia"/>
          <w:color w:val="000000"/>
          <w:sz w:val="20"/>
        </w:rPr>
        <w:t>受注者</w:t>
      </w:r>
      <w:r w:rsidRPr="003469BB">
        <w:rPr>
          <w:rFonts w:hAnsi="ＭＳ 明朝" w:hint="eastAsia"/>
          <w:color w:val="000000"/>
          <w:sz w:val="20"/>
        </w:rPr>
        <w:t>は、支給材料又は貸与品の引渡しを受けた後、当該支給材料又は貸与品に</w:t>
      </w:r>
      <w:r w:rsidR="00775411" w:rsidRPr="003469BB">
        <w:rPr>
          <w:rFonts w:hAnsi="ＭＳ 明朝"/>
          <w:color w:val="000000"/>
          <w:sz w:val="20"/>
        </w:rPr>
        <w:t>種類、品質又は数量に関しこの契約の内容に適合しないこと（第</w:t>
      </w:r>
      <w:r w:rsidR="00245F9D" w:rsidRPr="003469BB">
        <w:rPr>
          <w:rFonts w:hAnsi="ＭＳ 明朝" w:hint="eastAsia"/>
          <w:color w:val="000000"/>
          <w:sz w:val="20"/>
        </w:rPr>
        <w:t>２</w:t>
      </w:r>
      <w:r w:rsidR="00775411" w:rsidRPr="003469BB">
        <w:rPr>
          <w:rFonts w:hAnsi="ＭＳ 明朝"/>
          <w:color w:val="000000"/>
          <w:sz w:val="20"/>
        </w:rPr>
        <w:t>項の検査により発見することが困難であったものに限る。）など</w:t>
      </w:r>
      <w:r w:rsidRPr="003469BB">
        <w:rPr>
          <w:rFonts w:hAnsi="ＭＳ 明朝" w:hint="eastAsia"/>
          <w:color w:val="000000"/>
          <w:sz w:val="20"/>
        </w:rPr>
        <w:t>があり使用に適当でないと認めたときは、その旨を直ちに</w:t>
      </w:r>
      <w:r w:rsidR="002C177C" w:rsidRPr="003469BB">
        <w:rPr>
          <w:rFonts w:hAnsi="ＭＳ 明朝" w:hint="eastAsia"/>
          <w:color w:val="000000"/>
          <w:sz w:val="20"/>
        </w:rPr>
        <w:t>発注者</w:t>
      </w:r>
      <w:r w:rsidRPr="003469BB">
        <w:rPr>
          <w:rFonts w:hAnsi="ＭＳ 明朝" w:hint="eastAsia"/>
          <w:color w:val="000000"/>
          <w:sz w:val="20"/>
        </w:rPr>
        <w:t>に通知しなければならない。</w:t>
      </w:r>
    </w:p>
    <w:p w:rsidR="00497362" w:rsidRPr="001E4068" w:rsidRDefault="00497362" w:rsidP="00D365CF">
      <w:pPr>
        <w:overflowPunct w:val="0"/>
        <w:autoSpaceDE w:val="0"/>
        <w:autoSpaceDN w:val="0"/>
        <w:spacing w:line="320" w:lineRule="exact"/>
        <w:ind w:left="210" w:rightChars="4" w:right="8" w:hangingChars="105" w:hanging="210"/>
        <w:rPr>
          <w:rFonts w:hAnsi="ＭＳ 明朝"/>
          <w:sz w:val="20"/>
        </w:rPr>
      </w:pPr>
      <w:r w:rsidRPr="001E4068">
        <w:rPr>
          <w:rFonts w:hAnsi="ＭＳ 明朝" w:hint="eastAsia"/>
          <w:sz w:val="20"/>
        </w:rPr>
        <w:t xml:space="preserve">５　</w:t>
      </w:r>
      <w:r w:rsidR="002C177C" w:rsidRPr="001E4068">
        <w:rPr>
          <w:rFonts w:hAnsi="ＭＳ 明朝" w:hint="eastAsia"/>
          <w:sz w:val="20"/>
        </w:rPr>
        <w:t>発注者</w:t>
      </w:r>
      <w:r w:rsidRPr="001E4068">
        <w:rPr>
          <w:rFonts w:hAnsi="ＭＳ 明朝" w:hint="eastAsia"/>
          <w:sz w:val="20"/>
        </w:rPr>
        <w:t>は、</w:t>
      </w:r>
      <w:r w:rsidR="002C177C" w:rsidRPr="001E4068">
        <w:rPr>
          <w:rFonts w:hAnsi="ＭＳ 明朝" w:hint="eastAsia"/>
          <w:sz w:val="20"/>
        </w:rPr>
        <w:t>受注者</w:t>
      </w:r>
      <w:r w:rsidRPr="001E4068">
        <w:rPr>
          <w:rFonts w:hAnsi="ＭＳ 明朝" w:hint="eastAsia"/>
          <w:sz w:val="20"/>
        </w:rPr>
        <w:t>から第</w:t>
      </w:r>
      <w:r w:rsidR="00003EF3" w:rsidRPr="001E4068">
        <w:rPr>
          <w:rFonts w:hAnsi="ＭＳ 明朝" w:hint="eastAsia"/>
          <w:sz w:val="20"/>
        </w:rPr>
        <w:t>２</w:t>
      </w:r>
      <w:r w:rsidRPr="001E4068">
        <w:rPr>
          <w:rFonts w:hAnsi="ＭＳ 明朝" w:hint="eastAsia"/>
          <w:sz w:val="20"/>
        </w:rPr>
        <w:t>項後段又は前項の規定による通知を受けた場合において、必要があると認められるときは、当該支給材料若しくは貸与品に代えて他の支給材料若しくは貸与品を引き渡し、支給材料若しくは貸与品の品名、数量、品質若しくは規格若しくは性能を変更し、又は理由を明示した書面により、当該支給材料若しくは貸与品の使用を</w:t>
      </w:r>
      <w:r w:rsidR="002C177C" w:rsidRPr="001E4068">
        <w:rPr>
          <w:rFonts w:hAnsi="ＭＳ 明朝" w:hint="eastAsia"/>
          <w:sz w:val="20"/>
        </w:rPr>
        <w:t>受注者</w:t>
      </w:r>
      <w:r w:rsidRPr="001E4068">
        <w:rPr>
          <w:rFonts w:hAnsi="ＭＳ 明朝" w:hint="eastAsia"/>
          <w:sz w:val="20"/>
        </w:rPr>
        <w:t>に請求しなければならない。</w:t>
      </w:r>
    </w:p>
    <w:p w:rsidR="00497362" w:rsidRPr="001E4068" w:rsidRDefault="00497362" w:rsidP="00D365CF">
      <w:pPr>
        <w:autoSpaceDE w:val="0"/>
        <w:autoSpaceDN w:val="0"/>
        <w:spacing w:line="320" w:lineRule="exact"/>
        <w:ind w:left="210" w:rightChars="54" w:right="113" w:hangingChars="105" w:hanging="210"/>
        <w:rPr>
          <w:rFonts w:hAnsi="ＭＳ 明朝"/>
          <w:sz w:val="20"/>
        </w:rPr>
      </w:pPr>
      <w:r w:rsidRPr="001E4068">
        <w:rPr>
          <w:rFonts w:hAnsi="ＭＳ 明朝" w:hint="eastAsia"/>
          <w:sz w:val="20"/>
        </w:rPr>
        <w:t xml:space="preserve">６　</w:t>
      </w:r>
      <w:r w:rsidR="002C177C" w:rsidRPr="001E4068">
        <w:rPr>
          <w:rFonts w:hAnsi="ＭＳ 明朝" w:hint="eastAsia"/>
          <w:sz w:val="20"/>
        </w:rPr>
        <w:t>発注者</w:t>
      </w:r>
      <w:r w:rsidRPr="001E4068">
        <w:rPr>
          <w:rFonts w:hAnsi="ＭＳ 明朝" w:hint="eastAsia"/>
          <w:sz w:val="20"/>
        </w:rPr>
        <w:t>は、前項に規定するほか、必要があると認めるときは、支給材料又は貸与品の品名、数量、品質、規格若しくは性能、引渡場所又は引渡時期を変更することができる。</w:t>
      </w:r>
    </w:p>
    <w:p w:rsidR="00497362" w:rsidRPr="001E4068" w:rsidRDefault="00497362" w:rsidP="00D365CF">
      <w:pPr>
        <w:overflowPunct w:val="0"/>
        <w:autoSpaceDE w:val="0"/>
        <w:autoSpaceDN w:val="0"/>
        <w:spacing w:line="320" w:lineRule="exact"/>
        <w:ind w:left="210" w:rightChars="4" w:right="8" w:hangingChars="105" w:hanging="210"/>
        <w:rPr>
          <w:rFonts w:hAnsi="ＭＳ 明朝"/>
          <w:sz w:val="20"/>
        </w:rPr>
      </w:pPr>
      <w:r w:rsidRPr="001E4068">
        <w:rPr>
          <w:rFonts w:hAnsi="ＭＳ 明朝" w:hint="eastAsia"/>
          <w:sz w:val="20"/>
        </w:rPr>
        <w:t xml:space="preserve">７　</w:t>
      </w:r>
      <w:r w:rsidR="002C177C" w:rsidRPr="001E4068">
        <w:rPr>
          <w:rFonts w:hAnsi="ＭＳ 明朝" w:hint="eastAsia"/>
          <w:sz w:val="20"/>
        </w:rPr>
        <w:t>発注者</w:t>
      </w:r>
      <w:r w:rsidRPr="001E4068">
        <w:rPr>
          <w:rFonts w:hAnsi="ＭＳ 明朝" w:hint="eastAsia"/>
          <w:sz w:val="20"/>
        </w:rPr>
        <w:t>は、前２項の場合において、必要があると認められるときは工期若しくは請負代金額を変更し、又は</w:t>
      </w:r>
      <w:r w:rsidR="002C177C" w:rsidRPr="001E4068">
        <w:rPr>
          <w:rFonts w:hAnsi="ＭＳ 明朝" w:hint="eastAsia"/>
          <w:sz w:val="20"/>
        </w:rPr>
        <w:t>受注者</w:t>
      </w:r>
      <w:r w:rsidRPr="001E4068">
        <w:rPr>
          <w:rFonts w:hAnsi="ＭＳ 明朝" w:hint="eastAsia"/>
          <w:sz w:val="20"/>
        </w:rPr>
        <w:t>に損害を及ぼしたときは必要な費用を負担しなければならない。</w:t>
      </w:r>
    </w:p>
    <w:p w:rsidR="00497362" w:rsidRPr="001E4068" w:rsidRDefault="00497362" w:rsidP="00D365CF">
      <w:pPr>
        <w:overflowPunct w:val="0"/>
        <w:autoSpaceDE w:val="0"/>
        <w:autoSpaceDN w:val="0"/>
        <w:spacing w:line="320" w:lineRule="exact"/>
        <w:ind w:left="210" w:hangingChars="105" w:hanging="210"/>
        <w:rPr>
          <w:rFonts w:hAnsi="ＭＳ 明朝"/>
          <w:sz w:val="20"/>
        </w:rPr>
      </w:pPr>
      <w:r w:rsidRPr="001E4068">
        <w:rPr>
          <w:rFonts w:hAnsi="ＭＳ 明朝" w:hint="eastAsia"/>
          <w:sz w:val="20"/>
        </w:rPr>
        <w:t xml:space="preserve">８　</w:t>
      </w:r>
      <w:r w:rsidR="002C177C" w:rsidRPr="001E4068">
        <w:rPr>
          <w:rFonts w:hAnsi="ＭＳ 明朝" w:hint="eastAsia"/>
          <w:sz w:val="20"/>
        </w:rPr>
        <w:t>受注者</w:t>
      </w:r>
      <w:r w:rsidRPr="001E4068">
        <w:rPr>
          <w:rFonts w:hAnsi="ＭＳ 明朝" w:hint="eastAsia"/>
          <w:sz w:val="20"/>
        </w:rPr>
        <w:t>は、支給材料及び貸与品を善良な管理者の注意をもって管理しなければならない。</w:t>
      </w:r>
    </w:p>
    <w:p w:rsidR="00497362" w:rsidRPr="001E4068" w:rsidRDefault="00497362" w:rsidP="00D365CF">
      <w:pPr>
        <w:overflowPunct w:val="0"/>
        <w:autoSpaceDE w:val="0"/>
        <w:autoSpaceDN w:val="0"/>
        <w:spacing w:line="320" w:lineRule="exact"/>
        <w:ind w:left="210" w:hangingChars="105" w:hanging="210"/>
        <w:rPr>
          <w:rFonts w:hAnsi="ＭＳ 明朝"/>
          <w:sz w:val="20"/>
        </w:rPr>
      </w:pPr>
      <w:r w:rsidRPr="001E4068">
        <w:rPr>
          <w:rFonts w:hAnsi="ＭＳ 明朝" w:hint="eastAsia"/>
          <w:sz w:val="20"/>
        </w:rPr>
        <w:t xml:space="preserve">９　</w:t>
      </w:r>
      <w:r w:rsidR="002C177C" w:rsidRPr="001E4068">
        <w:rPr>
          <w:rFonts w:hAnsi="ＭＳ 明朝" w:hint="eastAsia"/>
          <w:sz w:val="20"/>
        </w:rPr>
        <w:t>受注者</w:t>
      </w:r>
      <w:r w:rsidRPr="001E4068">
        <w:rPr>
          <w:rFonts w:hAnsi="ＭＳ 明朝" w:hint="eastAsia"/>
          <w:sz w:val="20"/>
        </w:rPr>
        <w:t>は、設計図書の定めるところにより、工事の完成、設計図書の変更等によって不用となった支給材料又は貸与品を</w:t>
      </w:r>
      <w:r w:rsidR="002C177C" w:rsidRPr="001E4068">
        <w:rPr>
          <w:rFonts w:hAnsi="ＭＳ 明朝" w:hint="eastAsia"/>
          <w:sz w:val="20"/>
        </w:rPr>
        <w:t>発注者</w:t>
      </w:r>
      <w:r w:rsidRPr="001E4068">
        <w:rPr>
          <w:rFonts w:hAnsi="ＭＳ 明朝" w:hint="eastAsia"/>
          <w:sz w:val="20"/>
        </w:rPr>
        <w:t>に返還しなければならない。</w:t>
      </w:r>
    </w:p>
    <w:p w:rsidR="00497362" w:rsidRPr="001E4068" w:rsidRDefault="00497362" w:rsidP="00D365CF">
      <w:pPr>
        <w:overflowPunct w:val="0"/>
        <w:autoSpaceDE w:val="0"/>
        <w:autoSpaceDN w:val="0"/>
        <w:spacing w:line="320" w:lineRule="exact"/>
        <w:ind w:left="210" w:hangingChars="105" w:hanging="210"/>
        <w:rPr>
          <w:rFonts w:hAnsi="ＭＳ 明朝"/>
          <w:sz w:val="20"/>
        </w:rPr>
      </w:pPr>
      <w:r w:rsidRPr="001E4068">
        <w:rPr>
          <w:rFonts w:hAnsi="ＭＳ 明朝" w:hint="eastAsia"/>
          <w:sz w:val="20"/>
        </w:rPr>
        <w:t xml:space="preserve">10　</w:t>
      </w:r>
      <w:r w:rsidR="002C177C" w:rsidRPr="001E4068">
        <w:rPr>
          <w:rFonts w:hAnsi="ＭＳ 明朝" w:hint="eastAsia"/>
          <w:sz w:val="20"/>
        </w:rPr>
        <w:t>受注者</w:t>
      </w:r>
      <w:r w:rsidRPr="001E4068">
        <w:rPr>
          <w:rFonts w:hAnsi="ＭＳ 明朝" w:hint="eastAsia"/>
          <w:sz w:val="20"/>
        </w:rPr>
        <w:t>は、故意又は過失により支給材料又は貸与品が滅失若しくはき損し、又はその返還が不可能となったときは、</w:t>
      </w:r>
      <w:r w:rsidR="002C177C" w:rsidRPr="001E4068">
        <w:rPr>
          <w:rFonts w:hAnsi="ＭＳ 明朝" w:hint="eastAsia"/>
          <w:sz w:val="20"/>
        </w:rPr>
        <w:t>発注者</w:t>
      </w:r>
      <w:r w:rsidRPr="001E4068">
        <w:rPr>
          <w:rFonts w:hAnsi="ＭＳ 明朝" w:hint="eastAsia"/>
          <w:sz w:val="20"/>
        </w:rPr>
        <w:t>の指定した期間内に代品を納め、若しくは原状に復して返還し、又は返還に代えて損害を賠償しなければならない。</w:t>
      </w:r>
    </w:p>
    <w:p w:rsidR="00497362" w:rsidRPr="001E4068" w:rsidRDefault="00497362" w:rsidP="00D365CF">
      <w:pPr>
        <w:overflowPunct w:val="0"/>
        <w:autoSpaceDE w:val="0"/>
        <w:autoSpaceDN w:val="0"/>
        <w:spacing w:line="320" w:lineRule="exact"/>
        <w:ind w:left="210" w:hangingChars="105" w:hanging="210"/>
        <w:rPr>
          <w:rFonts w:hAnsi="ＭＳ 明朝"/>
          <w:sz w:val="20"/>
        </w:rPr>
      </w:pPr>
      <w:r w:rsidRPr="001E4068">
        <w:rPr>
          <w:rFonts w:hAnsi="ＭＳ 明朝" w:hint="eastAsia"/>
          <w:sz w:val="20"/>
        </w:rPr>
        <w:t xml:space="preserve">11　</w:t>
      </w:r>
      <w:r w:rsidR="002C177C" w:rsidRPr="001E4068">
        <w:rPr>
          <w:rFonts w:hAnsi="ＭＳ 明朝" w:hint="eastAsia"/>
          <w:sz w:val="20"/>
        </w:rPr>
        <w:t>受注者</w:t>
      </w:r>
      <w:r w:rsidRPr="001E4068">
        <w:rPr>
          <w:rFonts w:hAnsi="ＭＳ 明朝" w:hint="eastAsia"/>
          <w:sz w:val="20"/>
        </w:rPr>
        <w:t>は、支給材料又は貸与品の使用方法が設計図書に明示されていないときは、監督員の指示に従わなければならない。</w:t>
      </w:r>
    </w:p>
    <w:p w:rsidR="00497362" w:rsidRPr="001E4068" w:rsidRDefault="00497362" w:rsidP="009251C0">
      <w:pPr>
        <w:overflowPunct w:val="0"/>
        <w:autoSpaceDE w:val="0"/>
        <w:autoSpaceDN w:val="0"/>
        <w:spacing w:beforeLines="50" w:before="180" w:line="320" w:lineRule="exact"/>
        <w:ind w:left="210" w:hangingChars="105" w:hanging="210"/>
        <w:rPr>
          <w:rFonts w:hAnsi="ＭＳ 明朝"/>
          <w:sz w:val="20"/>
        </w:rPr>
      </w:pPr>
      <w:r w:rsidRPr="001E4068">
        <w:rPr>
          <w:rFonts w:hAnsi="ＭＳ 明朝" w:hint="eastAsia"/>
          <w:sz w:val="20"/>
        </w:rPr>
        <w:t xml:space="preserve">　（工事用地の確保等）</w:t>
      </w:r>
    </w:p>
    <w:p w:rsidR="00497362" w:rsidRPr="001E4068" w:rsidRDefault="00497362" w:rsidP="00D365CF">
      <w:pPr>
        <w:overflowPunct w:val="0"/>
        <w:autoSpaceDE w:val="0"/>
        <w:autoSpaceDN w:val="0"/>
        <w:spacing w:line="320" w:lineRule="exact"/>
        <w:ind w:left="210" w:hangingChars="105" w:hanging="210"/>
        <w:rPr>
          <w:rFonts w:hAnsi="ＭＳ 明朝"/>
          <w:sz w:val="20"/>
        </w:rPr>
      </w:pPr>
      <w:r w:rsidRPr="001E4068">
        <w:rPr>
          <w:rFonts w:hAnsi="ＭＳ 明朝" w:hint="eastAsia"/>
          <w:sz w:val="20"/>
        </w:rPr>
        <w:t xml:space="preserve">第16条　</w:t>
      </w:r>
      <w:r w:rsidR="002C177C" w:rsidRPr="001E4068">
        <w:rPr>
          <w:rFonts w:hAnsi="ＭＳ 明朝" w:hint="eastAsia"/>
          <w:sz w:val="20"/>
        </w:rPr>
        <w:t>発注者</w:t>
      </w:r>
      <w:r w:rsidRPr="001E4068">
        <w:rPr>
          <w:rFonts w:hAnsi="ＭＳ 明朝" w:hint="eastAsia"/>
          <w:sz w:val="20"/>
        </w:rPr>
        <w:t>は、工事用地その他設計図書において定められた工事の施工上必要な用地（以下「工事用地等」という。）を</w:t>
      </w:r>
      <w:r w:rsidR="002C177C" w:rsidRPr="001E4068">
        <w:rPr>
          <w:rFonts w:hAnsi="ＭＳ 明朝" w:hint="eastAsia"/>
          <w:sz w:val="20"/>
        </w:rPr>
        <w:t>受注者</w:t>
      </w:r>
      <w:r w:rsidRPr="001E4068">
        <w:rPr>
          <w:rFonts w:hAnsi="ＭＳ 明朝" w:hint="eastAsia"/>
          <w:sz w:val="20"/>
        </w:rPr>
        <w:t>が工事の施工上必要とする日（設計図書に特別の定めがあるときは、その定められた日）までに確保しなければならない。</w:t>
      </w:r>
    </w:p>
    <w:p w:rsidR="00497362" w:rsidRPr="001E4068" w:rsidRDefault="00497362" w:rsidP="00D365CF">
      <w:pPr>
        <w:overflowPunct w:val="0"/>
        <w:autoSpaceDE w:val="0"/>
        <w:autoSpaceDN w:val="0"/>
        <w:spacing w:line="320" w:lineRule="exact"/>
        <w:ind w:left="210" w:hangingChars="105" w:hanging="210"/>
        <w:rPr>
          <w:rFonts w:hAnsi="ＭＳ 明朝"/>
          <w:sz w:val="20"/>
        </w:rPr>
      </w:pPr>
      <w:r w:rsidRPr="001E4068">
        <w:rPr>
          <w:rFonts w:hAnsi="ＭＳ 明朝" w:hint="eastAsia"/>
          <w:sz w:val="20"/>
        </w:rPr>
        <w:t xml:space="preserve">２　</w:t>
      </w:r>
      <w:r w:rsidR="002C177C" w:rsidRPr="001E4068">
        <w:rPr>
          <w:rFonts w:hAnsi="ＭＳ 明朝" w:hint="eastAsia"/>
          <w:sz w:val="20"/>
        </w:rPr>
        <w:t>受注者</w:t>
      </w:r>
      <w:r w:rsidRPr="001E4068">
        <w:rPr>
          <w:rFonts w:hAnsi="ＭＳ 明朝" w:hint="eastAsia"/>
          <w:sz w:val="20"/>
        </w:rPr>
        <w:t>は、確保された工事用地等を善良な管理者の注意をもって管理しなければならない。</w:t>
      </w:r>
    </w:p>
    <w:p w:rsidR="00497362" w:rsidRPr="001E4068" w:rsidRDefault="00497362" w:rsidP="00D365CF">
      <w:pPr>
        <w:overflowPunct w:val="0"/>
        <w:autoSpaceDE w:val="0"/>
        <w:autoSpaceDN w:val="0"/>
        <w:spacing w:line="320" w:lineRule="exact"/>
        <w:ind w:left="210" w:hangingChars="105" w:hanging="210"/>
        <w:rPr>
          <w:rFonts w:hAnsi="ＭＳ 明朝"/>
          <w:sz w:val="20"/>
        </w:rPr>
      </w:pPr>
      <w:r w:rsidRPr="001E4068">
        <w:rPr>
          <w:rFonts w:hAnsi="ＭＳ 明朝" w:hint="eastAsia"/>
          <w:sz w:val="20"/>
        </w:rPr>
        <w:t>３　工事の完成、設計図書の変更等によって工事用地等が不用となった場合において、当該工事用地等に</w:t>
      </w:r>
      <w:r w:rsidR="002C177C" w:rsidRPr="001E4068">
        <w:rPr>
          <w:rFonts w:hAnsi="ＭＳ 明朝" w:hint="eastAsia"/>
          <w:sz w:val="20"/>
        </w:rPr>
        <w:t>受注者</w:t>
      </w:r>
      <w:r w:rsidRPr="001E4068">
        <w:rPr>
          <w:rFonts w:hAnsi="ＭＳ 明朝" w:hint="eastAsia"/>
          <w:sz w:val="20"/>
        </w:rPr>
        <w:t>が所有又は管理する工事材料、建設機械器具、仮設物その他の物件（下請負人の所有又は管理するこれらの物件を含む。）があるときは、</w:t>
      </w:r>
      <w:r w:rsidR="002C177C" w:rsidRPr="001E4068">
        <w:rPr>
          <w:rFonts w:hAnsi="ＭＳ 明朝" w:hint="eastAsia"/>
          <w:sz w:val="20"/>
        </w:rPr>
        <w:t>受注者</w:t>
      </w:r>
      <w:r w:rsidRPr="001E4068">
        <w:rPr>
          <w:rFonts w:hAnsi="ＭＳ 明朝" w:hint="eastAsia"/>
          <w:sz w:val="20"/>
        </w:rPr>
        <w:t>は、当該物件を撤去するとともに、当該工事用地等を修復し、取り片付けて、</w:t>
      </w:r>
      <w:r w:rsidR="002C177C" w:rsidRPr="001E4068">
        <w:rPr>
          <w:rFonts w:hAnsi="ＭＳ 明朝" w:hint="eastAsia"/>
          <w:sz w:val="20"/>
        </w:rPr>
        <w:t>発注者</w:t>
      </w:r>
      <w:r w:rsidRPr="001E4068">
        <w:rPr>
          <w:rFonts w:hAnsi="ＭＳ 明朝" w:hint="eastAsia"/>
          <w:sz w:val="20"/>
        </w:rPr>
        <w:t>に明け渡さなければならない。</w:t>
      </w:r>
    </w:p>
    <w:p w:rsidR="00497362" w:rsidRPr="001E4068" w:rsidRDefault="00497362" w:rsidP="00D365CF">
      <w:pPr>
        <w:pStyle w:val="3"/>
        <w:overflowPunct/>
        <w:autoSpaceDE/>
        <w:autoSpaceDN/>
        <w:rPr>
          <w:rFonts w:hAnsi="Century"/>
        </w:rPr>
      </w:pPr>
      <w:r w:rsidRPr="001E4068">
        <w:rPr>
          <w:rFonts w:hAnsi="Century" w:hint="eastAsia"/>
        </w:rPr>
        <w:t>４　前項の場合において、</w:t>
      </w:r>
      <w:r w:rsidR="002C177C" w:rsidRPr="001E4068">
        <w:rPr>
          <w:rFonts w:hAnsi="Century" w:hint="eastAsia"/>
        </w:rPr>
        <w:t>受注者</w:t>
      </w:r>
      <w:r w:rsidRPr="001E4068">
        <w:rPr>
          <w:rFonts w:hAnsi="Century" w:hint="eastAsia"/>
        </w:rPr>
        <w:t>が正当な理由なく、相当の期間内に当該物件を撤去せず、又は工事用地等の修復若しくは取片付けを行わないときは、</w:t>
      </w:r>
      <w:r w:rsidR="002C177C" w:rsidRPr="001E4068">
        <w:rPr>
          <w:rFonts w:hAnsi="Century" w:hint="eastAsia"/>
        </w:rPr>
        <w:t>発注者</w:t>
      </w:r>
      <w:r w:rsidRPr="001E4068">
        <w:rPr>
          <w:rFonts w:hAnsi="Century" w:hint="eastAsia"/>
        </w:rPr>
        <w:t>は、</w:t>
      </w:r>
      <w:r w:rsidR="002C177C" w:rsidRPr="001E4068">
        <w:rPr>
          <w:rFonts w:hAnsi="Century" w:hint="eastAsia"/>
        </w:rPr>
        <w:t>受注者</w:t>
      </w:r>
      <w:r w:rsidRPr="001E4068">
        <w:rPr>
          <w:rFonts w:hAnsi="Century" w:hint="eastAsia"/>
        </w:rPr>
        <w:t>に代わって当該物件を処分し、工事用地等の修復若しくは取片付けを行うことができる。この場合においては、</w:t>
      </w:r>
      <w:r w:rsidR="002C177C" w:rsidRPr="001E4068">
        <w:rPr>
          <w:rFonts w:hAnsi="Century" w:hint="eastAsia"/>
        </w:rPr>
        <w:t>受注者</w:t>
      </w:r>
      <w:r w:rsidRPr="001E4068">
        <w:rPr>
          <w:rFonts w:hAnsi="Century" w:hint="eastAsia"/>
        </w:rPr>
        <w:t>は、</w:t>
      </w:r>
      <w:r w:rsidR="002C177C" w:rsidRPr="001E4068">
        <w:rPr>
          <w:rFonts w:hAnsi="Century" w:hint="eastAsia"/>
        </w:rPr>
        <w:t>発注者</w:t>
      </w:r>
      <w:r w:rsidRPr="001E4068">
        <w:rPr>
          <w:rFonts w:hAnsi="Century" w:hint="eastAsia"/>
        </w:rPr>
        <w:t>の処分又は修復若しくは取片付けについて異議を申し出ることができず、また、</w:t>
      </w:r>
      <w:r w:rsidR="002C177C" w:rsidRPr="001E4068">
        <w:rPr>
          <w:rFonts w:hAnsi="Century" w:hint="eastAsia"/>
        </w:rPr>
        <w:t>発注者</w:t>
      </w:r>
      <w:r w:rsidRPr="001E4068">
        <w:rPr>
          <w:rFonts w:hAnsi="Century" w:hint="eastAsia"/>
        </w:rPr>
        <w:t>の処分又は修復若しくは取片付けに要した費用を負担しなければならない。</w:t>
      </w:r>
    </w:p>
    <w:p w:rsidR="00497362" w:rsidRPr="001E4068" w:rsidRDefault="00497362" w:rsidP="00D365CF">
      <w:pPr>
        <w:overflowPunct w:val="0"/>
        <w:autoSpaceDE w:val="0"/>
        <w:autoSpaceDN w:val="0"/>
        <w:spacing w:line="320" w:lineRule="exact"/>
        <w:ind w:left="210" w:hangingChars="105" w:hanging="210"/>
        <w:rPr>
          <w:rFonts w:hAnsi="ＭＳ 明朝"/>
          <w:sz w:val="20"/>
        </w:rPr>
      </w:pPr>
      <w:r w:rsidRPr="001E4068">
        <w:rPr>
          <w:rFonts w:hAnsi="ＭＳ 明朝" w:hint="eastAsia"/>
          <w:sz w:val="20"/>
        </w:rPr>
        <w:t>５　第３項に規定する</w:t>
      </w:r>
      <w:r w:rsidR="002C177C" w:rsidRPr="001E4068">
        <w:rPr>
          <w:rFonts w:hAnsi="ＭＳ 明朝" w:hint="eastAsia"/>
          <w:sz w:val="20"/>
        </w:rPr>
        <w:t>受注者</w:t>
      </w:r>
      <w:r w:rsidRPr="001E4068">
        <w:rPr>
          <w:rFonts w:hAnsi="ＭＳ 明朝" w:hint="eastAsia"/>
          <w:sz w:val="20"/>
        </w:rPr>
        <w:t>のとるべき措置の期限、方法等については、</w:t>
      </w:r>
      <w:r w:rsidR="002C177C" w:rsidRPr="001E4068">
        <w:rPr>
          <w:rFonts w:hAnsi="ＭＳ 明朝" w:hint="eastAsia"/>
          <w:sz w:val="20"/>
        </w:rPr>
        <w:t>発注者</w:t>
      </w:r>
      <w:r w:rsidRPr="001E4068">
        <w:rPr>
          <w:rFonts w:hAnsi="ＭＳ 明朝" w:hint="eastAsia"/>
          <w:sz w:val="20"/>
        </w:rPr>
        <w:t>が</w:t>
      </w:r>
      <w:r w:rsidR="002C177C" w:rsidRPr="001E4068">
        <w:rPr>
          <w:rFonts w:hAnsi="ＭＳ 明朝" w:hint="eastAsia"/>
          <w:sz w:val="20"/>
        </w:rPr>
        <w:t>受注者</w:t>
      </w:r>
      <w:r w:rsidRPr="001E4068">
        <w:rPr>
          <w:rFonts w:hAnsi="ＭＳ 明朝" w:hint="eastAsia"/>
          <w:sz w:val="20"/>
        </w:rPr>
        <w:t>の意見を聴いて定める。</w:t>
      </w:r>
    </w:p>
    <w:p w:rsidR="00497362" w:rsidRPr="001E4068" w:rsidRDefault="00497362" w:rsidP="009251C0">
      <w:pPr>
        <w:overflowPunct w:val="0"/>
        <w:autoSpaceDE w:val="0"/>
        <w:autoSpaceDN w:val="0"/>
        <w:spacing w:beforeLines="50" w:before="180" w:line="320" w:lineRule="exact"/>
        <w:rPr>
          <w:rFonts w:hAnsi="ＭＳ 明朝"/>
          <w:sz w:val="20"/>
        </w:rPr>
      </w:pPr>
      <w:r w:rsidRPr="001E4068">
        <w:rPr>
          <w:rFonts w:hAnsi="ＭＳ 明朝" w:hint="eastAsia"/>
          <w:sz w:val="20"/>
        </w:rPr>
        <w:t xml:space="preserve">　（設計図書不適合の場合の改造義務及び破壊検査等）</w:t>
      </w:r>
    </w:p>
    <w:p w:rsidR="00497362" w:rsidRPr="001E4068" w:rsidRDefault="00497362" w:rsidP="00D365CF">
      <w:pPr>
        <w:overflowPunct w:val="0"/>
        <w:autoSpaceDE w:val="0"/>
        <w:autoSpaceDN w:val="0"/>
        <w:spacing w:line="320" w:lineRule="exact"/>
        <w:ind w:left="210" w:hangingChars="105" w:hanging="210"/>
        <w:rPr>
          <w:rFonts w:hAnsi="ＭＳ 明朝"/>
          <w:sz w:val="20"/>
        </w:rPr>
      </w:pPr>
      <w:r w:rsidRPr="001E4068">
        <w:rPr>
          <w:rFonts w:hAnsi="ＭＳ 明朝" w:hint="eastAsia"/>
          <w:sz w:val="20"/>
        </w:rPr>
        <w:t xml:space="preserve">第17条　</w:t>
      </w:r>
      <w:r w:rsidR="002C177C" w:rsidRPr="001E4068">
        <w:rPr>
          <w:rFonts w:hAnsi="ＭＳ 明朝" w:hint="eastAsia"/>
          <w:sz w:val="20"/>
        </w:rPr>
        <w:t>受注者</w:t>
      </w:r>
      <w:r w:rsidRPr="001E4068">
        <w:rPr>
          <w:rFonts w:hAnsi="ＭＳ 明朝" w:hint="eastAsia"/>
          <w:sz w:val="20"/>
        </w:rPr>
        <w:t>は、工事の施工部分が設計図書に適合しない場合において、監督員がその改造を請求したときは、当該請求に従わなければならない。この場合において、当該不適合が監督員の指示によるときその他</w:t>
      </w:r>
      <w:r w:rsidR="002C177C" w:rsidRPr="001E4068">
        <w:rPr>
          <w:rFonts w:hAnsi="ＭＳ 明朝" w:hint="eastAsia"/>
          <w:sz w:val="20"/>
        </w:rPr>
        <w:t>発注者</w:t>
      </w:r>
      <w:r w:rsidRPr="001E4068">
        <w:rPr>
          <w:rFonts w:hAnsi="ＭＳ 明朝" w:hint="eastAsia"/>
          <w:sz w:val="20"/>
        </w:rPr>
        <w:t>の</w:t>
      </w:r>
      <w:r w:rsidR="002C177C" w:rsidRPr="001E4068">
        <w:rPr>
          <w:rFonts w:hAnsi="ＭＳ 明朝" w:hint="eastAsia"/>
          <w:sz w:val="20"/>
        </w:rPr>
        <w:t>責め</w:t>
      </w:r>
      <w:r w:rsidRPr="001E4068">
        <w:rPr>
          <w:rFonts w:hAnsi="ＭＳ 明朝" w:hint="eastAsia"/>
          <w:sz w:val="20"/>
        </w:rPr>
        <w:t>に帰すべき事由によるときは、</w:t>
      </w:r>
      <w:r w:rsidR="002C177C" w:rsidRPr="001E4068">
        <w:rPr>
          <w:rFonts w:hAnsi="ＭＳ 明朝" w:hint="eastAsia"/>
          <w:sz w:val="20"/>
        </w:rPr>
        <w:t>発注者</w:t>
      </w:r>
      <w:r w:rsidRPr="001E4068">
        <w:rPr>
          <w:rFonts w:hAnsi="ＭＳ 明朝" w:hint="eastAsia"/>
          <w:sz w:val="20"/>
        </w:rPr>
        <w:t>は、必要があると認められるときは工期若しくは請負代金額を変更し、又は</w:t>
      </w:r>
      <w:r w:rsidR="002C177C" w:rsidRPr="001E4068">
        <w:rPr>
          <w:rFonts w:hAnsi="ＭＳ 明朝" w:hint="eastAsia"/>
          <w:sz w:val="20"/>
        </w:rPr>
        <w:t>受注者</w:t>
      </w:r>
      <w:r w:rsidRPr="001E4068">
        <w:rPr>
          <w:rFonts w:hAnsi="ＭＳ 明朝" w:hint="eastAsia"/>
          <w:sz w:val="20"/>
        </w:rPr>
        <w:t>に損害を及ぼしたときは必要な費用を負担しなければならない。</w:t>
      </w:r>
    </w:p>
    <w:p w:rsidR="00497362" w:rsidRPr="001E4068" w:rsidRDefault="00497362" w:rsidP="00D365CF">
      <w:pPr>
        <w:overflowPunct w:val="0"/>
        <w:autoSpaceDE w:val="0"/>
        <w:autoSpaceDN w:val="0"/>
        <w:spacing w:line="320" w:lineRule="exact"/>
        <w:ind w:left="210" w:hangingChars="105" w:hanging="210"/>
        <w:rPr>
          <w:rFonts w:hAnsi="ＭＳ 明朝"/>
          <w:sz w:val="20"/>
        </w:rPr>
      </w:pPr>
      <w:r w:rsidRPr="001E4068">
        <w:rPr>
          <w:rFonts w:hAnsi="ＭＳ 明朝" w:hint="eastAsia"/>
          <w:sz w:val="20"/>
        </w:rPr>
        <w:t>２　監督員は、</w:t>
      </w:r>
      <w:r w:rsidR="002C177C" w:rsidRPr="001E4068">
        <w:rPr>
          <w:rFonts w:hAnsi="ＭＳ 明朝" w:hint="eastAsia"/>
          <w:sz w:val="20"/>
        </w:rPr>
        <w:t>受注者</w:t>
      </w:r>
      <w:r w:rsidRPr="001E4068">
        <w:rPr>
          <w:rFonts w:hAnsi="ＭＳ 明朝" w:hint="eastAsia"/>
          <w:sz w:val="20"/>
        </w:rPr>
        <w:t>が第13条第２項又は第14条第１項から第３項までの規定に違反した場合において、必要があると認められるときは、工事の施工部分を破壊して検査することができる。</w:t>
      </w:r>
    </w:p>
    <w:p w:rsidR="00497362" w:rsidRPr="001E4068" w:rsidRDefault="00497362" w:rsidP="00D365CF">
      <w:pPr>
        <w:overflowPunct w:val="0"/>
        <w:autoSpaceDE w:val="0"/>
        <w:autoSpaceDN w:val="0"/>
        <w:spacing w:line="320" w:lineRule="exact"/>
        <w:ind w:left="210" w:hangingChars="105" w:hanging="210"/>
        <w:rPr>
          <w:rFonts w:hAnsi="ＭＳ 明朝"/>
          <w:sz w:val="20"/>
        </w:rPr>
      </w:pPr>
      <w:r w:rsidRPr="001E4068">
        <w:rPr>
          <w:rFonts w:hAnsi="ＭＳ 明朝" w:hint="eastAsia"/>
          <w:sz w:val="20"/>
        </w:rPr>
        <w:t>３　前項に規定するほか、監督員は、工事の施工部分が設計図書に適合しないと認められる相当の理由がある場合において、必要があると認められるときは、当該相当の理由を</w:t>
      </w:r>
      <w:r w:rsidR="002C177C" w:rsidRPr="001E4068">
        <w:rPr>
          <w:rFonts w:hAnsi="ＭＳ 明朝" w:hint="eastAsia"/>
          <w:sz w:val="20"/>
        </w:rPr>
        <w:t>受注者</w:t>
      </w:r>
      <w:r w:rsidRPr="001E4068">
        <w:rPr>
          <w:rFonts w:hAnsi="ＭＳ 明朝" w:hint="eastAsia"/>
          <w:sz w:val="20"/>
        </w:rPr>
        <w:t>に通知して、工事の施工部分を最小限度破壊して検査することができる。</w:t>
      </w:r>
    </w:p>
    <w:p w:rsidR="00497362" w:rsidRPr="001E4068" w:rsidRDefault="00497362" w:rsidP="00D365CF">
      <w:pPr>
        <w:overflowPunct w:val="0"/>
        <w:autoSpaceDE w:val="0"/>
        <w:autoSpaceDN w:val="0"/>
        <w:spacing w:line="320" w:lineRule="exact"/>
        <w:ind w:left="210" w:hangingChars="105" w:hanging="210"/>
        <w:rPr>
          <w:rFonts w:hAnsi="ＭＳ 明朝"/>
          <w:sz w:val="20"/>
        </w:rPr>
      </w:pPr>
      <w:r w:rsidRPr="001E4068">
        <w:rPr>
          <w:rFonts w:hAnsi="ＭＳ 明朝" w:hint="eastAsia"/>
          <w:sz w:val="20"/>
        </w:rPr>
        <w:t>４　前２項の場合において、検査及び復旧に直接要する費用は</w:t>
      </w:r>
      <w:r w:rsidR="002C177C" w:rsidRPr="001E4068">
        <w:rPr>
          <w:rFonts w:hAnsi="ＭＳ 明朝" w:hint="eastAsia"/>
          <w:sz w:val="20"/>
        </w:rPr>
        <w:t>受注者</w:t>
      </w:r>
      <w:r w:rsidRPr="001E4068">
        <w:rPr>
          <w:rFonts w:hAnsi="ＭＳ 明朝" w:hint="eastAsia"/>
          <w:sz w:val="20"/>
        </w:rPr>
        <w:t>の負担とする。</w:t>
      </w:r>
    </w:p>
    <w:p w:rsidR="00497362" w:rsidRPr="001E4068" w:rsidRDefault="00497362" w:rsidP="009251C0">
      <w:pPr>
        <w:overflowPunct w:val="0"/>
        <w:autoSpaceDE w:val="0"/>
        <w:autoSpaceDN w:val="0"/>
        <w:spacing w:beforeLines="50" w:before="180" w:line="320" w:lineRule="exact"/>
        <w:ind w:left="210" w:hangingChars="105" w:hanging="210"/>
        <w:rPr>
          <w:rFonts w:hAnsi="ＭＳ 明朝"/>
          <w:sz w:val="20"/>
        </w:rPr>
      </w:pPr>
      <w:r w:rsidRPr="001E4068">
        <w:rPr>
          <w:rFonts w:hAnsi="ＭＳ 明朝" w:hint="eastAsia"/>
          <w:sz w:val="20"/>
        </w:rPr>
        <w:t xml:space="preserve">　（条件変更等）</w:t>
      </w:r>
    </w:p>
    <w:p w:rsidR="00497362" w:rsidRPr="001E4068" w:rsidRDefault="00497362" w:rsidP="00D365CF">
      <w:pPr>
        <w:overflowPunct w:val="0"/>
        <w:autoSpaceDE w:val="0"/>
        <w:autoSpaceDN w:val="0"/>
        <w:spacing w:line="320" w:lineRule="exact"/>
        <w:ind w:left="210" w:hangingChars="105" w:hanging="210"/>
        <w:rPr>
          <w:rFonts w:hAnsi="ＭＳ 明朝"/>
          <w:sz w:val="20"/>
        </w:rPr>
      </w:pPr>
      <w:r w:rsidRPr="001E4068">
        <w:rPr>
          <w:rFonts w:hAnsi="ＭＳ 明朝" w:hint="eastAsia"/>
          <w:sz w:val="20"/>
        </w:rPr>
        <w:t xml:space="preserve">第18条　</w:t>
      </w:r>
      <w:r w:rsidR="002C177C" w:rsidRPr="001E4068">
        <w:rPr>
          <w:rFonts w:hAnsi="ＭＳ 明朝" w:hint="eastAsia"/>
          <w:sz w:val="20"/>
        </w:rPr>
        <w:t>受注者</w:t>
      </w:r>
      <w:r w:rsidRPr="001E4068">
        <w:rPr>
          <w:rFonts w:hAnsi="ＭＳ 明朝" w:hint="eastAsia"/>
          <w:sz w:val="20"/>
        </w:rPr>
        <w:t>は、工事の施工に当たり、次の各号の</w:t>
      </w:r>
      <w:r w:rsidR="002C177C" w:rsidRPr="001E4068">
        <w:rPr>
          <w:rFonts w:hAnsi="ＭＳ 明朝" w:hint="eastAsia"/>
          <w:sz w:val="20"/>
        </w:rPr>
        <w:t>いずれか</w:t>
      </w:r>
      <w:r w:rsidRPr="001E4068">
        <w:rPr>
          <w:rFonts w:hAnsi="ＭＳ 明朝" w:hint="eastAsia"/>
          <w:sz w:val="20"/>
        </w:rPr>
        <w:t>に該当する事実を発見したときは、その旨を直ちに監督員に通知し、その確認を請求しなければならない。</w:t>
      </w:r>
    </w:p>
    <w:p w:rsidR="00497362" w:rsidRPr="001E4068" w:rsidRDefault="00497362" w:rsidP="00D365CF">
      <w:pPr>
        <w:overflowPunct w:val="0"/>
        <w:autoSpaceDE w:val="0"/>
        <w:autoSpaceDN w:val="0"/>
        <w:spacing w:line="320" w:lineRule="exact"/>
        <w:ind w:left="420" w:hangingChars="210" w:hanging="420"/>
        <w:rPr>
          <w:rFonts w:hAnsi="ＭＳ 明朝"/>
          <w:sz w:val="20"/>
        </w:rPr>
      </w:pPr>
      <w:r w:rsidRPr="001E4068">
        <w:rPr>
          <w:rFonts w:hAnsi="ＭＳ 明朝" w:hint="eastAsia"/>
          <w:sz w:val="20"/>
        </w:rPr>
        <w:t xml:space="preserve">　一　図面、仕様書、現場説明書及び現場説明に対する質問回答書が一致しないこと（これらの優先順位が定められている場合を除く。）</w:t>
      </w:r>
      <w:r w:rsidR="002C177C" w:rsidRPr="001E4068">
        <w:rPr>
          <w:rFonts w:hAnsi="ＭＳ 明朝" w:hint="eastAsia"/>
          <w:sz w:val="20"/>
        </w:rPr>
        <w:t>。</w:t>
      </w:r>
    </w:p>
    <w:p w:rsidR="00497362" w:rsidRPr="001E4068" w:rsidRDefault="00497362" w:rsidP="00D365CF">
      <w:pPr>
        <w:overflowPunct w:val="0"/>
        <w:autoSpaceDE w:val="0"/>
        <w:autoSpaceDN w:val="0"/>
        <w:spacing w:line="320" w:lineRule="exact"/>
        <w:ind w:left="210" w:hangingChars="105" w:hanging="210"/>
        <w:rPr>
          <w:rFonts w:hAnsi="ＭＳ 明朝"/>
          <w:sz w:val="20"/>
        </w:rPr>
      </w:pPr>
      <w:r w:rsidRPr="001E4068">
        <w:rPr>
          <w:rFonts w:hAnsi="ＭＳ 明朝" w:hint="eastAsia"/>
          <w:sz w:val="20"/>
        </w:rPr>
        <w:t xml:space="preserve">　二　設計図書に誤謬又は脱漏があること</w:t>
      </w:r>
      <w:r w:rsidR="002C177C" w:rsidRPr="001E4068">
        <w:rPr>
          <w:rFonts w:hAnsi="ＭＳ 明朝" w:hint="eastAsia"/>
          <w:sz w:val="20"/>
        </w:rPr>
        <w:t>。</w:t>
      </w:r>
    </w:p>
    <w:p w:rsidR="00497362" w:rsidRPr="001E4068" w:rsidRDefault="00497362" w:rsidP="00D365CF">
      <w:pPr>
        <w:overflowPunct w:val="0"/>
        <w:autoSpaceDE w:val="0"/>
        <w:autoSpaceDN w:val="0"/>
        <w:spacing w:line="320" w:lineRule="exact"/>
        <w:ind w:left="210" w:hangingChars="105" w:hanging="210"/>
        <w:rPr>
          <w:rFonts w:hAnsi="ＭＳ 明朝"/>
          <w:sz w:val="20"/>
        </w:rPr>
      </w:pPr>
      <w:r w:rsidRPr="001E4068">
        <w:rPr>
          <w:rFonts w:hAnsi="ＭＳ 明朝" w:hint="eastAsia"/>
          <w:sz w:val="20"/>
        </w:rPr>
        <w:t xml:space="preserve">　三　設計図書の表示が明確でないこと</w:t>
      </w:r>
      <w:r w:rsidR="002C177C" w:rsidRPr="001E4068">
        <w:rPr>
          <w:rFonts w:hAnsi="ＭＳ 明朝" w:hint="eastAsia"/>
          <w:sz w:val="20"/>
        </w:rPr>
        <w:t>。</w:t>
      </w:r>
    </w:p>
    <w:p w:rsidR="00497362" w:rsidRPr="001E4068" w:rsidRDefault="00497362" w:rsidP="00D365CF">
      <w:pPr>
        <w:overflowPunct w:val="0"/>
        <w:autoSpaceDE w:val="0"/>
        <w:autoSpaceDN w:val="0"/>
        <w:spacing w:line="320" w:lineRule="exact"/>
        <w:ind w:left="420" w:hangingChars="210" w:hanging="420"/>
        <w:rPr>
          <w:rFonts w:hAnsi="ＭＳ 明朝"/>
          <w:sz w:val="20"/>
        </w:rPr>
      </w:pPr>
      <w:r w:rsidRPr="001E4068">
        <w:rPr>
          <w:rFonts w:hAnsi="ＭＳ 明朝" w:hint="eastAsia"/>
          <w:sz w:val="20"/>
        </w:rPr>
        <w:t xml:space="preserve">　四　工事現場の形状、地質、湧水等の状態、施工上の制約等設計図書に示された自然的又は人為的な施工条件と実際の工事現場が一致しないこと</w:t>
      </w:r>
      <w:r w:rsidR="002C177C" w:rsidRPr="001E4068">
        <w:rPr>
          <w:rFonts w:hAnsi="ＭＳ 明朝" w:hint="eastAsia"/>
          <w:sz w:val="20"/>
        </w:rPr>
        <w:t>。</w:t>
      </w:r>
    </w:p>
    <w:p w:rsidR="00497362" w:rsidRPr="001E4068" w:rsidRDefault="00497362" w:rsidP="00D365CF">
      <w:pPr>
        <w:overflowPunct w:val="0"/>
        <w:autoSpaceDE w:val="0"/>
        <w:autoSpaceDN w:val="0"/>
        <w:spacing w:line="320" w:lineRule="exact"/>
        <w:ind w:left="420" w:hangingChars="210" w:hanging="420"/>
        <w:rPr>
          <w:rFonts w:hAnsi="ＭＳ 明朝"/>
          <w:sz w:val="20"/>
        </w:rPr>
      </w:pPr>
      <w:r w:rsidRPr="001E4068">
        <w:rPr>
          <w:rFonts w:hAnsi="ＭＳ 明朝" w:hint="eastAsia"/>
          <w:sz w:val="20"/>
        </w:rPr>
        <w:t xml:space="preserve">　五　設計図書で明示されていない施工条件について予期することのできない特別な状態が生じたこと</w:t>
      </w:r>
      <w:r w:rsidR="002C177C" w:rsidRPr="001E4068">
        <w:rPr>
          <w:rFonts w:hAnsi="ＭＳ 明朝" w:hint="eastAsia"/>
          <w:sz w:val="20"/>
        </w:rPr>
        <w:t>。</w:t>
      </w:r>
    </w:p>
    <w:p w:rsidR="00497362" w:rsidRPr="001E4068" w:rsidRDefault="00497362" w:rsidP="00D365CF">
      <w:pPr>
        <w:pStyle w:val="3"/>
        <w:overflowPunct/>
        <w:autoSpaceDE/>
        <w:autoSpaceDN/>
        <w:rPr>
          <w:rFonts w:hAnsi="Century"/>
        </w:rPr>
      </w:pPr>
      <w:r w:rsidRPr="001E4068">
        <w:rPr>
          <w:rFonts w:hAnsi="Century" w:hint="eastAsia"/>
        </w:rPr>
        <w:t>２　監督員は、前項の規定による確認を請求されたとき又は自ら</w:t>
      </w:r>
      <w:r w:rsidR="002C177C" w:rsidRPr="001E4068">
        <w:rPr>
          <w:rFonts w:hAnsi="Century" w:hint="eastAsia"/>
        </w:rPr>
        <w:t>同項</w:t>
      </w:r>
      <w:r w:rsidRPr="001E4068">
        <w:rPr>
          <w:rFonts w:hAnsi="Century" w:hint="eastAsia"/>
        </w:rPr>
        <w:t>各号に掲げる事実を発見したときは、</w:t>
      </w:r>
      <w:r w:rsidR="002C177C" w:rsidRPr="001E4068">
        <w:rPr>
          <w:rFonts w:hAnsi="Century" w:hint="eastAsia"/>
        </w:rPr>
        <w:t>受注者</w:t>
      </w:r>
      <w:r w:rsidRPr="001E4068">
        <w:rPr>
          <w:rFonts w:hAnsi="Century" w:hint="eastAsia"/>
        </w:rPr>
        <w:t>の立会いの上、直ちに調査を行わなければならない。ただし、</w:t>
      </w:r>
      <w:r w:rsidR="002C177C" w:rsidRPr="001E4068">
        <w:rPr>
          <w:rFonts w:hAnsi="Century" w:hint="eastAsia"/>
        </w:rPr>
        <w:t>受注者</w:t>
      </w:r>
      <w:r w:rsidRPr="001E4068">
        <w:rPr>
          <w:rFonts w:hAnsi="Century" w:hint="eastAsia"/>
        </w:rPr>
        <w:t>が立会いに応じない場合には、</w:t>
      </w:r>
      <w:r w:rsidR="002C177C" w:rsidRPr="001E4068">
        <w:rPr>
          <w:rFonts w:hAnsi="Century" w:hint="eastAsia"/>
        </w:rPr>
        <w:t>受注者</w:t>
      </w:r>
      <w:r w:rsidRPr="001E4068">
        <w:rPr>
          <w:rFonts w:hAnsi="Century" w:hint="eastAsia"/>
        </w:rPr>
        <w:t>の立会いを得ずに行うことができる。</w:t>
      </w:r>
    </w:p>
    <w:p w:rsidR="00497362" w:rsidRPr="001E4068" w:rsidRDefault="00497362" w:rsidP="00D365CF">
      <w:pPr>
        <w:overflowPunct w:val="0"/>
        <w:autoSpaceDE w:val="0"/>
        <w:autoSpaceDN w:val="0"/>
        <w:spacing w:line="320" w:lineRule="exact"/>
        <w:ind w:left="210" w:hangingChars="105" w:hanging="210"/>
        <w:rPr>
          <w:rFonts w:hAnsi="ＭＳ 明朝"/>
          <w:sz w:val="20"/>
        </w:rPr>
      </w:pPr>
      <w:r w:rsidRPr="001E4068">
        <w:rPr>
          <w:rFonts w:hAnsi="ＭＳ 明朝" w:hint="eastAsia"/>
          <w:sz w:val="20"/>
        </w:rPr>
        <w:t xml:space="preserve">３　</w:t>
      </w:r>
      <w:r w:rsidR="002C177C" w:rsidRPr="001E4068">
        <w:rPr>
          <w:rFonts w:hAnsi="ＭＳ 明朝" w:hint="eastAsia"/>
          <w:sz w:val="20"/>
        </w:rPr>
        <w:t>発注者</w:t>
      </w:r>
      <w:r w:rsidRPr="001E4068">
        <w:rPr>
          <w:rFonts w:hAnsi="ＭＳ 明朝" w:hint="eastAsia"/>
          <w:sz w:val="20"/>
        </w:rPr>
        <w:t>は、</w:t>
      </w:r>
      <w:r w:rsidR="002C177C" w:rsidRPr="001E4068">
        <w:rPr>
          <w:rFonts w:hAnsi="ＭＳ 明朝" w:hint="eastAsia"/>
          <w:sz w:val="20"/>
        </w:rPr>
        <w:t>受注者</w:t>
      </w:r>
      <w:r w:rsidRPr="001E4068">
        <w:rPr>
          <w:rFonts w:hAnsi="ＭＳ 明朝" w:hint="eastAsia"/>
          <w:sz w:val="20"/>
        </w:rPr>
        <w:t>の意見を聴いて、調査の結果（これに対してとるべき措置を指示する必要があるときは、当該指示を含む。）をとりまとめ、調査の終了後14日以内に、その結果を</w:t>
      </w:r>
      <w:r w:rsidR="002C177C" w:rsidRPr="001E4068">
        <w:rPr>
          <w:rFonts w:hAnsi="ＭＳ 明朝" w:hint="eastAsia"/>
          <w:sz w:val="20"/>
        </w:rPr>
        <w:t>受注者</w:t>
      </w:r>
      <w:r w:rsidRPr="001E4068">
        <w:rPr>
          <w:rFonts w:hAnsi="ＭＳ 明朝" w:hint="eastAsia"/>
          <w:sz w:val="20"/>
        </w:rPr>
        <w:t>に通知しなければならない。ただし、その期間内に通知できないやむを得ない理由があるときは、あらかじめ</w:t>
      </w:r>
      <w:r w:rsidR="002C177C" w:rsidRPr="001E4068">
        <w:rPr>
          <w:rFonts w:hAnsi="ＭＳ 明朝" w:hint="eastAsia"/>
          <w:sz w:val="20"/>
        </w:rPr>
        <w:t>受注者</w:t>
      </w:r>
      <w:r w:rsidRPr="001E4068">
        <w:rPr>
          <w:rFonts w:hAnsi="ＭＳ 明朝" w:hint="eastAsia"/>
          <w:sz w:val="20"/>
        </w:rPr>
        <w:t>の意見を聴いた上、当該期間を延長することができる。</w:t>
      </w:r>
    </w:p>
    <w:p w:rsidR="00497362" w:rsidRPr="001E4068" w:rsidRDefault="00497362" w:rsidP="00D365CF">
      <w:pPr>
        <w:spacing w:line="320" w:lineRule="exact"/>
        <w:ind w:left="210" w:hangingChars="105" w:hanging="210"/>
        <w:rPr>
          <w:sz w:val="20"/>
        </w:rPr>
      </w:pPr>
      <w:r w:rsidRPr="001E4068">
        <w:rPr>
          <w:rFonts w:hint="eastAsia"/>
          <w:sz w:val="20"/>
        </w:rPr>
        <w:t>４　前項の調査の結果において第１項の事実が確認された場合において、必要があると認められるときは、次の各号に掲げるところにより、設計図書の訂正又は変更を行わなければならない。</w:t>
      </w:r>
    </w:p>
    <w:p w:rsidR="00497362" w:rsidRPr="001E4068" w:rsidRDefault="00497362" w:rsidP="00D365CF">
      <w:pPr>
        <w:overflowPunct w:val="0"/>
        <w:autoSpaceDE w:val="0"/>
        <w:autoSpaceDN w:val="0"/>
        <w:spacing w:line="320" w:lineRule="exact"/>
        <w:rPr>
          <w:rFonts w:hAnsi="ＭＳ 明朝"/>
          <w:sz w:val="20"/>
        </w:rPr>
      </w:pPr>
      <w:r w:rsidRPr="001E4068">
        <w:rPr>
          <w:rFonts w:hAnsi="ＭＳ 明朝" w:hint="eastAsia"/>
          <w:sz w:val="20"/>
        </w:rPr>
        <w:t xml:space="preserve">　一　第１項第１号から第３号までのいずれかに該当し設計図書を訂正する必要があるもの</w:t>
      </w:r>
    </w:p>
    <w:p w:rsidR="00497362" w:rsidRPr="001E4068" w:rsidRDefault="002C177C" w:rsidP="00D365CF">
      <w:pPr>
        <w:overflowPunct w:val="0"/>
        <w:autoSpaceDE w:val="0"/>
        <w:autoSpaceDN w:val="0"/>
        <w:spacing w:line="320" w:lineRule="exact"/>
        <w:ind w:leftChars="3650" w:left="7665"/>
        <w:jc w:val="right"/>
        <w:rPr>
          <w:rFonts w:hAnsi="ＭＳ 明朝"/>
          <w:sz w:val="20"/>
        </w:rPr>
      </w:pPr>
      <w:r w:rsidRPr="001E4068">
        <w:rPr>
          <w:rFonts w:hAnsi="ＭＳ 明朝" w:hint="eastAsia"/>
          <w:sz w:val="20"/>
        </w:rPr>
        <w:t>発注者</w:t>
      </w:r>
      <w:r w:rsidR="00497362" w:rsidRPr="001E4068">
        <w:rPr>
          <w:rFonts w:hAnsi="ＭＳ 明朝" w:hint="eastAsia"/>
          <w:sz w:val="20"/>
        </w:rPr>
        <w:t>が行う。</w:t>
      </w:r>
    </w:p>
    <w:p w:rsidR="00497362" w:rsidRPr="001E4068" w:rsidRDefault="00497362" w:rsidP="00D365CF">
      <w:pPr>
        <w:overflowPunct w:val="0"/>
        <w:autoSpaceDE w:val="0"/>
        <w:autoSpaceDN w:val="0"/>
        <w:spacing w:line="320" w:lineRule="exact"/>
        <w:rPr>
          <w:rFonts w:hAnsi="ＭＳ 明朝"/>
          <w:sz w:val="20"/>
        </w:rPr>
      </w:pPr>
      <w:r w:rsidRPr="001E4068">
        <w:rPr>
          <w:rFonts w:hAnsi="ＭＳ 明朝" w:hint="eastAsia"/>
          <w:sz w:val="20"/>
        </w:rPr>
        <w:t xml:space="preserve">　二　第１項第４号又は第５号に該当し設計図書を変更する場合で工事目的物の変更を伴うもの</w:t>
      </w:r>
    </w:p>
    <w:p w:rsidR="00497362" w:rsidRPr="001E4068" w:rsidRDefault="002C177C" w:rsidP="00D365CF">
      <w:pPr>
        <w:overflowPunct w:val="0"/>
        <w:autoSpaceDE w:val="0"/>
        <w:autoSpaceDN w:val="0"/>
        <w:spacing w:line="320" w:lineRule="exact"/>
        <w:ind w:leftChars="3650" w:left="7665"/>
        <w:jc w:val="right"/>
        <w:rPr>
          <w:rFonts w:hAnsi="ＭＳ 明朝"/>
          <w:sz w:val="20"/>
        </w:rPr>
      </w:pPr>
      <w:r w:rsidRPr="001E4068">
        <w:rPr>
          <w:rFonts w:hAnsi="ＭＳ 明朝" w:hint="eastAsia"/>
          <w:sz w:val="20"/>
        </w:rPr>
        <w:t>発注者</w:t>
      </w:r>
      <w:r w:rsidR="00497362" w:rsidRPr="001E4068">
        <w:rPr>
          <w:rFonts w:hAnsi="ＭＳ 明朝" w:hint="eastAsia"/>
          <w:sz w:val="20"/>
        </w:rPr>
        <w:t>が行う。</w:t>
      </w:r>
    </w:p>
    <w:p w:rsidR="00497362" w:rsidRPr="001E4068" w:rsidRDefault="00497362" w:rsidP="00D365CF">
      <w:pPr>
        <w:overflowPunct w:val="0"/>
        <w:autoSpaceDE w:val="0"/>
        <w:autoSpaceDN w:val="0"/>
        <w:spacing w:line="320" w:lineRule="exact"/>
        <w:rPr>
          <w:rFonts w:hAnsi="ＭＳ 明朝"/>
          <w:sz w:val="20"/>
        </w:rPr>
      </w:pPr>
      <w:r w:rsidRPr="001E4068">
        <w:rPr>
          <w:rFonts w:hAnsi="ＭＳ 明朝" w:hint="eastAsia"/>
          <w:sz w:val="20"/>
        </w:rPr>
        <w:t xml:space="preserve">　三　第１項第４号又は第５号に該当し設計図書を変更する場合で工事目的物の変更を伴わないもの</w:t>
      </w:r>
    </w:p>
    <w:p w:rsidR="00497362" w:rsidRPr="001E4068" w:rsidRDefault="002C177C" w:rsidP="00D365CF">
      <w:pPr>
        <w:overflowPunct w:val="0"/>
        <w:autoSpaceDE w:val="0"/>
        <w:autoSpaceDN w:val="0"/>
        <w:spacing w:line="320" w:lineRule="exact"/>
        <w:jc w:val="right"/>
        <w:rPr>
          <w:rFonts w:hAnsi="ＭＳ 明朝"/>
          <w:sz w:val="20"/>
        </w:rPr>
      </w:pPr>
      <w:r w:rsidRPr="001E4068">
        <w:rPr>
          <w:rFonts w:hAnsi="ＭＳ 明朝" w:hint="eastAsia"/>
          <w:sz w:val="20"/>
        </w:rPr>
        <w:t>発注者と受注者とが協議</w:t>
      </w:r>
      <w:r w:rsidR="00497362" w:rsidRPr="001E4068">
        <w:rPr>
          <w:rFonts w:hAnsi="ＭＳ 明朝" w:hint="eastAsia"/>
          <w:sz w:val="20"/>
        </w:rPr>
        <w:t>して</w:t>
      </w:r>
      <w:r w:rsidR="00196864" w:rsidRPr="001E4068">
        <w:rPr>
          <w:rFonts w:hAnsi="ＭＳ 明朝" w:hint="eastAsia"/>
          <w:sz w:val="20"/>
        </w:rPr>
        <w:t>発注者</w:t>
      </w:r>
      <w:r w:rsidR="00497362" w:rsidRPr="001E4068">
        <w:rPr>
          <w:rFonts w:hAnsi="ＭＳ 明朝" w:hint="eastAsia"/>
          <w:sz w:val="20"/>
        </w:rPr>
        <w:t>が行う。</w:t>
      </w:r>
    </w:p>
    <w:p w:rsidR="00497362" w:rsidRPr="001E4068" w:rsidRDefault="00497362" w:rsidP="00D365CF">
      <w:pPr>
        <w:pStyle w:val="3"/>
        <w:overflowPunct/>
        <w:autoSpaceDE/>
        <w:autoSpaceDN/>
        <w:rPr>
          <w:rFonts w:hAnsi="Century"/>
        </w:rPr>
      </w:pPr>
      <w:r w:rsidRPr="001E4068">
        <w:rPr>
          <w:rFonts w:hAnsi="Century" w:hint="eastAsia"/>
        </w:rPr>
        <w:t>５　前項の規定により設計図書の訂正又は変更が行われた場合において、</w:t>
      </w:r>
      <w:r w:rsidR="00196864" w:rsidRPr="001E4068">
        <w:rPr>
          <w:rFonts w:hAnsi="Century" w:hint="eastAsia"/>
        </w:rPr>
        <w:t>発注者</w:t>
      </w:r>
      <w:r w:rsidRPr="001E4068">
        <w:rPr>
          <w:rFonts w:hAnsi="Century" w:hint="eastAsia"/>
        </w:rPr>
        <w:t>は、必要があると認められるときは工期若しくは請負代金額を変更し、又は</w:t>
      </w:r>
      <w:r w:rsidR="00196864" w:rsidRPr="001E4068">
        <w:rPr>
          <w:rFonts w:hAnsi="Century" w:hint="eastAsia"/>
        </w:rPr>
        <w:t>受注者</w:t>
      </w:r>
      <w:r w:rsidRPr="001E4068">
        <w:rPr>
          <w:rFonts w:hAnsi="Century" w:hint="eastAsia"/>
        </w:rPr>
        <w:t>に損害を及ぼしたときは必要な費用を負担しなければならない。</w:t>
      </w:r>
    </w:p>
    <w:p w:rsidR="00497362" w:rsidRPr="001E4068" w:rsidRDefault="00497362" w:rsidP="009251C0">
      <w:pPr>
        <w:overflowPunct w:val="0"/>
        <w:autoSpaceDE w:val="0"/>
        <w:autoSpaceDN w:val="0"/>
        <w:spacing w:beforeLines="50" w:before="180" w:line="320" w:lineRule="exact"/>
        <w:rPr>
          <w:rFonts w:hAnsi="ＭＳ 明朝"/>
          <w:sz w:val="20"/>
        </w:rPr>
      </w:pPr>
      <w:r w:rsidRPr="001E4068">
        <w:rPr>
          <w:rFonts w:hAnsi="ＭＳ 明朝" w:hint="eastAsia"/>
          <w:sz w:val="20"/>
        </w:rPr>
        <w:t xml:space="preserve">　（設計図書の変更）</w:t>
      </w:r>
    </w:p>
    <w:p w:rsidR="00497362" w:rsidRPr="001E4068" w:rsidRDefault="00497362" w:rsidP="00D365CF">
      <w:pPr>
        <w:overflowPunct w:val="0"/>
        <w:autoSpaceDE w:val="0"/>
        <w:autoSpaceDN w:val="0"/>
        <w:spacing w:line="320" w:lineRule="exact"/>
        <w:ind w:left="210" w:hangingChars="105" w:hanging="210"/>
        <w:rPr>
          <w:rFonts w:hAnsi="ＭＳ 明朝"/>
          <w:sz w:val="20"/>
        </w:rPr>
      </w:pPr>
      <w:r w:rsidRPr="001E4068">
        <w:rPr>
          <w:rFonts w:hAnsi="ＭＳ 明朝" w:hint="eastAsia"/>
          <w:sz w:val="20"/>
        </w:rPr>
        <w:t xml:space="preserve">第19条　</w:t>
      </w:r>
      <w:r w:rsidR="00196864" w:rsidRPr="001E4068">
        <w:rPr>
          <w:rFonts w:hAnsi="ＭＳ 明朝" w:hint="eastAsia"/>
          <w:sz w:val="20"/>
        </w:rPr>
        <w:t>発注者</w:t>
      </w:r>
      <w:r w:rsidRPr="001E4068">
        <w:rPr>
          <w:rFonts w:hAnsi="ＭＳ 明朝" w:hint="eastAsia"/>
          <w:sz w:val="20"/>
        </w:rPr>
        <w:t>は、必要があると認めるときは、設計図書の変更内容を</w:t>
      </w:r>
      <w:r w:rsidR="00196864" w:rsidRPr="001E4068">
        <w:rPr>
          <w:rFonts w:hAnsi="ＭＳ 明朝" w:hint="eastAsia"/>
          <w:sz w:val="20"/>
        </w:rPr>
        <w:t>受注者</w:t>
      </w:r>
      <w:r w:rsidRPr="001E4068">
        <w:rPr>
          <w:rFonts w:hAnsi="ＭＳ 明朝" w:hint="eastAsia"/>
          <w:sz w:val="20"/>
        </w:rPr>
        <w:t>に通知して、設計図書を変更することができる。この場合において、</w:t>
      </w:r>
      <w:r w:rsidR="00196864" w:rsidRPr="001E4068">
        <w:rPr>
          <w:rFonts w:hAnsi="ＭＳ 明朝" w:hint="eastAsia"/>
          <w:sz w:val="20"/>
        </w:rPr>
        <w:t>発注者</w:t>
      </w:r>
      <w:r w:rsidRPr="001E4068">
        <w:rPr>
          <w:rFonts w:hAnsi="ＭＳ 明朝" w:hint="eastAsia"/>
          <w:sz w:val="20"/>
        </w:rPr>
        <w:t>は、必要があると認められるときは工期若しくは請負代金額を変更し、又は</w:t>
      </w:r>
      <w:r w:rsidR="00196864" w:rsidRPr="001E4068">
        <w:rPr>
          <w:rFonts w:hAnsi="ＭＳ 明朝" w:hint="eastAsia"/>
          <w:sz w:val="20"/>
        </w:rPr>
        <w:t>受注者</w:t>
      </w:r>
      <w:r w:rsidRPr="001E4068">
        <w:rPr>
          <w:rFonts w:hAnsi="ＭＳ 明朝" w:hint="eastAsia"/>
          <w:sz w:val="20"/>
        </w:rPr>
        <w:t>に損害を及ぼしたときは必要な費用を負担しなければならない。</w:t>
      </w:r>
    </w:p>
    <w:p w:rsidR="00497362" w:rsidRPr="001E4068" w:rsidRDefault="00497362" w:rsidP="009251C0">
      <w:pPr>
        <w:overflowPunct w:val="0"/>
        <w:autoSpaceDE w:val="0"/>
        <w:autoSpaceDN w:val="0"/>
        <w:spacing w:beforeLines="50" w:before="180" w:line="320" w:lineRule="exact"/>
        <w:rPr>
          <w:rFonts w:hAnsi="ＭＳ 明朝"/>
          <w:sz w:val="20"/>
        </w:rPr>
      </w:pPr>
      <w:r w:rsidRPr="001E4068">
        <w:rPr>
          <w:rFonts w:hAnsi="ＭＳ 明朝" w:hint="eastAsia"/>
          <w:sz w:val="20"/>
        </w:rPr>
        <w:t xml:space="preserve">　（工事の中止）</w:t>
      </w:r>
    </w:p>
    <w:p w:rsidR="00497362" w:rsidRPr="001E4068" w:rsidRDefault="00497362" w:rsidP="00D365CF">
      <w:pPr>
        <w:overflowPunct w:val="0"/>
        <w:autoSpaceDE w:val="0"/>
        <w:autoSpaceDN w:val="0"/>
        <w:spacing w:line="320" w:lineRule="exact"/>
        <w:ind w:left="210" w:hangingChars="105" w:hanging="210"/>
        <w:rPr>
          <w:rFonts w:hAnsi="ＭＳ 明朝"/>
          <w:sz w:val="20"/>
        </w:rPr>
      </w:pPr>
      <w:r w:rsidRPr="001E4068">
        <w:rPr>
          <w:rFonts w:hAnsi="ＭＳ 明朝" w:hint="eastAsia"/>
          <w:sz w:val="20"/>
        </w:rPr>
        <w:t>第20条　工事用地等の確保ができない等のため又は暴風、豪雨、洪水、高潮、地震、地すべり、落盤、火災、騒乱、暴動その他の自然的又は人為的な現象（以下「天災等」という。）であって</w:t>
      </w:r>
      <w:r w:rsidR="00196864" w:rsidRPr="001E4068">
        <w:rPr>
          <w:rFonts w:hAnsi="ＭＳ 明朝" w:hint="eastAsia"/>
          <w:sz w:val="20"/>
        </w:rPr>
        <w:t>受注者</w:t>
      </w:r>
      <w:r w:rsidRPr="001E4068">
        <w:rPr>
          <w:rFonts w:hAnsi="ＭＳ 明朝" w:hint="eastAsia"/>
          <w:sz w:val="20"/>
        </w:rPr>
        <w:t>の</w:t>
      </w:r>
      <w:r w:rsidR="00196864" w:rsidRPr="001E4068">
        <w:rPr>
          <w:rFonts w:hAnsi="ＭＳ 明朝" w:hint="eastAsia"/>
          <w:sz w:val="20"/>
        </w:rPr>
        <w:t>責め</w:t>
      </w:r>
      <w:r w:rsidRPr="001E4068">
        <w:rPr>
          <w:rFonts w:hAnsi="ＭＳ 明朝" w:hint="eastAsia"/>
          <w:sz w:val="20"/>
        </w:rPr>
        <w:t>に帰すことができないものにより工事目的物等に損害を生じ若しくは工事現場の状態が変動したため、</w:t>
      </w:r>
      <w:r w:rsidR="00196864" w:rsidRPr="001E4068">
        <w:rPr>
          <w:rFonts w:hAnsi="ＭＳ 明朝" w:hint="eastAsia"/>
          <w:sz w:val="20"/>
        </w:rPr>
        <w:t>受注者</w:t>
      </w:r>
      <w:r w:rsidRPr="001E4068">
        <w:rPr>
          <w:rFonts w:hAnsi="ＭＳ 明朝" w:hint="eastAsia"/>
          <w:sz w:val="20"/>
        </w:rPr>
        <w:t>が工事を施工できないと認められるときは、</w:t>
      </w:r>
      <w:r w:rsidR="00196864" w:rsidRPr="001E4068">
        <w:rPr>
          <w:rFonts w:hAnsi="ＭＳ 明朝" w:hint="eastAsia"/>
          <w:sz w:val="20"/>
        </w:rPr>
        <w:t>発注者</w:t>
      </w:r>
      <w:r w:rsidRPr="001E4068">
        <w:rPr>
          <w:rFonts w:hAnsi="ＭＳ 明朝" w:hint="eastAsia"/>
          <w:sz w:val="20"/>
        </w:rPr>
        <w:t>は、工事の中止内容を直ちに</w:t>
      </w:r>
      <w:r w:rsidR="00196864" w:rsidRPr="001E4068">
        <w:rPr>
          <w:rFonts w:hAnsi="ＭＳ 明朝" w:hint="eastAsia"/>
          <w:sz w:val="20"/>
        </w:rPr>
        <w:t>受注者</w:t>
      </w:r>
      <w:r w:rsidRPr="001E4068">
        <w:rPr>
          <w:rFonts w:hAnsi="ＭＳ 明朝" w:hint="eastAsia"/>
          <w:sz w:val="20"/>
        </w:rPr>
        <w:t>に通知して、工事の全部又は一部の施工を一時中止させなければならない。</w:t>
      </w:r>
    </w:p>
    <w:p w:rsidR="00497362" w:rsidRPr="001E4068" w:rsidRDefault="00497362" w:rsidP="00D365CF">
      <w:pPr>
        <w:spacing w:line="320" w:lineRule="exact"/>
        <w:ind w:left="314" w:hangingChars="157" w:hanging="314"/>
        <w:rPr>
          <w:sz w:val="20"/>
        </w:rPr>
      </w:pPr>
      <w:r w:rsidRPr="001E4068">
        <w:rPr>
          <w:rFonts w:hint="eastAsia"/>
          <w:sz w:val="20"/>
        </w:rPr>
        <w:t xml:space="preserve">２　</w:t>
      </w:r>
      <w:r w:rsidR="00196864" w:rsidRPr="001E4068">
        <w:rPr>
          <w:rFonts w:hint="eastAsia"/>
          <w:sz w:val="20"/>
        </w:rPr>
        <w:t>発注者</w:t>
      </w:r>
      <w:r w:rsidRPr="001E4068">
        <w:rPr>
          <w:rFonts w:hint="eastAsia"/>
          <w:sz w:val="20"/>
        </w:rPr>
        <w:t>は、前項の規定によるほか、必要があると認めるときは、工事の中止内容を</w:t>
      </w:r>
      <w:r w:rsidR="00196864" w:rsidRPr="001E4068">
        <w:rPr>
          <w:rFonts w:hint="eastAsia"/>
          <w:sz w:val="20"/>
        </w:rPr>
        <w:t>受注者</w:t>
      </w:r>
      <w:r w:rsidRPr="001E4068">
        <w:rPr>
          <w:rFonts w:hint="eastAsia"/>
          <w:sz w:val="20"/>
        </w:rPr>
        <w:t>に通知して、工事の全部又は一部の施工を一時中止させることができる。</w:t>
      </w:r>
    </w:p>
    <w:p w:rsidR="00497362" w:rsidRPr="001E4068" w:rsidRDefault="00497362" w:rsidP="00D365CF">
      <w:pPr>
        <w:spacing w:line="320" w:lineRule="exact"/>
        <w:ind w:left="210" w:hangingChars="105" w:hanging="210"/>
        <w:rPr>
          <w:sz w:val="20"/>
        </w:rPr>
      </w:pPr>
      <w:r w:rsidRPr="001E4068">
        <w:rPr>
          <w:rFonts w:hint="eastAsia"/>
          <w:sz w:val="20"/>
        </w:rPr>
        <w:t xml:space="preserve">３　</w:t>
      </w:r>
      <w:r w:rsidR="00196864" w:rsidRPr="001E4068">
        <w:rPr>
          <w:rFonts w:hint="eastAsia"/>
          <w:sz w:val="20"/>
        </w:rPr>
        <w:t>発注者</w:t>
      </w:r>
      <w:r w:rsidRPr="001E4068">
        <w:rPr>
          <w:rFonts w:hint="eastAsia"/>
          <w:sz w:val="20"/>
        </w:rPr>
        <w:t>は、前２項の規定により工事の施工を一時中止させた場合において、必要があると認められるときは工期若しくは請負代金額を変更し、又は</w:t>
      </w:r>
      <w:r w:rsidR="00196864" w:rsidRPr="001E4068">
        <w:rPr>
          <w:rFonts w:hint="eastAsia"/>
          <w:sz w:val="20"/>
        </w:rPr>
        <w:t>受注者</w:t>
      </w:r>
      <w:r w:rsidRPr="001E4068">
        <w:rPr>
          <w:rFonts w:hint="eastAsia"/>
          <w:sz w:val="20"/>
        </w:rPr>
        <w:t>が工事の続行に備え工事現場を維持し若しくは労働者、建設機械器具等を保持するための費用その他の工事の施工の一時中止に伴う増加費用を必要とし若しくは</w:t>
      </w:r>
      <w:r w:rsidR="00196864" w:rsidRPr="001E4068">
        <w:rPr>
          <w:rFonts w:hint="eastAsia"/>
          <w:sz w:val="20"/>
        </w:rPr>
        <w:t>受注者</w:t>
      </w:r>
      <w:r w:rsidRPr="001E4068">
        <w:rPr>
          <w:rFonts w:hint="eastAsia"/>
          <w:sz w:val="20"/>
        </w:rPr>
        <w:t>に損害を及ぼしたときは必要な費用を負担しなければならない。</w:t>
      </w:r>
    </w:p>
    <w:p w:rsidR="00BE4AAB" w:rsidRPr="003469BB" w:rsidRDefault="00BE4AAB" w:rsidP="009251C0">
      <w:pPr>
        <w:overflowPunct w:val="0"/>
        <w:autoSpaceDE w:val="0"/>
        <w:autoSpaceDN w:val="0"/>
        <w:spacing w:beforeLines="50" w:before="180" w:line="320" w:lineRule="exact"/>
        <w:ind w:firstLineChars="100" w:firstLine="200"/>
        <w:rPr>
          <w:rFonts w:hAnsi="ＭＳ 明朝"/>
          <w:color w:val="000000"/>
          <w:sz w:val="20"/>
        </w:rPr>
      </w:pPr>
      <w:r w:rsidRPr="003469BB">
        <w:rPr>
          <w:rFonts w:hAnsi="ＭＳ 明朝"/>
          <w:color w:val="000000"/>
          <w:sz w:val="20"/>
        </w:rPr>
        <w:t>（著しく短い工期の禁止）</w:t>
      </w:r>
    </w:p>
    <w:p w:rsidR="00BE4AAB" w:rsidRPr="003469BB" w:rsidRDefault="00BE4AAB" w:rsidP="00D365CF">
      <w:pPr>
        <w:overflowPunct w:val="0"/>
        <w:autoSpaceDE w:val="0"/>
        <w:autoSpaceDN w:val="0"/>
        <w:spacing w:line="320" w:lineRule="exact"/>
        <w:ind w:left="200" w:hangingChars="100" w:hanging="200"/>
        <w:rPr>
          <w:rFonts w:hAnsi="ＭＳ 明朝"/>
          <w:color w:val="000000"/>
          <w:sz w:val="20"/>
        </w:rPr>
      </w:pPr>
      <w:r w:rsidRPr="003469BB">
        <w:rPr>
          <w:rFonts w:hAnsi="ＭＳ 明朝"/>
          <w:color w:val="000000"/>
          <w:sz w:val="20"/>
        </w:rPr>
        <w:t>第</w:t>
      </w:r>
      <w:r w:rsidRPr="003469BB">
        <w:rPr>
          <w:rFonts w:hAnsi="ＭＳ 明朝" w:hint="eastAsia"/>
          <w:color w:val="000000"/>
          <w:sz w:val="20"/>
        </w:rPr>
        <w:t>21</w:t>
      </w:r>
      <w:r w:rsidRPr="003469BB">
        <w:rPr>
          <w:rFonts w:hAnsi="ＭＳ 明朝"/>
          <w:color w:val="000000"/>
          <w:sz w:val="20"/>
        </w:rPr>
        <w:t>条  発注者は、工期の延長又は短縮を行うときは、この工事に従事する者の労働時間その他の労働条件が適正に確保されるよう、やむを得ない事由により工事等の実施が困難であると見込まれる日数等を考慮しなければならない。</w:t>
      </w:r>
    </w:p>
    <w:p w:rsidR="00497362" w:rsidRPr="003469BB" w:rsidRDefault="00497362" w:rsidP="009251C0">
      <w:pPr>
        <w:overflowPunct w:val="0"/>
        <w:autoSpaceDE w:val="0"/>
        <w:autoSpaceDN w:val="0"/>
        <w:spacing w:beforeLines="50" w:before="180" w:line="320" w:lineRule="exact"/>
        <w:rPr>
          <w:rFonts w:hAnsi="ＭＳ 明朝"/>
          <w:color w:val="000000"/>
          <w:sz w:val="20"/>
        </w:rPr>
      </w:pPr>
      <w:r w:rsidRPr="003469BB">
        <w:rPr>
          <w:rFonts w:hAnsi="ＭＳ 明朝" w:hint="eastAsia"/>
          <w:color w:val="000000"/>
          <w:sz w:val="20"/>
        </w:rPr>
        <w:t xml:space="preserve">　（</w:t>
      </w:r>
      <w:r w:rsidR="00196864" w:rsidRPr="003469BB">
        <w:rPr>
          <w:rFonts w:hAnsi="ＭＳ 明朝" w:hint="eastAsia"/>
          <w:color w:val="000000"/>
          <w:sz w:val="20"/>
        </w:rPr>
        <w:t>受注者</w:t>
      </w:r>
      <w:r w:rsidRPr="003469BB">
        <w:rPr>
          <w:rFonts w:hAnsi="ＭＳ 明朝" w:hint="eastAsia"/>
          <w:color w:val="000000"/>
          <w:sz w:val="20"/>
        </w:rPr>
        <w:t>の請求による工期の延長）</w:t>
      </w:r>
    </w:p>
    <w:p w:rsidR="00497362" w:rsidRPr="003469BB" w:rsidRDefault="0049736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第</w:t>
      </w:r>
      <w:r w:rsidR="008E2F0F" w:rsidRPr="003469BB">
        <w:rPr>
          <w:rFonts w:hAnsi="ＭＳ 明朝" w:hint="eastAsia"/>
          <w:color w:val="000000"/>
          <w:sz w:val="20"/>
        </w:rPr>
        <w:t>22</w:t>
      </w:r>
      <w:r w:rsidRPr="003469BB">
        <w:rPr>
          <w:rFonts w:hAnsi="ＭＳ 明朝" w:hint="eastAsia"/>
          <w:color w:val="000000"/>
          <w:sz w:val="20"/>
        </w:rPr>
        <w:t xml:space="preserve">条　</w:t>
      </w:r>
      <w:r w:rsidR="00196864" w:rsidRPr="003469BB">
        <w:rPr>
          <w:rFonts w:hAnsi="ＭＳ 明朝" w:hint="eastAsia"/>
          <w:color w:val="000000"/>
          <w:sz w:val="20"/>
        </w:rPr>
        <w:t>受注者</w:t>
      </w:r>
      <w:r w:rsidRPr="003469BB">
        <w:rPr>
          <w:rFonts w:hAnsi="ＭＳ 明朝" w:hint="eastAsia"/>
          <w:color w:val="000000"/>
          <w:sz w:val="20"/>
        </w:rPr>
        <w:t>は、天候の不良、第２条の規定に基づく関連工事の調整への協力その他</w:t>
      </w:r>
      <w:r w:rsidR="00196864" w:rsidRPr="003469BB">
        <w:rPr>
          <w:rFonts w:hAnsi="ＭＳ 明朝" w:hint="eastAsia"/>
          <w:color w:val="000000"/>
          <w:sz w:val="20"/>
        </w:rPr>
        <w:t>受注者</w:t>
      </w:r>
      <w:r w:rsidRPr="003469BB">
        <w:rPr>
          <w:rFonts w:hAnsi="ＭＳ 明朝" w:hint="eastAsia"/>
          <w:color w:val="000000"/>
          <w:sz w:val="20"/>
        </w:rPr>
        <w:t>の</w:t>
      </w:r>
      <w:r w:rsidR="00196864" w:rsidRPr="003469BB">
        <w:rPr>
          <w:rFonts w:hAnsi="ＭＳ 明朝" w:hint="eastAsia"/>
          <w:color w:val="000000"/>
          <w:sz w:val="20"/>
        </w:rPr>
        <w:t>責め</w:t>
      </w:r>
      <w:r w:rsidRPr="003469BB">
        <w:rPr>
          <w:rFonts w:hAnsi="ＭＳ 明朝" w:hint="eastAsia"/>
          <w:color w:val="000000"/>
          <w:sz w:val="20"/>
        </w:rPr>
        <w:t>に帰すことができない事由により工期内に工事を完成することができないときは、その理由を明示した書面により、</w:t>
      </w:r>
      <w:r w:rsidR="00196864" w:rsidRPr="003469BB">
        <w:rPr>
          <w:rFonts w:hAnsi="ＭＳ 明朝" w:hint="eastAsia"/>
          <w:color w:val="000000"/>
          <w:sz w:val="20"/>
        </w:rPr>
        <w:t>発注者</w:t>
      </w:r>
      <w:r w:rsidRPr="003469BB">
        <w:rPr>
          <w:rFonts w:hAnsi="ＭＳ 明朝" w:hint="eastAsia"/>
          <w:color w:val="000000"/>
          <w:sz w:val="20"/>
        </w:rPr>
        <w:t>に工期の延長変更を請求することができる。</w:t>
      </w:r>
    </w:p>
    <w:p w:rsidR="00497362" w:rsidRPr="003469BB" w:rsidRDefault="0049736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２　発注者は、前項の</w:t>
      </w:r>
      <w:r w:rsidR="00291C0A" w:rsidRPr="003469BB">
        <w:rPr>
          <w:rFonts w:hAnsi="ＭＳ 明朝" w:hint="eastAsia"/>
          <w:color w:val="000000"/>
          <w:sz w:val="20"/>
        </w:rPr>
        <w:t>規定による請求があ</w:t>
      </w:r>
      <w:r w:rsidRPr="003469BB">
        <w:rPr>
          <w:rFonts w:hAnsi="ＭＳ 明朝" w:hint="eastAsia"/>
          <w:color w:val="000000"/>
          <w:sz w:val="20"/>
        </w:rPr>
        <w:t>った場合において、必要があると認められるときは、工期を延長しなければならない。発注者は、その工期の延長が発注者の責めに帰すべき事由による場合においては、請負代金額について必要と認められる変更を行い、又は受注者に損害を及ぼしたときは必要な費用を負担しなければならない。</w:t>
      </w:r>
    </w:p>
    <w:p w:rsidR="00497362" w:rsidRPr="003469BB" w:rsidRDefault="00497362" w:rsidP="009251C0">
      <w:pPr>
        <w:overflowPunct w:val="0"/>
        <w:autoSpaceDE w:val="0"/>
        <w:autoSpaceDN w:val="0"/>
        <w:spacing w:beforeLines="50" w:before="180" w:line="320" w:lineRule="exact"/>
        <w:rPr>
          <w:rFonts w:hAnsi="ＭＳ 明朝"/>
          <w:color w:val="000000"/>
          <w:sz w:val="20"/>
        </w:rPr>
      </w:pPr>
      <w:r w:rsidRPr="003469BB">
        <w:rPr>
          <w:rFonts w:hAnsi="ＭＳ 明朝" w:hint="eastAsia"/>
          <w:color w:val="000000"/>
          <w:sz w:val="20"/>
        </w:rPr>
        <w:t xml:space="preserve">　（</w:t>
      </w:r>
      <w:r w:rsidR="00196864" w:rsidRPr="003469BB">
        <w:rPr>
          <w:rFonts w:hAnsi="ＭＳ 明朝" w:hint="eastAsia"/>
          <w:color w:val="000000"/>
          <w:sz w:val="20"/>
        </w:rPr>
        <w:t>発注者</w:t>
      </w:r>
      <w:r w:rsidRPr="003469BB">
        <w:rPr>
          <w:rFonts w:hAnsi="ＭＳ 明朝" w:hint="eastAsia"/>
          <w:color w:val="000000"/>
          <w:sz w:val="20"/>
        </w:rPr>
        <w:t>の請求による工期の短縮等）</w:t>
      </w:r>
    </w:p>
    <w:p w:rsidR="00497362" w:rsidRPr="003469BB" w:rsidRDefault="0049736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第</w:t>
      </w:r>
      <w:r w:rsidR="008E2F0F" w:rsidRPr="003469BB">
        <w:rPr>
          <w:rFonts w:hAnsi="ＭＳ 明朝" w:hint="eastAsia"/>
          <w:color w:val="000000"/>
          <w:sz w:val="20"/>
        </w:rPr>
        <w:t>23</w:t>
      </w:r>
      <w:r w:rsidRPr="003469BB">
        <w:rPr>
          <w:rFonts w:hAnsi="ＭＳ 明朝" w:hint="eastAsia"/>
          <w:color w:val="000000"/>
          <w:sz w:val="20"/>
        </w:rPr>
        <w:t xml:space="preserve">条　</w:t>
      </w:r>
      <w:r w:rsidR="00196864" w:rsidRPr="003469BB">
        <w:rPr>
          <w:rFonts w:hAnsi="ＭＳ 明朝" w:hint="eastAsia"/>
          <w:color w:val="000000"/>
          <w:sz w:val="20"/>
        </w:rPr>
        <w:t>発注者</w:t>
      </w:r>
      <w:r w:rsidRPr="003469BB">
        <w:rPr>
          <w:rFonts w:hAnsi="ＭＳ 明朝" w:hint="eastAsia"/>
          <w:color w:val="000000"/>
          <w:sz w:val="20"/>
        </w:rPr>
        <w:t>は、特別の理由により工期を短縮する必要があるときは、工期の短縮変更を</w:t>
      </w:r>
      <w:r w:rsidR="00196864" w:rsidRPr="003469BB">
        <w:rPr>
          <w:rFonts w:hAnsi="ＭＳ 明朝" w:hint="eastAsia"/>
          <w:color w:val="000000"/>
          <w:sz w:val="20"/>
        </w:rPr>
        <w:t>受注者</w:t>
      </w:r>
      <w:r w:rsidRPr="003469BB">
        <w:rPr>
          <w:rFonts w:hAnsi="ＭＳ 明朝" w:hint="eastAsia"/>
          <w:color w:val="000000"/>
          <w:sz w:val="20"/>
        </w:rPr>
        <w:t>に請求することができる。</w:t>
      </w:r>
    </w:p>
    <w:p w:rsidR="00497362" w:rsidRPr="003469BB" w:rsidRDefault="008E2F0F"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２</w:t>
      </w:r>
      <w:r w:rsidR="00497362" w:rsidRPr="003469BB">
        <w:rPr>
          <w:rFonts w:hAnsi="ＭＳ 明朝" w:hint="eastAsia"/>
          <w:color w:val="000000"/>
          <w:sz w:val="20"/>
        </w:rPr>
        <w:t xml:space="preserve">　</w:t>
      </w:r>
      <w:r w:rsidR="00196864" w:rsidRPr="003469BB">
        <w:rPr>
          <w:rFonts w:hAnsi="ＭＳ 明朝" w:hint="eastAsia"/>
          <w:color w:val="000000"/>
          <w:sz w:val="20"/>
        </w:rPr>
        <w:t>発注者</w:t>
      </w:r>
      <w:r w:rsidR="00497362" w:rsidRPr="003469BB">
        <w:rPr>
          <w:rFonts w:hAnsi="ＭＳ 明朝" w:hint="eastAsia"/>
          <w:color w:val="000000"/>
          <w:sz w:val="20"/>
        </w:rPr>
        <w:t>は、</w:t>
      </w:r>
      <w:r w:rsidR="005F3C32" w:rsidRPr="003469BB">
        <w:rPr>
          <w:rFonts w:hAnsi="ＭＳ 明朝" w:hint="eastAsia"/>
          <w:color w:val="000000"/>
          <w:sz w:val="20"/>
        </w:rPr>
        <w:t>前</w:t>
      </w:r>
      <w:r w:rsidR="00497362" w:rsidRPr="003469BB">
        <w:rPr>
          <w:rFonts w:hAnsi="ＭＳ 明朝" w:hint="eastAsia"/>
          <w:color w:val="000000"/>
          <w:sz w:val="20"/>
        </w:rPr>
        <w:t>項の場合において、必要があると認められるときは請負代金額を変更し、又は</w:t>
      </w:r>
      <w:r w:rsidR="00196864" w:rsidRPr="003469BB">
        <w:rPr>
          <w:rFonts w:hAnsi="ＭＳ 明朝" w:hint="eastAsia"/>
          <w:color w:val="000000"/>
          <w:sz w:val="20"/>
        </w:rPr>
        <w:t>受注者</w:t>
      </w:r>
      <w:r w:rsidR="00497362" w:rsidRPr="003469BB">
        <w:rPr>
          <w:rFonts w:hAnsi="ＭＳ 明朝" w:hint="eastAsia"/>
          <w:color w:val="000000"/>
          <w:sz w:val="20"/>
        </w:rPr>
        <w:t>に損害を及ぼしたときは必要な費用を負担しなければならない。</w:t>
      </w:r>
    </w:p>
    <w:p w:rsidR="00497362" w:rsidRPr="003469BB" w:rsidRDefault="00497362" w:rsidP="009251C0">
      <w:pPr>
        <w:overflowPunct w:val="0"/>
        <w:autoSpaceDE w:val="0"/>
        <w:autoSpaceDN w:val="0"/>
        <w:spacing w:beforeLines="50" w:before="180" w:line="320" w:lineRule="exact"/>
        <w:rPr>
          <w:rFonts w:hAnsi="ＭＳ 明朝"/>
          <w:color w:val="000000"/>
          <w:sz w:val="20"/>
        </w:rPr>
      </w:pPr>
      <w:r w:rsidRPr="003469BB">
        <w:rPr>
          <w:rFonts w:hAnsi="ＭＳ 明朝" w:hint="eastAsia"/>
          <w:color w:val="000000"/>
          <w:sz w:val="20"/>
        </w:rPr>
        <w:t xml:space="preserve">　（工期の変更方法）</w:t>
      </w:r>
    </w:p>
    <w:p w:rsidR="00497362" w:rsidRPr="003469BB" w:rsidRDefault="0049736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第</w:t>
      </w:r>
      <w:r w:rsidR="008E2F0F" w:rsidRPr="003469BB">
        <w:rPr>
          <w:rFonts w:hAnsi="ＭＳ 明朝" w:hint="eastAsia"/>
          <w:color w:val="000000"/>
          <w:sz w:val="20"/>
        </w:rPr>
        <w:t>24</w:t>
      </w:r>
      <w:r w:rsidRPr="003469BB">
        <w:rPr>
          <w:rFonts w:hAnsi="ＭＳ 明朝" w:hint="eastAsia"/>
          <w:color w:val="000000"/>
          <w:sz w:val="20"/>
        </w:rPr>
        <w:t>条　工期の変更については、</w:t>
      </w:r>
      <w:r w:rsidR="00196864" w:rsidRPr="003469BB">
        <w:rPr>
          <w:rFonts w:hAnsi="ＭＳ 明朝" w:hint="eastAsia"/>
          <w:color w:val="000000"/>
          <w:sz w:val="20"/>
        </w:rPr>
        <w:t>発注者と受注者とが協議</w:t>
      </w:r>
      <w:r w:rsidRPr="003469BB">
        <w:rPr>
          <w:rFonts w:hAnsi="ＭＳ 明朝" w:hint="eastAsia"/>
          <w:color w:val="000000"/>
          <w:sz w:val="20"/>
        </w:rPr>
        <w:t>して定める。ただし、協議開始の日から14日以内に協議が整わない場合には、</w:t>
      </w:r>
      <w:r w:rsidR="00196864" w:rsidRPr="003469BB">
        <w:rPr>
          <w:rFonts w:hAnsi="ＭＳ 明朝" w:hint="eastAsia"/>
          <w:color w:val="000000"/>
          <w:sz w:val="20"/>
        </w:rPr>
        <w:t>発注者</w:t>
      </w:r>
      <w:r w:rsidRPr="003469BB">
        <w:rPr>
          <w:rFonts w:hAnsi="ＭＳ 明朝" w:hint="eastAsia"/>
          <w:color w:val="000000"/>
          <w:sz w:val="20"/>
        </w:rPr>
        <w:t>が定め、</w:t>
      </w:r>
      <w:r w:rsidR="00196864" w:rsidRPr="003469BB">
        <w:rPr>
          <w:rFonts w:hAnsi="ＭＳ 明朝" w:hint="eastAsia"/>
          <w:color w:val="000000"/>
          <w:sz w:val="20"/>
        </w:rPr>
        <w:t>受注者</w:t>
      </w:r>
      <w:r w:rsidRPr="003469BB">
        <w:rPr>
          <w:rFonts w:hAnsi="ＭＳ 明朝" w:hint="eastAsia"/>
          <w:color w:val="000000"/>
          <w:sz w:val="20"/>
        </w:rPr>
        <w:t>に通知する。</w:t>
      </w:r>
    </w:p>
    <w:p w:rsidR="00497362" w:rsidRDefault="0049736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２　前項の協議開始の日については、</w:t>
      </w:r>
      <w:r w:rsidR="00196864" w:rsidRPr="003469BB">
        <w:rPr>
          <w:rFonts w:hAnsi="ＭＳ 明朝" w:hint="eastAsia"/>
          <w:color w:val="000000"/>
          <w:sz w:val="20"/>
        </w:rPr>
        <w:t>発注者</w:t>
      </w:r>
      <w:r w:rsidRPr="003469BB">
        <w:rPr>
          <w:rFonts w:hAnsi="ＭＳ 明朝" w:hint="eastAsia"/>
          <w:color w:val="000000"/>
          <w:sz w:val="20"/>
        </w:rPr>
        <w:t>が</w:t>
      </w:r>
      <w:r w:rsidR="00196864" w:rsidRPr="003469BB">
        <w:rPr>
          <w:rFonts w:hAnsi="ＭＳ 明朝" w:hint="eastAsia"/>
          <w:color w:val="000000"/>
          <w:sz w:val="20"/>
        </w:rPr>
        <w:t>受注者</w:t>
      </w:r>
      <w:r w:rsidRPr="003469BB">
        <w:rPr>
          <w:rFonts w:hAnsi="ＭＳ 明朝" w:hint="eastAsia"/>
          <w:color w:val="000000"/>
          <w:sz w:val="20"/>
        </w:rPr>
        <w:t>の意見を聴いて定め、</w:t>
      </w:r>
      <w:r w:rsidR="00196864" w:rsidRPr="003469BB">
        <w:rPr>
          <w:rFonts w:hAnsi="ＭＳ 明朝" w:hint="eastAsia"/>
          <w:color w:val="000000"/>
          <w:sz w:val="20"/>
        </w:rPr>
        <w:t>受注者</w:t>
      </w:r>
      <w:r w:rsidRPr="003469BB">
        <w:rPr>
          <w:rFonts w:hAnsi="ＭＳ 明朝" w:hint="eastAsia"/>
          <w:color w:val="000000"/>
          <w:sz w:val="20"/>
        </w:rPr>
        <w:t>に通知するものとする。ただし、</w:t>
      </w:r>
      <w:r w:rsidR="00196864" w:rsidRPr="003469BB">
        <w:rPr>
          <w:rFonts w:hAnsi="ＭＳ 明朝" w:hint="eastAsia"/>
          <w:color w:val="000000"/>
          <w:sz w:val="20"/>
        </w:rPr>
        <w:t>発注者</w:t>
      </w:r>
      <w:r w:rsidRPr="003469BB">
        <w:rPr>
          <w:rFonts w:hAnsi="ＭＳ 明朝" w:hint="eastAsia"/>
          <w:color w:val="000000"/>
          <w:sz w:val="20"/>
        </w:rPr>
        <w:t>が工期の変更事由が生じた日（第</w:t>
      </w:r>
      <w:r w:rsidR="008E2F0F" w:rsidRPr="003469BB">
        <w:rPr>
          <w:rFonts w:hAnsi="ＭＳ 明朝" w:hint="eastAsia"/>
          <w:color w:val="000000"/>
          <w:sz w:val="20"/>
        </w:rPr>
        <w:t>22</w:t>
      </w:r>
      <w:r w:rsidRPr="003469BB">
        <w:rPr>
          <w:rFonts w:hAnsi="ＭＳ 明朝" w:hint="eastAsia"/>
          <w:color w:val="000000"/>
          <w:sz w:val="20"/>
        </w:rPr>
        <w:t>条の場合にあっては</w:t>
      </w:r>
      <w:r w:rsidR="00196864" w:rsidRPr="003469BB">
        <w:rPr>
          <w:rFonts w:hAnsi="ＭＳ 明朝" w:hint="eastAsia"/>
          <w:color w:val="000000"/>
          <w:sz w:val="20"/>
        </w:rPr>
        <w:t>発注者</w:t>
      </w:r>
      <w:r w:rsidRPr="003469BB">
        <w:rPr>
          <w:rFonts w:hAnsi="ＭＳ 明朝" w:hint="eastAsia"/>
          <w:color w:val="000000"/>
          <w:sz w:val="20"/>
        </w:rPr>
        <w:t>が工期変更の請求を受けた日、前条の場合にあっては</w:t>
      </w:r>
      <w:r w:rsidR="00196864" w:rsidRPr="003469BB">
        <w:rPr>
          <w:rFonts w:hAnsi="ＭＳ 明朝" w:hint="eastAsia"/>
          <w:color w:val="000000"/>
          <w:sz w:val="20"/>
        </w:rPr>
        <w:t>受注者</w:t>
      </w:r>
      <w:r w:rsidRPr="003469BB">
        <w:rPr>
          <w:rFonts w:hAnsi="ＭＳ 明朝" w:hint="eastAsia"/>
          <w:color w:val="000000"/>
          <w:sz w:val="20"/>
        </w:rPr>
        <w:t>が工期変更の請求を受けた日）から７日以内に協議開始の日を通知しない場合には、</w:t>
      </w:r>
      <w:r w:rsidR="00196864" w:rsidRPr="003469BB">
        <w:rPr>
          <w:rFonts w:hAnsi="ＭＳ 明朝" w:hint="eastAsia"/>
          <w:color w:val="000000"/>
          <w:sz w:val="20"/>
        </w:rPr>
        <w:t>受注者</w:t>
      </w:r>
      <w:r w:rsidRPr="003469BB">
        <w:rPr>
          <w:rFonts w:hAnsi="ＭＳ 明朝" w:hint="eastAsia"/>
          <w:color w:val="000000"/>
          <w:sz w:val="20"/>
        </w:rPr>
        <w:t>は、協議開始の日を定め、</w:t>
      </w:r>
      <w:r w:rsidR="00196864" w:rsidRPr="003469BB">
        <w:rPr>
          <w:rFonts w:hAnsi="ＭＳ 明朝" w:hint="eastAsia"/>
          <w:color w:val="000000"/>
          <w:sz w:val="20"/>
        </w:rPr>
        <w:t>発注者</w:t>
      </w:r>
      <w:r w:rsidRPr="003469BB">
        <w:rPr>
          <w:rFonts w:hAnsi="ＭＳ 明朝" w:hint="eastAsia"/>
          <w:color w:val="000000"/>
          <w:sz w:val="20"/>
        </w:rPr>
        <w:t>に通知することができる。</w:t>
      </w:r>
    </w:p>
    <w:p w:rsidR="00BB4ED3" w:rsidRPr="001E3B40" w:rsidRDefault="00BB4ED3" w:rsidP="00BB4ED3">
      <w:pPr>
        <w:autoSpaceDE w:val="0"/>
        <w:autoSpaceDN w:val="0"/>
        <w:adjustRightInd w:val="0"/>
        <w:spacing w:line="320" w:lineRule="exact"/>
        <w:ind w:left="200" w:hangingChars="100" w:hanging="200"/>
        <w:jc w:val="left"/>
        <w:rPr>
          <w:rFonts w:hAnsi="ＭＳ 明朝"/>
          <w:kern w:val="2"/>
          <w:sz w:val="20"/>
        </w:rPr>
      </w:pPr>
      <w:r w:rsidRPr="001E3B40">
        <w:rPr>
          <w:rFonts w:hAnsi="ＭＳ 明朝" w:hint="eastAsia"/>
          <w:kern w:val="2"/>
          <w:sz w:val="20"/>
        </w:rPr>
        <w:t>３　発注者は、第１項の協議に当たっては、受注者からの意見の趣旨をできる限り勘案し十分な協議を行うように留意するとともに、受注者との間で協議が整わなかったこと又は当該協議に関して受注者が第60条に規定するあっせん若しくは調停を請求したこと又は第61条に規定する仲裁を申請したことを理由として不利益な取扱いをしてはならない。</w:t>
      </w:r>
    </w:p>
    <w:p w:rsidR="00BB4ED3" w:rsidRPr="00BB4ED3" w:rsidRDefault="00BB4ED3" w:rsidP="00D365CF">
      <w:pPr>
        <w:overflowPunct w:val="0"/>
        <w:autoSpaceDE w:val="0"/>
        <w:autoSpaceDN w:val="0"/>
        <w:spacing w:line="320" w:lineRule="exact"/>
        <w:ind w:left="210" w:hangingChars="105" w:hanging="210"/>
        <w:rPr>
          <w:rFonts w:hAnsi="ＭＳ 明朝"/>
          <w:color w:val="000000"/>
          <w:sz w:val="20"/>
        </w:rPr>
      </w:pPr>
    </w:p>
    <w:p w:rsidR="00497362" w:rsidRPr="003469BB" w:rsidRDefault="00497362" w:rsidP="009251C0">
      <w:pPr>
        <w:overflowPunct w:val="0"/>
        <w:autoSpaceDE w:val="0"/>
        <w:autoSpaceDN w:val="0"/>
        <w:spacing w:beforeLines="50" w:before="180" w:line="320" w:lineRule="exact"/>
        <w:ind w:left="210" w:hangingChars="105" w:hanging="210"/>
        <w:rPr>
          <w:rFonts w:hAnsi="ＭＳ 明朝"/>
          <w:color w:val="000000"/>
          <w:sz w:val="20"/>
        </w:rPr>
      </w:pPr>
      <w:r w:rsidRPr="003469BB">
        <w:rPr>
          <w:rFonts w:hAnsi="ＭＳ 明朝" w:hint="eastAsia"/>
          <w:color w:val="000000"/>
          <w:sz w:val="20"/>
        </w:rPr>
        <w:t xml:space="preserve">　（請負代金額の変更方法等）</w:t>
      </w:r>
    </w:p>
    <w:p w:rsidR="00497362" w:rsidRPr="003469BB" w:rsidRDefault="0049736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第</w:t>
      </w:r>
      <w:r w:rsidR="00702B87" w:rsidRPr="003469BB">
        <w:rPr>
          <w:rFonts w:hAnsi="ＭＳ 明朝" w:hint="eastAsia"/>
          <w:color w:val="000000"/>
          <w:sz w:val="20"/>
        </w:rPr>
        <w:t>25</w:t>
      </w:r>
      <w:r w:rsidRPr="003469BB">
        <w:rPr>
          <w:rFonts w:hAnsi="ＭＳ 明朝" w:hint="eastAsia"/>
          <w:color w:val="000000"/>
          <w:sz w:val="20"/>
        </w:rPr>
        <w:t>条　請負代金額の変更については、</w:t>
      </w:r>
      <w:r w:rsidR="00196864" w:rsidRPr="003469BB">
        <w:rPr>
          <w:rFonts w:hAnsi="ＭＳ 明朝" w:hint="eastAsia"/>
          <w:color w:val="000000"/>
          <w:sz w:val="20"/>
        </w:rPr>
        <w:t>発注者と受注者とが協議</w:t>
      </w:r>
      <w:r w:rsidRPr="003469BB">
        <w:rPr>
          <w:rFonts w:hAnsi="ＭＳ 明朝" w:hint="eastAsia"/>
          <w:color w:val="000000"/>
          <w:sz w:val="20"/>
        </w:rPr>
        <w:t>して定める。ただし、協議開始の日から14日以内に協議が整わない場合には、</w:t>
      </w:r>
      <w:r w:rsidR="00196864" w:rsidRPr="003469BB">
        <w:rPr>
          <w:rFonts w:hAnsi="ＭＳ 明朝" w:hint="eastAsia"/>
          <w:color w:val="000000"/>
          <w:sz w:val="20"/>
        </w:rPr>
        <w:t>発注者</w:t>
      </w:r>
      <w:r w:rsidRPr="003469BB">
        <w:rPr>
          <w:rFonts w:hAnsi="ＭＳ 明朝" w:hint="eastAsia"/>
          <w:color w:val="000000"/>
          <w:sz w:val="20"/>
        </w:rPr>
        <w:t>が定め、</w:t>
      </w:r>
      <w:r w:rsidR="00196864" w:rsidRPr="003469BB">
        <w:rPr>
          <w:rFonts w:hAnsi="ＭＳ 明朝" w:hint="eastAsia"/>
          <w:color w:val="000000"/>
          <w:sz w:val="20"/>
        </w:rPr>
        <w:t>受注者</w:t>
      </w:r>
      <w:r w:rsidRPr="003469BB">
        <w:rPr>
          <w:rFonts w:hAnsi="ＭＳ 明朝" w:hint="eastAsia"/>
          <w:color w:val="000000"/>
          <w:sz w:val="20"/>
        </w:rPr>
        <w:t>に通知する。</w:t>
      </w:r>
    </w:p>
    <w:p w:rsidR="00497362" w:rsidRDefault="0049736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２　前項の協議開始の日については、</w:t>
      </w:r>
      <w:r w:rsidR="00196864" w:rsidRPr="003469BB">
        <w:rPr>
          <w:rFonts w:hAnsi="ＭＳ 明朝" w:hint="eastAsia"/>
          <w:color w:val="000000"/>
          <w:sz w:val="20"/>
        </w:rPr>
        <w:t>発注者</w:t>
      </w:r>
      <w:r w:rsidRPr="003469BB">
        <w:rPr>
          <w:rFonts w:hAnsi="ＭＳ 明朝" w:hint="eastAsia"/>
          <w:color w:val="000000"/>
          <w:sz w:val="20"/>
        </w:rPr>
        <w:t>が</w:t>
      </w:r>
      <w:r w:rsidR="00196864" w:rsidRPr="003469BB">
        <w:rPr>
          <w:rFonts w:hAnsi="ＭＳ 明朝" w:hint="eastAsia"/>
          <w:color w:val="000000"/>
          <w:sz w:val="20"/>
        </w:rPr>
        <w:t>受注者</w:t>
      </w:r>
      <w:r w:rsidRPr="003469BB">
        <w:rPr>
          <w:rFonts w:hAnsi="ＭＳ 明朝" w:hint="eastAsia"/>
          <w:color w:val="000000"/>
          <w:sz w:val="20"/>
        </w:rPr>
        <w:t>の意見を聴いて定め、</w:t>
      </w:r>
      <w:r w:rsidR="00196864" w:rsidRPr="003469BB">
        <w:rPr>
          <w:rFonts w:hAnsi="ＭＳ 明朝" w:hint="eastAsia"/>
          <w:color w:val="000000"/>
          <w:sz w:val="20"/>
        </w:rPr>
        <w:t>受注者</w:t>
      </w:r>
      <w:r w:rsidRPr="003469BB">
        <w:rPr>
          <w:rFonts w:hAnsi="ＭＳ 明朝" w:hint="eastAsia"/>
          <w:color w:val="000000"/>
          <w:sz w:val="20"/>
        </w:rPr>
        <w:t>に通知するものとする。ただし、請負代金額の変更事由が生じた日から７日以内に協議開始の日を通知しない場合には、</w:t>
      </w:r>
      <w:r w:rsidR="00196864" w:rsidRPr="003469BB">
        <w:rPr>
          <w:rFonts w:hAnsi="ＭＳ 明朝" w:hint="eastAsia"/>
          <w:color w:val="000000"/>
          <w:sz w:val="20"/>
        </w:rPr>
        <w:t>受注者</w:t>
      </w:r>
      <w:r w:rsidRPr="003469BB">
        <w:rPr>
          <w:rFonts w:hAnsi="ＭＳ 明朝" w:hint="eastAsia"/>
          <w:color w:val="000000"/>
          <w:sz w:val="20"/>
        </w:rPr>
        <w:t>は、協議開始の日を定め、</w:t>
      </w:r>
      <w:r w:rsidR="00196864" w:rsidRPr="003469BB">
        <w:rPr>
          <w:rFonts w:hAnsi="ＭＳ 明朝" w:hint="eastAsia"/>
          <w:color w:val="000000"/>
          <w:sz w:val="20"/>
        </w:rPr>
        <w:t>発注者</w:t>
      </w:r>
      <w:r w:rsidRPr="003469BB">
        <w:rPr>
          <w:rFonts w:hAnsi="ＭＳ 明朝" w:hint="eastAsia"/>
          <w:color w:val="000000"/>
          <w:sz w:val="20"/>
        </w:rPr>
        <w:t>に通知することができる。</w:t>
      </w:r>
    </w:p>
    <w:p w:rsidR="00BB4ED3" w:rsidRPr="001E3B40" w:rsidRDefault="00BB4ED3" w:rsidP="00BB4ED3">
      <w:pPr>
        <w:autoSpaceDE w:val="0"/>
        <w:autoSpaceDN w:val="0"/>
        <w:adjustRightInd w:val="0"/>
        <w:spacing w:line="320" w:lineRule="exact"/>
        <w:ind w:left="200" w:hangingChars="100" w:hanging="200"/>
        <w:jc w:val="left"/>
        <w:rPr>
          <w:rFonts w:hAnsi="ＭＳ 明朝"/>
          <w:kern w:val="2"/>
          <w:sz w:val="20"/>
        </w:rPr>
      </w:pPr>
      <w:r w:rsidRPr="001E3B40">
        <w:rPr>
          <w:rFonts w:hAnsi="ＭＳ 明朝" w:hint="eastAsia"/>
          <w:kern w:val="2"/>
          <w:sz w:val="20"/>
        </w:rPr>
        <w:t>３　発注者は、第１項の協議に当たっては、受注者からの意見の趣旨をできる限り勘案し十分な協議を行うように留意するとともに、受注者との間で協議が整わなかったこと又は当該協議に関して受注者が第60条に規定するあっせん若しくは調停を請求したこと又は第61条に規定する仲裁を申請したことを理由として不利益な取扱いをしてはならない。</w:t>
      </w:r>
    </w:p>
    <w:p w:rsidR="00497362" w:rsidRPr="003469BB" w:rsidRDefault="00BB4ED3" w:rsidP="00D365CF">
      <w:pPr>
        <w:overflowPunct w:val="0"/>
        <w:autoSpaceDE w:val="0"/>
        <w:autoSpaceDN w:val="0"/>
        <w:spacing w:line="320" w:lineRule="exact"/>
        <w:ind w:left="210" w:hangingChars="105" w:hanging="210"/>
        <w:rPr>
          <w:rFonts w:hAnsi="ＭＳ 明朝"/>
          <w:color w:val="000000"/>
          <w:sz w:val="20"/>
        </w:rPr>
      </w:pPr>
      <w:r>
        <w:rPr>
          <w:rFonts w:hAnsi="ＭＳ 明朝" w:hint="eastAsia"/>
          <w:color w:val="000000"/>
          <w:sz w:val="20"/>
        </w:rPr>
        <w:t>４</w:t>
      </w:r>
      <w:r w:rsidR="00497362" w:rsidRPr="003469BB">
        <w:rPr>
          <w:rFonts w:hAnsi="ＭＳ 明朝" w:hint="eastAsia"/>
          <w:color w:val="000000"/>
          <w:sz w:val="20"/>
        </w:rPr>
        <w:t xml:space="preserve">　この契約書の規定により、</w:t>
      </w:r>
      <w:r w:rsidR="00196864" w:rsidRPr="003469BB">
        <w:rPr>
          <w:rFonts w:hAnsi="ＭＳ 明朝" w:hint="eastAsia"/>
          <w:color w:val="000000"/>
          <w:sz w:val="20"/>
        </w:rPr>
        <w:t>受注者</w:t>
      </w:r>
      <w:r w:rsidR="00497362" w:rsidRPr="003469BB">
        <w:rPr>
          <w:rFonts w:hAnsi="ＭＳ 明朝" w:hint="eastAsia"/>
          <w:color w:val="000000"/>
          <w:sz w:val="20"/>
        </w:rPr>
        <w:t>が増加費用を必要とした場合又は損害を受けた場合に</w:t>
      </w:r>
      <w:r w:rsidR="00196864" w:rsidRPr="003469BB">
        <w:rPr>
          <w:rFonts w:hAnsi="ＭＳ 明朝" w:hint="eastAsia"/>
          <w:color w:val="000000"/>
          <w:sz w:val="20"/>
        </w:rPr>
        <w:t>発注者</w:t>
      </w:r>
      <w:r w:rsidR="00497362" w:rsidRPr="003469BB">
        <w:rPr>
          <w:rFonts w:hAnsi="ＭＳ 明朝" w:hint="eastAsia"/>
          <w:color w:val="000000"/>
          <w:sz w:val="20"/>
        </w:rPr>
        <w:t>が負担する必要な費用の額については、</w:t>
      </w:r>
      <w:r w:rsidR="00196864" w:rsidRPr="003469BB">
        <w:rPr>
          <w:rFonts w:hAnsi="ＭＳ 明朝" w:hint="eastAsia"/>
          <w:color w:val="000000"/>
          <w:sz w:val="20"/>
        </w:rPr>
        <w:t>発注者と受注者とが協議</w:t>
      </w:r>
      <w:r w:rsidR="00497362" w:rsidRPr="003469BB">
        <w:rPr>
          <w:rFonts w:hAnsi="ＭＳ 明朝" w:hint="eastAsia"/>
          <w:color w:val="000000"/>
          <w:sz w:val="20"/>
        </w:rPr>
        <w:t>して定める。</w:t>
      </w:r>
    </w:p>
    <w:p w:rsidR="00497362" w:rsidRPr="003469BB" w:rsidRDefault="00497362" w:rsidP="009251C0">
      <w:pPr>
        <w:overflowPunct w:val="0"/>
        <w:autoSpaceDE w:val="0"/>
        <w:autoSpaceDN w:val="0"/>
        <w:spacing w:beforeLines="50" w:before="180" w:line="320" w:lineRule="exact"/>
        <w:rPr>
          <w:rFonts w:hAnsi="ＭＳ 明朝"/>
          <w:color w:val="000000"/>
          <w:sz w:val="20"/>
        </w:rPr>
      </w:pPr>
      <w:r w:rsidRPr="003469BB">
        <w:rPr>
          <w:rFonts w:hAnsi="ＭＳ 明朝" w:hint="eastAsia"/>
          <w:color w:val="000000"/>
          <w:sz w:val="20"/>
        </w:rPr>
        <w:t xml:space="preserve">　（賃金又は物価の変動に基づく請負代金額の変更）</w:t>
      </w:r>
    </w:p>
    <w:p w:rsidR="00497362" w:rsidRPr="003469BB" w:rsidRDefault="0049736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第</w:t>
      </w:r>
      <w:r w:rsidR="00702B87" w:rsidRPr="003469BB">
        <w:rPr>
          <w:rFonts w:hAnsi="ＭＳ 明朝" w:hint="eastAsia"/>
          <w:color w:val="000000"/>
          <w:sz w:val="20"/>
        </w:rPr>
        <w:t>26</w:t>
      </w:r>
      <w:r w:rsidRPr="003469BB">
        <w:rPr>
          <w:rFonts w:hAnsi="ＭＳ 明朝" w:hint="eastAsia"/>
          <w:color w:val="000000"/>
          <w:sz w:val="20"/>
        </w:rPr>
        <w:t xml:space="preserve">条　</w:t>
      </w:r>
      <w:r w:rsidR="00196864" w:rsidRPr="003469BB">
        <w:rPr>
          <w:rFonts w:hAnsi="ＭＳ 明朝" w:hint="eastAsia"/>
          <w:color w:val="000000"/>
          <w:sz w:val="20"/>
        </w:rPr>
        <w:t>発注者</w:t>
      </w:r>
      <w:r w:rsidRPr="003469BB">
        <w:rPr>
          <w:rFonts w:hAnsi="ＭＳ 明朝" w:hint="eastAsia"/>
          <w:color w:val="000000"/>
          <w:sz w:val="20"/>
        </w:rPr>
        <w:t>又は</w:t>
      </w:r>
      <w:r w:rsidR="00196864" w:rsidRPr="003469BB">
        <w:rPr>
          <w:rFonts w:hAnsi="ＭＳ 明朝" w:hint="eastAsia"/>
          <w:color w:val="000000"/>
          <w:sz w:val="20"/>
        </w:rPr>
        <w:t>受注者</w:t>
      </w:r>
      <w:r w:rsidRPr="003469BB">
        <w:rPr>
          <w:rFonts w:hAnsi="ＭＳ 明朝" w:hint="eastAsia"/>
          <w:color w:val="000000"/>
          <w:sz w:val="20"/>
        </w:rPr>
        <w:t>は、工期内で請負契約締結の日から</w:t>
      </w:r>
      <w:r w:rsidR="000F2E77" w:rsidRPr="003469BB">
        <w:rPr>
          <w:rFonts w:hAnsi="ＭＳ 明朝" w:hint="eastAsia"/>
          <w:color w:val="000000"/>
          <w:sz w:val="20"/>
        </w:rPr>
        <w:t>12</w:t>
      </w:r>
      <w:r w:rsidRPr="003469BB">
        <w:rPr>
          <w:rFonts w:hAnsi="ＭＳ 明朝" w:hint="eastAsia"/>
          <w:color w:val="000000"/>
          <w:sz w:val="20"/>
        </w:rPr>
        <w:t>月を経過した後に日本国内における賃金水準又は物価水準の変動により請負代金額が不適当となったと認めたときは、相手方に対して請負代金額の変更を請求することができる。</w:t>
      </w:r>
    </w:p>
    <w:p w:rsidR="00497362" w:rsidRPr="003469BB" w:rsidRDefault="0049736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 xml:space="preserve">２　</w:t>
      </w:r>
      <w:r w:rsidR="00196864" w:rsidRPr="003469BB">
        <w:rPr>
          <w:rFonts w:hAnsi="ＭＳ 明朝" w:hint="eastAsia"/>
          <w:color w:val="000000"/>
          <w:sz w:val="20"/>
        </w:rPr>
        <w:t>発注者</w:t>
      </w:r>
      <w:r w:rsidRPr="003469BB">
        <w:rPr>
          <w:rFonts w:hAnsi="ＭＳ 明朝" w:hint="eastAsia"/>
          <w:color w:val="000000"/>
          <w:sz w:val="20"/>
        </w:rPr>
        <w:t>又は</w:t>
      </w:r>
      <w:r w:rsidR="00196864" w:rsidRPr="003469BB">
        <w:rPr>
          <w:rFonts w:hAnsi="ＭＳ 明朝" w:hint="eastAsia"/>
          <w:color w:val="000000"/>
          <w:sz w:val="20"/>
        </w:rPr>
        <w:t>受注者</w:t>
      </w:r>
      <w:r w:rsidRPr="003469BB">
        <w:rPr>
          <w:rFonts w:hAnsi="ＭＳ 明朝" w:hint="eastAsia"/>
          <w:color w:val="000000"/>
          <w:sz w:val="20"/>
        </w:rPr>
        <w:t>は、前項の規定による請求があったときは、変動前残工事代金額（請負代金額から当該請求時の出来形部分に相応する請負代金額を控除した額をいう。以下</w:t>
      </w:r>
      <w:r w:rsidR="00196864" w:rsidRPr="003469BB">
        <w:rPr>
          <w:rFonts w:hAnsi="ＭＳ 明朝" w:hint="eastAsia"/>
          <w:color w:val="000000"/>
          <w:sz w:val="20"/>
        </w:rPr>
        <w:t>この条において</w:t>
      </w:r>
      <w:r w:rsidRPr="003469BB">
        <w:rPr>
          <w:rFonts w:hAnsi="ＭＳ 明朝" w:hint="eastAsia"/>
          <w:color w:val="000000"/>
          <w:sz w:val="20"/>
        </w:rPr>
        <w:t>同じ。）と変動後残工事代金額（変動後の賃金又は物価を基礎として算出した変動前残工事代金額に相応する額をいう。以下</w:t>
      </w:r>
      <w:r w:rsidR="00196864" w:rsidRPr="003469BB">
        <w:rPr>
          <w:rFonts w:hAnsi="ＭＳ 明朝" w:hint="eastAsia"/>
          <w:color w:val="000000"/>
          <w:sz w:val="20"/>
        </w:rPr>
        <w:t>この条において</w:t>
      </w:r>
      <w:r w:rsidRPr="003469BB">
        <w:rPr>
          <w:rFonts w:hAnsi="ＭＳ 明朝" w:hint="eastAsia"/>
          <w:color w:val="000000"/>
          <w:sz w:val="20"/>
        </w:rPr>
        <w:t>同じ。）との差額のうち変動前残工事代金額の1000分の15を超える額につき、請負代金額の変更に応じなければならない。</w:t>
      </w:r>
    </w:p>
    <w:p w:rsidR="00497362" w:rsidRPr="003469BB" w:rsidRDefault="0049736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３　変動前残工事代金額及び変動後残工事代金額は、請求のあった日を基準とし、物価指数等に基づき</w:t>
      </w:r>
      <w:r w:rsidR="00196864" w:rsidRPr="003469BB">
        <w:rPr>
          <w:rFonts w:hAnsi="ＭＳ 明朝" w:hint="eastAsia"/>
          <w:color w:val="000000"/>
          <w:sz w:val="20"/>
        </w:rPr>
        <w:t>発注者と受注者</w:t>
      </w:r>
      <w:r w:rsidR="005F3C32" w:rsidRPr="003469BB">
        <w:rPr>
          <w:rFonts w:hAnsi="ＭＳ 明朝" w:hint="eastAsia"/>
          <w:color w:val="000000"/>
          <w:sz w:val="20"/>
        </w:rPr>
        <w:t>と</w:t>
      </w:r>
      <w:r w:rsidR="00196864" w:rsidRPr="003469BB">
        <w:rPr>
          <w:rFonts w:hAnsi="ＭＳ 明朝" w:hint="eastAsia"/>
          <w:color w:val="000000"/>
          <w:sz w:val="20"/>
        </w:rPr>
        <w:t>が協議</w:t>
      </w:r>
      <w:r w:rsidRPr="003469BB">
        <w:rPr>
          <w:rFonts w:hAnsi="ＭＳ 明朝" w:hint="eastAsia"/>
          <w:color w:val="000000"/>
          <w:sz w:val="20"/>
        </w:rPr>
        <w:t>して定める。ただし、協議開始の日から14日以内に協議が整わない場合にあっては、</w:t>
      </w:r>
      <w:r w:rsidR="00201D18" w:rsidRPr="003469BB">
        <w:rPr>
          <w:rFonts w:hAnsi="ＭＳ 明朝" w:hint="eastAsia"/>
          <w:color w:val="000000"/>
          <w:sz w:val="20"/>
        </w:rPr>
        <w:t>発注者</w:t>
      </w:r>
      <w:r w:rsidRPr="003469BB">
        <w:rPr>
          <w:rFonts w:hAnsi="ＭＳ 明朝" w:hint="eastAsia"/>
          <w:color w:val="000000"/>
          <w:sz w:val="20"/>
        </w:rPr>
        <w:t>が定め、</w:t>
      </w:r>
      <w:r w:rsidR="00201D18" w:rsidRPr="003469BB">
        <w:rPr>
          <w:rFonts w:hAnsi="ＭＳ 明朝" w:hint="eastAsia"/>
          <w:color w:val="000000"/>
          <w:sz w:val="20"/>
        </w:rPr>
        <w:t>受注者</w:t>
      </w:r>
      <w:r w:rsidRPr="003469BB">
        <w:rPr>
          <w:rFonts w:hAnsi="ＭＳ 明朝" w:hint="eastAsia"/>
          <w:color w:val="000000"/>
          <w:sz w:val="20"/>
        </w:rPr>
        <w:t>に通知する。</w:t>
      </w:r>
    </w:p>
    <w:p w:rsidR="00497362" w:rsidRPr="003469BB" w:rsidRDefault="00497362" w:rsidP="00D365CF">
      <w:pPr>
        <w:autoSpaceDE w:val="0"/>
        <w:autoSpaceDN w:val="0"/>
        <w:spacing w:line="320" w:lineRule="exact"/>
        <w:ind w:left="210" w:rightChars="54" w:right="113" w:hangingChars="105" w:hanging="210"/>
        <w:rPr>
          <w:rFonts w:hAnsi="ＭＳ 明朝"/>
          <w:color w:val="000000"/>
          <w:sz w:val="20"/>
        </w:rPr>
      </w:pPr>
      <w:r w:rsidRPr="003469BB">
        <w:rPr>
          <w:rFonts w:hAnsi="ＭＳ 明朝" w:hint="eastAsia"/>
          <w:color w:val="000000"/>
          <w:sz w:val="20"/>
        </w:rPr>
        <w:t>４　第１項の規定による請求は、</w:t>
      </w:r>
      <w:r w:rsidR="00201D18" w:rsidRPr="003469BB">
        <w:rPr>
          <w:rFonts w:hAnsi="ＭＳ 明朝" w:hint="eastAsia"/>
          <w:color w:val="000000"/>
          <w:sz w:val="20"/>
        </w:rPr>
        <w:t>この</w:t>
      </w:r>
      <w:r w:rsidRPr="003469BB">
        <w:rPr>
          <w:rFonts w:hAnsi="ＭＳ 明朝" w:hint="eastAsia"/>
          <w:color w:val="000000"/>
          <w:sz w:val="20"/>
        </w:rPr>
        <w:t>条の規定により請負代金額の変更を行った後再度行うことができる。この場合において、</w:t>
      </w:r>
      <w:r w:rsidR="00201D18" w:rsidRPr="003469BB">
        <w:rPr>
          <w:rFonts w:hAnsi="ＭＳ 明朝" w:hint="eastAsia"/>
          <w:color w:val="000000"/>
          <w:sz w:val="20"/>
        </w:rPr>
        <w:t>同項</w:t>
      </w:r>
      <w:r w:rsidRPr="003469BB">
        <w:rPr>
          <w:rFonts w:hAnsi="ＭＳ 明朝" w:hint="eastAsia"/>
          <w:color w:val="000000"/>
          <w:sz w:val="20"/>
        </w:rPr>
        <w:t>中「請負契約締結の日」とあるのは</w:t>
      </w:r>
      <w:r w:rsidR="00201D18" w:rsidRPr="003469BB">
        <w:rPr>
          <w:rFonts w:hAnsi="ＭＳ 明朝" w:hint="eastAsia"/>
          <w:color w:val="000000"/>
          <w:sz w:val="20"/>
        </w:rPr>
        <w:t>、</w:t>
      </w:r>
      <w:r w:rsidRPr="003469BB">
        <w:rPr>
          <w:rFonts w:hAnsi="ＭＳ 明朝" w:hint="eastAsia"/>
          <w:color w:val="000000"/>
          <w:sz w:val="20"/>
        </w:rPr>
        <w:t>「直前の</w:t>
      </w:r>
      <w:r w:rsidR="00201D18" w:rsidRPr="003469BB">
        <w:rPr>
          <w:rFonts w:hAnsi="ＭＳ 明朝" w:hint="eastAsia"/>
          <w:color w:val="000000"/>
          <w:sz w:val="20"/>
        </w:rPr>
        <w:t>この</w:t>
      </w:r>
      <w:r w:rsidRPr="003469BB">
        <w:rPr>
          <w:rFonts w:hAnsi="ＭＳ 明朝" w:hint="eastAsia"/>
          <w:color w:val="000000"/>
          <w:sz w:val="20"/>
        </w:rPr>
        <w:t>条に基づく請負代金額変更の基準とした日」とするものとする。</w:t>
      </w:r>
    </w:p>
    <w:p w:rsidR="00497362" w:rsidRPr="003469BB" w:rsidRDefault="0049736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５　特別な要因により工期内に主要な工事材料の日本国内における価格に著しい変動を生じ、請負代金額が不適当となったときは、</w:t>
      </w:r>
      <w:r w:rsidR="00201D18" w:rsidRPr="003469BB">
        <w:rPr>
          <w:rFonts w:hAnsi="ＭＳ 明朝" w:hint="eastAsia"/>
          <w:color w:val="000000"/>
          <w:sz w:val="20"/>
        </w:rPr>
        <w:t>発注者</w:t>
      </w:r>
      <w:r w:rsidRPr="003469BB">
        <w:rPr>
          <w:rFonts w:hAnsi="ＭＳ 明朝" w:hint="eastAsia"/>
          <w:color w:val="000000"/>
          <w:sz w:val="20"/>
        </w:rPr>
        <w:t>又は</w:t>
      </w:r>
      <w:r w:rsidR="00201D18" w:rsidRPr="003469BB">
        <w:rPr>
          <w:rFonts w:hAnsi="ＭＳ 明朝" w:hint="eastAsia"/>
          <w:color w:val="000000"/>
          <w:sz w:val="20"/>
        </w:rPr>
        <w:t>受注者</w:t>
      </w:r>
      <w:r w:rsidRPr="003469BB">
        <w:rPr>
          <w:rFonts w:hAnsi="ＭＳ 明朝" w:hint="eastAsia"/>
          <w:color w:val="000000"/>
          <w:sz w:val="20"/>
        </w:rPr>
        <w:t>は、前各項の規定によるほか、請負代金額の変更を請求することができる。</w:t>
      </w:r>
    </w:p>
    <w:p w:rsidR="00497362" w:rsidRPr="003469BB" w:rsidRDefault="0049736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６　予期することのできない特別の事情により、工期内に日本国内において急激なインフレーション又はデフレーションを生じ、請負代金額が著しく不適当となったときは、</w:t>
      </w:r>
      <w:r w:rsidR="00201D18" w:rsidRPr="003469BB">
        <w:rPr>
          <w:rFonts w:hAnsi="ＭＳ 明朝" w:hint="eastAsia"/>
          <w:color w:val="000000"/>
          <w:sz w:val="20"/>
        </w:rPr>
        <w:t>発注者</w:t>
      </w:r>
      <w:r w:rsidRPr="003469BB">
        <w:rPr>
          <w:rFonts w:hAnsi="ＭＳ 明朝" w:hint="eastAsia"/>
          <w:color w:val="000000"/>
          <w:sz w:val="20"/>
        </w:rPr>
        <w:t>又は</w:t>
      </w:r>
      <w:r w:rsidR="00201D18" w:rsidRPr="003469BB">
        <w:rPr>
          <w:rFonts w:hAnsi="ＭＳ 明朝" w:hint="eastAsia"/>
          <w:color w:val="000000"/>
          <w:sz w:val="20"/>
        </w:rPr>
        <w:t>受注者</w:t>
      </w:r>
      <w:r w:rsidRPr="003469BB">
        <w:rPr>
          <w:rFonts w:hAnsi="ＭＳ 明朝" w:hint="eastAsia"/>
          <w:color w:val="000000"/>
          <w:sz w:val="20"/>
        </w:rPr>
        <w:t>は、前各項の規定にかかわらず、請負代金額の変更を請求することができる。</w:t>
      </w:r>
    </w:p>
    <w:p w:rsidR="00497362" w:rsidRPr="003469BB" w:rsidRDefault="0049736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 xml:space="preserve">７　</w:t>
      </w:r>
      <w:r w:rsidR="00201D18" w:rsidRPr="003469BB">
        <w:rPr>
          <w:rFonts w:hAnsi="ＭＳ 明朝" w:hint="eastAsia"/>
          <w:color w:val="000000"/>
          <w:sz w:val="20"/>
        </w:rPr>
        <w:t>前２項</w:t>
      </w:r>
      <w:r w:rsidRPr="003469BB">
        <w:rPr>
          <w:rFonts w:hAnsi="ＭＳ 明朝" w:hint="eastAsia"/>
          <w:color w:val="000000"/>
          <w:sz w:val="20"/>
        </w:rPr>
        <w:t>の場合において、請負代金額の変更額については、</w:t>
      </w:r>
      <w:r w:rsidR="00201D18" w:rsidRPr="003469BB">
        <w:rPr>
          <w:rFonts w:hAnsi="ＭＳ 明朝" w:hint="eastAsia"/>
          <w:color w:val="000000"/>
          <w:sz w:val="20"/>
        </w:rPr>
        <w:t>発注者と受注者とが協議</w:t>
      </w:r>
      <w:r w:rsidRPr="003469BB">
        <w:rPr>
          <w:rFonts w:hAnsi="ＭＳ 明朝" w:hint="eastAsia"/>
          <w:color w:val="000000"/>
          <w:sz w:val="20"/>
        </w:rPr>
        <w:t>して定める。ただし、協議開始の日から14日以内に協議が整わない場合にあっては、</w:t>
      </w:r>
      <w:r w:rsidR="00201D18" w:rsidRPr="003469BB">
        <w:rPr>
          <w:rFonts w:hAnsi="ＭＳ 明朝" w:hint="eastAsia"/>
          <w:color w:val="000000"/>
          <w:sz w:val="20"/>
        </w:rPr>
        <w:t>発注者</w:t>
      </w:r>
      <w:r w:rsidRPr="003469BB">
        <w:rPr>
          <w:rFonts w:hAnsi="ＭＳ 明朝" w:hint="eastAsia"/>
          <w:color w:val="000000"/>
          <w:sz w:val="20"/>
        </w:rPr>
        <w:t>が定め、</w:t>
      </w:r>
      <w:r w:rsidR="00201D18" w:rsidRPr="003469BB">
        <w:rPr>
          <w:rFonts w:hAnsi="ＭＳ 明朝" w:hint="eastAsia"/>
          <w:color w:val="000000"/>
          <w:sz w:val="20"/>
        </w:rPr>
        <w:t>受注者</w:t>
      </w:r>
      <w:r w:rsidRPr="003469BB">
        <w:rPr>
          <w:rFonts w:hAnsi="ＭＳ 明朝" w:hint="eastAsia"/>
          <w:color w:val="000000"/>
          <w:sz w:val="20"/>
        </w:rPr>
        <w:t>に通知する。</w:t>
      </w:r>
    </w:p>
    <w:p w:rsidR="00497362" w:rsidRDefault="0049736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８　第３項及び前項の協議開始の日については、</w:t>
      </w:r>
      <w:r w:rsidR="00201D18" w:rsidRPr="003469BB">
        <w:rPr>
          <w:rFonts w:hAnsi="ＭＳ 明朝" w:hint="eastAsia"/>
          <w:color w:val="000000"/>
          <w:sz w:val="20"/>
        </w:rPr>
        <w:t>発注者</w:t>
      </w:r>
      <w:r w:rsidRPr="003469BB">
        <w:rPr>
          <w:rFonts w:hAnsi="ＭＳ 明朝" w:hint="eastAsia"/>
          <w:color w:val="000000"/>
          <w:sz w:val="20"/>
        </w:rPr>
        <w:t>が</w:t>
      </w:r>
      <w:r w:rsidR="00201D18" w:rsidRPr="003469BB">
        <w:rPr>
          <w:rFonts w:hAnsi="ＭＳ 明朝" w:hint="eastAsia"/>
          <w:color w:val="000000"/>
          <w:sz w:val="20"/>
        </w:rPr>
        <w:t>受注者</w:t>
      </w:r>
      <w:r w:rsidRPr="003469BB">
        <w:rPr>
          <w:rFonts w:hAnsi="ＭＳ 明朝" w:hint="eastAsia"/>
          <w:color w:val="000000"/>
          <w:sz w:val="20"/>
        </w:rPr>
        <w:t>の意見を聴いて定め、</w:t>
      </w:r>
      <w:r w:rsidR="00201D18" w:rsidRPr="003469BB">
        <w:rPr>
          <w:rFonts w:hAnsi="ＭＳ 明朝" w:hint="eastAsia"/>
          <w:color w:val="000000"/>
          <w:sz w:val="20"/>
        </w:rPr>
        <w:t>受注者</w:t>
      </w:r>
      <w:r w:rsidRPr="003469BB">
        <w:rPr>
          <w:rFonts w:hAnsi="ＭＳ 明朝" w:hint="eastAsia"/>
          <w:color w:val="000000"/>
          <w:sz w:val="20"/>
        </w:rPr>
        <w:t>に通知しなければならない。ただし、</w:t>
      </w:r>
      <w:r w:rsidR="00201D18" w:rsidRPr="003469BB">
        <w:rPr>
          <w:rFonts w:hAnsi="ＭＳ 明朝" w:hint="eastAsia"/>
          <w:color w:val="000000"/>
          <w:sz w:val="20"/>
        </w:rPr>
        <w:t>発注者</w:t>
      </w:r>
      <w:r w:rsidRPr="003469BB">
        <w:rPr>
          <w:rFonts w:hAnsi="ＭＳ 明朝" w:hint="eastAsia"/>
          <w:color w:val="000000"/>
          <w:sz w:val="20"/>
        </w:rPr>
        <w:t>が第１項、第５項又は第６項の請求を行った日又は受けた日から７日以内に協議開始の日を通知しない場合には、</w:t>
      </w:r>
      <w:r w:rsidR="00201D18" w:rsidRPr="003469BB">
        <w:rPr>
          <w:rFonts w:hAnsi="ＭＳ 明朝" w:hint="eastAsia"/>
          <w:color w:val="000000"/>
          <w:sz w:val="20"/>
        </w:rPr>
        <w:t>受注者</w:t>
      </w:r>
      <w:r w:rsidRPr="003469BB">
        <w:rPr>
          <w:rFonts w:hAnsi="ＭＳ 明朝" w:hint="eastAsia"/>
          <w:color w:val="000000"/>
          <w:sz w:val="20"/>
        </w:rPr>
        <w:t>は、協議開始の日を定め、</w:t>
      </w:r>
      <w:r w:rsidR="00201D18" w:rsidRPr="003469BB">
        <w:rPr>
          <w:rFonts w:hAnsi="ＭＳ 明朝" w:hint="eastAsia"/>
          <w:color w:val="000000"/>
          <w:sz w:val="20"/>
        </w:rPr>
        <w:t>発注者</w:t>
      </w:r>
      <w:r w:rsidRPr="003469BB">
        <w:rPr>
          <w:rFonts w:hAnsi="ＭＳ 明朝" w:hint="eastAsia"/>
          <w:color w:val="000000"/>
          <w:sz w:val="20"/>
        </w:rPr>
        <w:t>に通知することができる。</w:t>
      </w:r>
    </w:p>
    <w:p w:rsidR="00BB4ED3" w:rsidRPr="001E3B40" w:rsidRDefault="00BB4ED3" w:rsidP="00BB4ED3">
      <w:pPr>
        <w:autoSpaceDE w:val="0"/>
        <w:autoSpaceDN w:val="0"/>
        <w:adjustRightInd w:val="0"/>
        <w:spacing w:line="320" w:lineRule="exact"/>
        <w:ind w:left="200" w:hangingChars="100" w:hanging="200"/>
        <w:jc w:val="left"/>
        <w:rPr>
          <w:rFonts w:hAnsi="ＭＳ 明朝"/>
          <w:kern w:val="2"/>
          <w:sz w:val="20"/>
        </w:rPr>
      </w:pPr>
      <w:r>
        <w:rPr>
          <w:rFonts w:hAnsi="ＭＳ 明朝" w:hint="eastAsia"/>
          <w:kern w:val="2"/>
          <w:sz w:val="20"/>
        </w:rPr>
        <w:t>９　発注者は、第３</w:t>
      </w:r>
      <w:r w:rsidRPr="001E3B40">
        <w:rPr>
          <w:rFonts w:hAnsi="ＭＳ 明朝" w:hint="eastAsia"/>
          <w:kern w:val="2"/>
          <w:sz w:val="20"/>
        </w:rPr>
        <w:t>項</w:t>
      </w:r>
      <w:r>
        <w:rPr>
          <w:rFonts w:hAnsi="ＭＳ 明朝" w:hint="eastAsia"/>
          <w:kern w:val="2"/>
          <w:sz w:val="20"/>
        </w:rPr>
        <w:t>又は第７項</w:t>
      </w:r>
      <w:r w:rsidRPr="001E3B40">
        <w:rPr>
          <w:rFonts w:hAnsi="ＭＳ 明朝" w:hint="eastAsia"/>
          <w:kern w:val="2"/>
          <w:sz w:val="20"/>
        </w:rPr>
        <w:t>の協議に当たっては、受注者からの意見の趣旨をできる限り勘案し十分な協議を行うように留意するとともに、受注者との間で協議が整わなかったこと又は当該協議に関して受注者が第60条に規定するあっせん若しくは調停を請求したこと又は第61条に規定する仲裁を申請したことを理由として不利益な取扱いをしてはならない。</w:t>
      </w:r>
    </w:p>
    <w:p w:rsidR="00BB4ED3" w:rsidRPr="00BB4ED3" w:rsidRDefault="00BB4ED3" w:rsidP="00BB4ED3">
      <w:pPr>
        <w:overflowPunct w:val="0"/>
        <w:autoSpaceDE w:val="0"/>
        <w:autoSpaceDN w:val="0"/>
        <w:spacing w:line="320" w:lineRule="exact"/>
        <w:rPr>
          <w:rFonts w:hAnsi="ＭＳ 明朝"/>
          <w:color w:val="000000"/>
          <w:sz w:val="20"/>
        </w:rPr>
      </w:pPr>
    </w:p>
    <w:p w:rsidR="00497362" w:rsidRPr="003469BB" w:rsidRDefault="00497362" w:rsidP="009251C0">
      <w:pPr>
        <w:overflowPunct w:val="0"/>
        <w:autoSpaceDE w:val="0"/>
        <w:autoSpaceDN w:val="0"/>
        <w:spacing w:beforeLines="50" w:before="180" w:line="320" w:lineRule="exact"/>
        <w:rPr>
          <w:rFonts w:hAnsi="ＭＳ 明朝"/>
          <w:color w:val="000000"/>
          <w:sz w:val="20"/>
        </w:rPr>
      </w:pPr>
      <w:r w:rsidRPr="001E4068">
        <w:rPr>
          <w:rFonts w:hAnsi="ＭＳ 明朝" w:hint="eastAsia"/>
          <w:sz w:val="20"/>
        </w:rPr>
        <w:t xml:space="preserve">　</w:t>
      </w:r>
      <w:r w:rsidRPr="003469BB">
        <w:rPr>
          <w:rFonts w:hAnsi="ＭＳ 明朝" w:hint="eastAsia"/>
          <w:color w:val="000000"/>
          <w:sz w:val="20"/>
        </w:rPr>
        <w:t>（臨機の措置）</w:t>
      </w:r>
    </w:p>
    <w:p w:rsidR="00497362" w:rsidRPr="003469BB" w:rsidRDefault="0049736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第</w:t>
      </w:r>
      <w:r w:rsidR="00702B87" w:rsidRPr="003469BB">
        <w:rPr>
          <w:rFonts w:hAnsi="ＭＳ 明朝" w:hint="eastAsia"/>
          <w:color w:val="000000"/>
          <w:sz w:val="20"/>
        </w:rPr>
        <w:t>27</w:t>
      </w:r>
      <w:r w:rsidRPr="003469BB">
        <w:rPr>
          <w:rFonts w:hAnsi="ＭＳ 明朝" w:hint="eastAsia"/>
          <w:color w:val="000000"/>
          <w:sz w:val="20"/>
        </w:rPr>
        <w:t xml:space="preserve">条　</w:t>
      </w:r>
      <w:r w:rsidR="00201D18" w:rsidRPr="003469BB">
        <w:rPr>
          <w:rFonts w:hAnsi="ＭＳ 明朝" w:hint="eastAsia"/>
          <w:color w:val="000000"/>
          <w:sz w:val="20"/>
        </w:rPr>
        <w:t>受注者</w:t>
      </w:r>
      <w:r w:rsidRPr="003469BB">
        <w:rPr>
          <w:rFonts w:hAnsi="ＭＳ 明朝" w:hint="eastAsia"/>
          <w:color w:val="000000"/>
          <w:sz w:val="20"/>
        </w:rPr>
        <w:t>は、災害防止等のため必要があると認めるときは、臨機の措置をとらなければならない。この場合において、必要があると認めるときは、</w:t>
      </w:r>
      <w:r w:rsidR="00201D18" w:rsidRPr="003469BB">
        <w:rPr>
          <w:rFonts w:hAnsi="ＭＳ 明朝" w:hint="eastAsia"/>
          <w:color w:val="000000"/>
          <w:sz w:val="20"/>
        </w:rPr>
        <w:t>受注者</w:t>
      </w:r>
      <w:r w:rsidRPr="003469BB">
        <w:rPr>
          <w:rFonts w:hAnsi="ＭＳ 明朝" w:hint="eastAsia"/>
          <w:color w:val="000000"/>
          <w:sz w:val="20"/>
        </w:rPr>
        <w:t>は、あらかじめ監督員の意見を聴かなければならない。ただし、緊急やむを得ない事情があるときは、この限りでない。</w:t>
      </w:r>
    </w:p>
    <w:p w:rsidR="00497362" w:rsidRPr="003469BB" w:rsidRDefault="0049736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２　前項の場合において、</w:t>
      </w:r>
      <w:r w:rsidR="00201D18" w:rsidRPr="003469BB">
        <w:rPr>
          <w:rFonts w:hAnsi="ＭＳ 明朝" w:hint="eastAsia"/>
          <w:color w:val="000000"/>
          <w:sz w:val="20"/>
        </w:rPr>
        <w:t>受注者</w:t>
      </w:r>
      <w:r w:rsidRPr="003469BB">
        <w:rPr>
          <w:rFonts w:hAnsi="ＭＳ 明朝" w:hint="eastAsia"/>
          <w:color w:val="000000"/>
          <w:sz w:val="20"/>
        </w:rPr>
        <w:t>は、そのとった措置の内容を監督員に直ちに通知しなければならない。</w:t>
      </w:r>
    </w:p>
    <w:p w:rsidR="00497362" w:rsidRPr="003469BB" w:rsidRDefault="0049736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３　監督員は、災害防止その他工事の施工上特に必要があると認めるときは、</w:t>
      </w:r>
      <w:r w:rsidR="00201D18" w:rsidRPr="003469BB">
        <w:rPr>
          <w:rFonts w:hAnsi="ＭＳ 明朝" w:hint="eastAsia"/>
          <w:color w:val="000000"/>
          <w:sz w:val="20"/>
        </w:rPr>
        <w:t>受注者</w:t>
      </w:r>
      <w:r w:rsidRPr="003469BB">
        <w:rPr>
          <w:rFonts w:hAnsi="ＭＳ 明朝" w:hint="eastAsia"/>
          <w:color w:val="000000"/>
          <w:sz w:val="20"/>
        </w:rPr>
        <w:t>に対して臨機の措置をとることを請求することができる。</w:t>
      </w:r>
    </w:p>
    <w:p w:rsidR="00497362" w:rsidRPr="003469BB" w:rsidRDefault="00497362" w:rsidP="00D365CF">
      <w:pPr>
        <w:autoSpaceDE w:val="0"/>
        <w:autoSpaceDN w:val="0"/>
        <w:spacing w:line="320" w:lineRule="exact"/>
        <w:ind w:left="210" w:rightChars="54" w:right="113" w:hangingChars="105" w:hanging="210"/>
        <w:rPr>
          <w:rFonts w:hAnsi="ＭＳ 明朝"/>
          <w:color w:val="000000"/>
          <w:sz w:val="20"/>
        </w:rPr>
      </w:pPr>
      <w:r w:rsidRPr="003469BB">
        <w:rPr>
          <w:rFonts w:hAnsi="ＭＳ 明朝" w:hint="eastAsia"/>
          <w:color w:val="000000"/>
          <w:sz w:val="20"/>
        </w:rPr>
        <w:t xml:space="preserve">４　</w:t>
      </w:r>
      <w:r w:rsidR="00201D18" w:rsidRPr="003469BB">
        <w:rPr>
          <w:rFonts w:hAnsi="ＭＳ 明朝" w:hint="eastAsia"/>
          <w:color w:val="000000"/>
          <w:sz w:val="20"/>
        </w:rPr>
        <w:t>受注者</w:t>
      </w:r>
      <w:r w:rsidRPr="003469BB">
        <w:rPr>
          <w:rFonts w:hAnsi="ＭＳ 明朝" w:hint="eastAsia"/>
          <w:color w:val="000000"/>
          <w:sz w:val="20"/>
        </w:rPr>
        <w:t>が第１項又は前項の規定により臨機の措置をとった場合において、当該措置に要した費用のうち、</w:t>
      </w:r>
      <w:r w:rsidR="00201D18" w:rsidRPr="003469BB">
        <w:rPr>
          <w:rFonts w:hAnsi="ＭＳ 明朝" w:hint="eastAsia"/>
          <w:color w:val="000000"/>
          <w:sz w:val="20"/>
        </w:rPr>
        <w:t>受注者</w:t>
      </w:r>
      <w:r w:rsidRPr="003469BB">
        <w:rPr>
          <w:rFonts w:hAnsi="ＭＳ 明朝" w:hint="eastAsia"/>
          <w:color w:val="000000"/>
          <w:sz w:val="20"/>
        </w:rPr>
        <w:t>が請負代金額の範囲において負担することが適当でないと認められる部分については、</w:t>
      </w:r>
      <w:r w:rsidR="00201D18" w:rsidRPr="003469BB">
        <w:rPr>
          <w:rFonts w:hAnsi="ＭＳ 明朝" w:hint="eastAsia"/>
          <w:color w:val="000000"/>
          <w:sz w:val="20"/>
        </w:rPr>
        <w:t>発注者</w:t>
      </w:r>
      <w:r w:rsidRPr="003469BB">
        <w:rPr>
          <w:rFonts w:hAnsi="ＭＳ 明朝" w:hint="eastAsia"/>
          <w:color w:val="000000"/>
          <w:sz w:val="20"/>
        </w:rPr>
        <w:t>が負担する。</w:t>
      </w:r>
    </w:p>
    <w:p w:rsidR="00497362" w:rsidRPr="003469BB" w:rsidRDefault="00497362" w:rsidP="009251C0">
      <w:pPr>
        <w:overflowPunct w:val="0"/>
        <w:autoSpaceDE w:val="0"/>
        <w:autoSpaceDN w:val="0"/>
        <w:spacing w:beforeLines="50" w:before="180" w:line="320" w:lineRule="exact"/>
        <w:ind w:left="210" w:hangingChars="105" w:hanging="210"/>
        <w:rPr>
          <w:rFonts w:hAnsi="ＭＳ 明朝"/>
          <w:color w:val="000000"/>
          <w:sz w:val="20"/>
        </w:rPr>
      </w:pPr>
      <w:r w:rsidRPr="003469BB">
        <w:rPr>
          <w:rFonts w:hAnsi="ＭＳ 明朝" w:hint="eastAsia"/>
          <w:color w:val="000000"/>
          <w:sz w:val="20"/>
        </w:rPr>
        <w:t xml:space="preserve">　（一般的損害）</w:t>
      </w:r>
    </w:p>
    <w:p w:rsidR="00497362" w:rsidRPr="003469BB" w:rsidRDefault="0049736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第</w:t>
      </w:r>
      <w:r w:rsidR="00702B87" w:rsidRPr="003469BB">
        <w:rPr>
          <w:rFonts w:hAnsi="ＭＳ 明朝" w:hint="eastAsia"/>
          <w:color w:val="000000"/>
          <w:sz w:val="20"/>
        </w:rPr>
        <w:t>28</w:t>
      </w:r>
      <w:r w:rsidRPr="003469BB">
        <w:rPr>
          <w:rFonts w:hAnsi="ＭＳ 明朝" w:hint="eastAsia"/>
          <w:color w:val="000000"/>
          <w:sz w:val="20"/>
        </w:rPr>
        <w:t>条　工事目的物の引渡し前に、工事目的物又は工事材料について生じた損害その他工事の施工に関して生じた損害（次条第１項若しくは第２項又は第</w:t>
      </w:r>
      <w:r w:rsidR="00702B87" w:rsidRPr="003469BB">
        <w:rPr>
          <w:rFonts w:hAnsi="ＭＳ 明朝" w:hint="eastAsia"/>
          <w:color w:val="000000"/>
          <w:sz w:val="20"/>
        </w:rPr>
        <w:t>30</w:t>
      </w:r>
      <w:r w:rsidRPr="003469BB">
        <w:rPr>
          <w:rFonts w:hAnsi="ＭＳ 明朝" w:hint="eastAsia"/>
          <w:color w:val="000000"/>
          <w:sz w:val="20"/>
        </w:rPr>
        <w:t>条第１項に規定する損害を除く。）については、</w:t>
      </w:r>
      <w:r w:rsidR="00201D18" w:rsidRPr="003469BB">
        <w:rPr>
          <w:rFonts w:hAnsi="ＭＳ 明朝" w:hint="eastAsia"/>
          <w:color w:val="000000"/>
          <w:sz w:val="20"/>
        </w:rPr>
        <w:t>受注者</w:t>
      </w:r>
      <w:r w:rsidRPr="003469BB">
        <w:rPr>
          <w:rFonts w:hAnsi="ＭＳ 明朝" w:hint="eastAsia"/>
          <w:color w:val="000000"/>
          <w:sz w:val="20"/>
        </w:rPr>
        <w:t>がその費用を負担する。ただし、その損害（第</w:t>
      </w:r>
      <w:r w:rsidR="00702B87" w:rsidRPr="00692375">
        <w:rPr>
          <w:rFonts w:hAnsi="ＭＳ 明朝" w:hint="eastAsia"/>
          <w:color w:val="000000"/>
          <w:sz w:val="20"/>
        </w:rPr>
        <w:t>58</w:t>
      </w:r>
      <w:r w:rsidRPr="003469BB">
        <w:rPr>
          <w:rFonts w:hAnsi="ＭＳ 明朝" w:hint="eastAsia"/>
          <w:color w:val="000000"/>
          <w:sz w:val="20"/>
        </w:rPr>
        <w:t>条第１項の規定により付された保険等によりてん補された部分を除く。）のうち</w:t>
      </w:r>
      <w:r w:rsidR="00201D18" w:rsidRPr="003469BB">
        <w:rPr>
          <w:rFonts w:hAnsi="ＭＳ 明朝" w:hint="eastAsia"/>
          <w:color w:val="000000"/>
          <w:sz w:val="20"/>
        </w:rPr>
        <w:t>発注者</w:t>
      </w:r>
      <w:r w:rsidRPr="003469BB">
        <w:rPr>
          <w:rFonts w:hAnsi="ＭＳ 明朝" w:hint="eastAsia"/>
          <w:color w:val="000000"/>
          <w:sz w:val="20"/>
        </w:rPr>
        <w:t>の</w:t>
      </w:r>
      <w:r w:rsidR="00201D18" w:rsidRPr="003469BB">
        <w:rPr>
          <w:rFonts w:hAnsi="ＭＳ 明朝" w:hint="eastAsia"/>
          <w:color w:val="000000"/>
          <w:sz w:val="20"/>
        </w:rPr>
        <w:t>責め</w:t>
      </w:r>
      <w:r w:rsidRPr="003469BB">
        <w:rPr>
          <w:rFonts w:hAnsi="ＭＳ 明朝" w:hint="eastAsia"/>
          <w:color w:val="000000"/>
          <w:sz w:val="20"/>
        </w:rPr>
        <w:t>に帰すべき事由により生じたものについては、</w:t>
      </w:r>
      <w:r w:rsidR="00201D18" w:rsidRPr="003469BB">
        <w:rPr>
          <w:rFonts w:hAnsi="ＭＳ 明朝" w:hint="eastAsia"/>
          <w:color w:val="000000"/>
          <w:sz w:val="20"/>
        </w:rPr>
        <w:t>発注者</w:t>
      </w:r>
      <w:r w:rsidRPr="003469BB">
        <w:rPr>
          <w:rFonts w:hAnsi="ＭＳ 明朝" w:hint="eastAsia"/>
          <w:color w:val="000000"/>
          <w:sz w:val="20"/>
        </w:rPr>
        <w:t>が負担する。</w:t>
      </w:r>
    </w:p>
    <w:p w:rsidR="00497362" w:rsidRPr="003469BB" w:rsidRDefault="00497362" w:rsidP="009251C0">
      <w:pPr>
        <w:overflowPunct w:val="0"/>
        <w:autoSpaceDE w:val="0"/>
        <w:autoSpaceDN w:val="0"/>
        <w:spacing w:beforeLines="50" w:before="180" w:line="320" w:lineRule="exact"/>
        <w:ind w:left="210" w:hangingChars="105" w:hanging="210"/>
        <w:rPr>
          <w:rFonts w:hAnsi="ＭＳ 明朝"/>
          <w:color w:val="000000"/>
          <w:sz w:val="20"/>
        </w:rPr>
      </w:pPr>
      <w:r w:rsidRPr="003469BB">
        <w:rPr>
          <w:rFonts w:hAnsi="ＭＳ 明朝" w:hint="eastAsia"/>
          <w:color w:val="000000"/>
          <w:sz w:val="20"/>
        </w:rPr>
        <w:t xml:space="preserve">　（第三者に及ぼした損害）</w:t>
      </w:r>
    </w:p>
    <w:p w:rsidR="00497362" w:rsidRPr="003469BB" w:rsidRDefault="00497362" w:rsidP="00D365CF">
      <w:pPr>
        <w:autoSpaceDE w:val="0"/>
        <w:autoSpaceDN w:val="0"/>
        <w:spacing w:line="320" w:lineRule="exact"/>
        <w:ind w:left="210" w:rightChars="54" w:right="113" w:hangingChars="105" w:hanging="210"/>
        <w:rPr>
          <w:rFonts w:hAnsi="ＭＳ 明朝"/>
          <w:color w:val="000000"/>
          <w:sz w:val="20"/>
        </w:rPr>
      </w:pPr>
      <w:r w:rsidRPr="003469BB">
        <w:rPr>
          <w:rFonts w:hAnsi="ＭＳ 明朝" w:hint="eastAsia"/>
          <w:color w:val="000000"/>
          <w:sz w:val="20"/>
        </w:rPr>
        <w:t>第</w:t>
      </w:r>
      <w:r w:rsidR="00702B87" w:rsidRPr="003469BB">
        <w:rPr>
          <w:rFonts w:hAnsi="ＭＳ 明朝" w:hint="eastAsia"/>
          <w:color w:val="000000"/>
          <w:sz w:val="20"/>
        </w:rPr>
        <w:t>29</w:t>
      </w:r>
      <w:r w:rsidRPr="003469BB">
        <w:rPr>
          <w:rFonts w:hAnsi="ＭＳ 明朝" w:hint="eastAsia"/>
          <w:color w:val="000000"/>
          <w:sz w:val="20"/>
        </w:rPr>
        <w:t>条　工事の施工について第三者に損害を及ぼしたときは、</w:t>
      </w:r>
      <w:r w:rsidR="00201D18" w:rsidRPr="003469BB">
        <w:rPr>
          <w:rFonts w:hAnsi="ＭＳ 明朝" w:hint="eastAsia"/>
          <w:color w:val="000000"/>
          <w:sz w:val="20"/>
        </w:rPr>
        <w:t>受注者が</w:t>
      </w:r>
      <w:r w:rsidRPr="003469BB">
        <w:rPr>
          <w:rFonts w:hAnsi="ＭＳ 明朝" w:hint="eastAsia"/>
          <w:color w:val="000000"/>
          <w:sz w:val="20"/>
        </w:rPr>
        <w:t>その損害を賠償しなければならない。ただし、その損害（第</w:t>
      </w:r>
      <w:r w:rsidR="00702B87" w:rsidRPr="003469BB">
        <w:rPr>
          <w:rFonts w:hAnsi="ＭＳ 明朝" w:hint="eastAsia"/>
          <w:color w:val="000000"/>
          <w:sz w:val="20"/>
        </w:rPr>
        <w:t>58</w:t>
      </w:r>
      <w:r w:rsidRPr="003469BB">
        <w:rPr>
          <w:rFonts w:hAnsi="ＭＳ 明朝" w:hint="eastAsia"/>
          <w:color w:val="000000"/>
          <w:sz w:val="20"/>
        </w:rPr>
        <w:t>条第１項の規定により付された保険等によりてん補された部分を除く。以下</w:t>
      </w:r>
      <w:r w:rsidR="00201D18" w:rsidRPr="003469BB">
        <w:rPr>
          <w:rFonts w:hAnsi="ＭＳ 明朝" w:hint="eastAsia"/>
          <w:color w:val="000000"/>
          <w:sz w:val="20"/>
        </w:rPr>
        <w:t>この</w:t>
      </w:r>
      <w:r w:rsidRPr="003469BB">
        <w:rPr>
          <w:rFonts w:hAnsi="ＭＳ 明朝" w:hint="eastAsia"/>
          <w:color w:val="000000"/>
          <w:sz w:val="20"/>
        </w:rPr>
        <w:t>条において同じ。）のうち</w:t>
      </w:r>
      <w:r w:rsidR="00201D18" w:rsidRPr="003469BB">
        <w:rPr>
          <w:rFonts w:hAnsi="ＭＳ 明朝" w:hint="eastAsia"/>
          <w:color w:val="000000"/>
          <w:sz w:val="20"/>
        </w:rPr>
        <w:t>発注者</w:t>
      </w:r>
      <w:r w:rsidRPr="003469BB">
        <w:rPr>
          <w:rFonts w:hAnsi="ＭＳ 明朝" w:hint="eastAsia"/>
          <w:color w:val="000000"/>
          <w:sz w:val="20"/>
        </w:rPr>
        <w:t>の</w:t>
      </w:r>
      <w:r w:rsidR="00201D18" w:rsidRPr="003469BB">
        <w:rPr>
          <w:rFonts w:hAnsi="ＭＳ 明朝" w:hint="eastAsia"/>
          <w:color w:val="000000"/>
          <w:sz w:val="20"/>
        </w:rPr>
        <w:t>責め</w:t>
      </w:r>
      <w:r w:rsidRPr="003469BB">
        <w:rPr>
          <w:rFonts w:hAnsi="ＭＳ 明朝" w:hint="eastAsia"/>
          <w:color w:val="000000"/>
          <w:sz w:val="20"/>
        </w:rPr>
        <w:t>に帰すべき事由により生じたものについては、</w:t>
      </w:r>
      <w:r w:rsidR="00201D18" w:rsidRPr="003469BB">
        <w:rPr>
          <w:rFonts w:hAnsi="ＭＳ 明朝" w:hint="eastAsia"/>
          <w:color w:val="000000"/>
          <w:sz w:val="20"/>
        </w:rPr>
        <w:t>発注者</w:t>
      </w:r>
      <w:r w:rsidRPr="003469BB">
        <w:rPr>
          <w:rFonts w:hAnsi="ＭＳ 明朝" w:hint="eastAsia"/>
          <w:color w:val="000000"/>
          <w:sz w:val="20"/>
        </w:rPr>
        <w:t>が負担する。</w:t>
      </w:r>
    </w:p>
    <w:p w:rsidR="00497362" w:rsidRPr="003469BB" w:rsidRDefault="0049736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２　前項の規定にかかわらず、工事の施工に伴い通常避けることのできない騒音、振動、地盤沈下、地下水の断絶等の理由により第三者に損害を及ぼしたときは、</w:t>
      </w:r>
      <w:r w:rsidR="00201D18" w:rsidRPr="003469BB">
        <w:rPr>
          <w:rFonts w:hAnsi="ＭＳ 明朝" w:hint="eastAsia"/>
          <w:color w:val="000000"/>
          <w:sz w:val="20"/>
        </w:rPr>
        <w:t>発注者</w:t>
      </w:r>
      <w:r w:rsidRPr="003469BB">
        <w:rPr>
          <w:rFonts w:hAnsi="ＭＳ 明朝" w:hint="eastAsia"/>
          <w:color w:val="000000"/>
          <w:sz w:val="20"/>
        </w:rPr>
        <w:t>がその損害を負担しなければならない。ただし、その損害のうち工事の施工につき</w:t>
      </w:r>
      <w:r w:rsidR="00201D18" w:rsidRPr="003469BB">
        <w:rPr>
          <w:rFonts w:hAnsi="ＭＳ 明朝" w:hint="eastAsia"/>
          <w:color w:val="000000"/>
          <w:sz w:val="20"/>
        </w:rPr>
        <w:t>受注者</w:t>
      </w:r>
      <w:r w:rsidRPr="003469BB">
        <w:rPr>
          <w:rFonts w:hAnsi="ＭＳ 明朝" w:hint="eastAsia"/>
          <w:color w:val="000000"/>
          <w:sz w:val="20"/>
        </w:rPr>
        <w:t>が善良な管理者の注意義務を怠ったことにより生じたものについては、</w:t>
      </w:r>
      <w:r w:rsidR="00201D18" w:rsidRPr="003469BB">
        <w:rPr>
          <w:rFonts w:hAnsi="ＭＳ 明朝" w:hint="eastAsia"/>
          <w:color w:val="000000"/>
          <w:sz w:val="20"/>
        </w:rPr>
        <w:t>受注者</w:t>
      </w:r>
      <w:r w:rsidRPr="003469BB">
        <w:rPr>
          <w:rFonts w:hAnsi="ＭＳ 明朝" w:hint="eastAsia"/>
          <w:color w:val="000000"/>
          <w:sz w:val="20"/>
        </w:rPr>
        <w:t>が負担する。</w:t>
      </w:r>
    </w:p>
    <w:p w:rsidR="00497362" w:rsidRPr="003469BB" w:rsidRDefault="0049736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３　前２項の場合その他工事の施工について第三者との間に紛争を生じた場合においては、</w:t>
      </w:r>
      <w:r w:rsidR="00201D18" w:rsidRPr="003469BB">
        <w:rPr>
          <w:rFonts w:hAnsi="ＭＳ 明朝" w:hint="eastAsia"/>
          <w:color w:val="000000"/>
          <w:sz w:val="20"/>
        </w:rPr>
        <w:t>発注者及び受注者は協力</w:t>
      </w:r>
      <w:r w:rsidRPr="003469BB">
        <w:rPr>
          <w:rFonts w:hAnsi="ＭＳ 明朝" w:hint="eastAsia"/>
          <w:color w:val="000000"/>
          <w:sz w:val="20"/>
        </w:rPr>
        <w:t>してその処理解決に当たるものとする。</w:t>
      </w:r>
    </w:p>
    <w:p w:rsidR="00497362" w:rsidRPr="003469BB" w:rsidRDefault="00497362" w:rsidP="009251C0">
      <w:pPr>
        <w:overflowPunct w:val="0"/>
        <w:autoSpaceDE w:val="0"/>
        <w:autoSpaceDN w:val="0"/>
        <w:spacing w:beforeLines="50" w:before="180" w:line="320" w:lineRule="exact"/>
        <w:rPr>
          <w:rFonts w:hAnsi="ＭＳ 明朝"/>
          <w:color w:val="000000"/>
          <w:sz w:val="20"/>
        </w:rPr>
      </w:pPr>
      <w:r w:rsidRPr="003469BB">
        <w:rPr>
          <w:rFonts w:hAnsi="ＭＳ 明朝" w:hint="eastAsia"/>
          <w:color w:val="000000"/>
          <w:sz w:val="20"/>
        </w:rPr>
        <w:t xml:space="preserve">　（不可抗力による損害）</w:t>
      </w:r>
    </w:p>
    <w:p w:rsidR="00497362" w:rsidRPr="003469BB" w:rsidRDefault="00497362" w:rsidP="00B61021">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第</w:t>
      </w:r>
      <w:r w:rsidR="00702B87" w:rsidRPr="003469BB">
        <w:rPr>
          <w:rFonts w:hAnsi="ＭＳ 明朝" w:hint="eastAsia"/>
          <w:color w:val="000000"/>
          <w:sz w:val="20"/>
        </w:rPr>
        <w:t>30</w:t>
      </w:r>
      <w:r w:rsidRPr="003469BB">
        <w:rPr>
          <w:rFonts w:hAnsi="ＭＳ 明朝" w:hint="eastAsia"/>
          <w:color w:val="000000"/>
          <w:sz w:val="20"/>
        </w:rPr>
        <w:t>条　工事目的物の引渡し前に、天災等（設計図書で基準を定めたものにあっては、当該基準を超えるものに限る。）で</w:t>
      </w:r>
      <w:r w:rsidR="00AB7841" w:rsidRPr="003469BB">
        <w:rPr>
          <w:rFonts w:hAnsi="ＭＳ 明朝" w:hint="eastAsia"/>
          <w:color w:val="000000"/>
          <w:sz w:val="20"/>
        </w:rPr>
        <w:t>発注者と受注者のいずれの責めにも</w:t>
      </w:r>
      <w:r w:rsidRPr="003469BB">
        <w:rPr>
          <w:rFonts w:hAnsi="ＭＳ 明朝" w:hint="eastAsia"/>
          <w:color w:val="000000"/>
          <w:sz w:val="20"/>
        </w:rPr>
        <w:t>帰すことができないもの（以下</w:t>
      </w:r>
      <w:r w:rsidR="00AB7841" w:rsidRPr="003469BB">
        <w:rPr>
          <w:rFonts w:hAnsi="ＭＳ 明朝" w:hint="eastAsia"/>
          <w:color w:val="000000"/>
          <w:sz w:val="20"/>
        </w:rPr>
        <w:t>この条において</w:t>
      </w:r>
      <w:r w:rsidRPr="003469BB">
        <w:rPr>
          <w:rFonts w:hAnsi="ＭＳ 明朝" w:hint="eastAsia"/>
          <w:color w:val="000000"/>
          <w:sz w:val="20"/>
        </w:rPr>
        <w:t>「不可抗力」という。）により、工事目的物、仮設物又は工事現場に搬入済みの工事材料若しくは建設機械器具</w:t>
      </w:r>
      <w:r w:rsidR="00B61021" w:rsidRPr="0084177E">
        <w:rPr>
          <w:rFonts w:hint="eastAsia"/>
          <w:sz w:val="20"/>
        </w:rPr>
        <w:t>（以下この条において「工事目的物等」という。）</w:t>
      </w:r>
      <w:r w:rsidRPr="003469BB">
        <w:rPr>
          <w:rFonts w:hAnsi="ＭＳ 明朝" w:hint="eastAsia"/>
          <w:color w:val="000000"/>
          <w:sz w:val="20"/>
        </w:rPr>
        <w:t>に損害が生じたときは、</w:t>
      </w:r>
      <w:r w:rsidR="00AB7841" w:rsidRPr="003469BB">
        <w:rPr>
          <w:rFonts w:hAnsi="ＭＳ 明朝" w:hint="eastAsia"/>
          <w:color w:val="000000"/>
          <w:sz w:val="20"/>
        </w:rPr>
        <w:t>受注者</w:t>
      </w:r>
      <w:r w:rsidRPr="003469BB">
        <w:rPr>
          <w:rFonts w:hAnsi="ＭＳ 明朝" w:hint="eastAsia"/>
          <w:color w:val="000000"/>
          <w:sz w:val="20"/>
        </w:rPr>
        <w:t>は、その事実の発生後直ちにその状況を</w:t>
      </w:r>
      <w:r w:rsidR="00AB7841" w:rsidRPr="003469BB">
        <w:rPr>
          <w:rFonts w:hAnsi="ＭＳ 明朝" w:hint="eastAsia"/>
          <w:color w:val="000000"/>
          <w:sz w:val="20"/>
        </w:rPr>
        <w:t>発注者</w:t>
      </w:r>
      <w:r w:rsidRPr="003469BB">
        <w:rPr>
          <w:rFonts w:hAnsi="ＭＳ 明朝" w:hint="eastAsia"/>
          <w:color w:val="000000"/>
          <w:sz w:val="20"/>
        </w:rPr>
        <w:t>に通知しなければならない。</w:t>
      </w:r>
    </w:p>
    <w:p w:rsidR="00497362" w:rsidRPr="003469BB" w:rsidRDefault="0049736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 xml:space="preserve">２　</w:t>
      </w:r>
      <w:r w:rsidR="00AB7841" w:rsidRPr="003469BB">
        <w:rPr>
          <w:rFonts w:hAnsi="ＭＳ 明朝" w:hint="eastAsia"/>
          <w:color w:val="000000"/>
          <w:sz w:val="20"/>
        </w:rPr>
        <w:t>発注者</w:t>
      </w:r>
      <w:r w:rsidRPr="003469BB">
        <w:rPr>
          <w:rFonts w:hAnsi="ＭＳ 明朝" w:hint="eastAsia"/>
          <w:color w:val="000000"/>
          <w:sz w:val="20"/>
        </w:rPr>
        <w:t>は、前項の規定による通知を受けたときは、直ちに調査を行い、</w:t>
      </w:r>
      <w:r w:rsidR="00AB7841" w:rsidRPr="003469BB">
        <w:rPr>
          <w:rFonts w:hAnsi="ＭＳ 明朝" w:hint="eastAsia"/>
          <w:color w:val="000000"/>
          <w:sz w:val="20"/>
        </w:rPr>
        <w:t>同項</w:t>
      </w:r>
      <w:r w:rsidRPr="003469BB">
        <w:rPr>
          <w:rFonts w:hAnsi="ＭＳ 明朝" w:hint="eastAsia"/>
          <w:color w:val="000000"/>
          <w:sz w:val="20"/>
        </w:rPr>
        <w:t>の損害（</w:t>
      </w:r>
      <w:r w:rsidR="00AB7841" w:rsidRPr="003469BB">
        <w:rPr>
          <w:rFonts w:hAnsi="ＭＳ 明朝" w:hint="eastAsia"/>
          <w:color w:val="000000"/>
          <w:sz w:val="20"/>
        </w:rPr>
        <w:t>受注者</w:t>
      </w:r>
      <w:r w:rsidRPr="003469BB">
        <w:rPr>
          <w:rFonts w:hAnsi="ＭＳ 明朝" w:hint="eastAsia"/>
          <w:color w:val="000000"/>
          <w:sz w:val="20"/>
        </w:rPr>
        <w:t>が善良な管理者の注意義務を怠ったことに基づくもの及び第</w:t>
      </w:r>
      <w:r w:rsidR="00702B87" w:rsidRPr="003469BB">
        <w:rPr>
          <w:rFonts w:hAnsi="ＭＳ 明朝" w:hint="eastAsia"/>
          <w:color w:val="000000"/>
          <w:sz w:val="20"/>
        </w:rPr>
        <w:t>58</w:t>
      </w:r>
      <w:r w:rsidRPr="003469BB">
        <w:rPr>
          <w:rFonts w:hAnsi="ＭＳ 明朝" w:hint="eastAsia"/>
          <w:color w:val="000000"/>
          <w:sz w:val="20"/>
        </w:rPr>
        <w:t>条第１項の規定により付された保険等によりてん補された部分を除く。以下</w:t>
      </w:r>
      <w:r w:rsidR="00AB7841" w:rsidRPr="003469BB">
        <w:rPr>
          <w:rFonts w:hAnsi="ＭＳ 明朝" w:hint="eastAsia"/>
          <w:color w:val="000000"/>
          <w:sz w:val="20"/>
        </w:rPr>
        <w:t>この条において「損害」という。</w:t>
      </w:r>
      <w:r w:rsidRPr="003469BB">
        <w:rPr>
          <w:rFonts w:hAnsi="ＭＳ 明朝" w:hint="eastAsia"/>
          <w:color w:val="000000"/>
          <w:sz w:val="20"/>
        </w:rPr>
        <w:t>）の状況を確認し、その結果を</w:t>
      </w:r>
      <w:r w:rsidR="00AB7841" w:rsidRPr="003469BB">
        <w:rPr>
          <w:rFonts w:hAnsi="ＭＳ 明朝" w:hint="eastAsia"/>
          <w:color w:val="000000"/>
          <w:sz w:val="20"/>
        </w:rPr>
        <w:t>受注者</w:t>
      </w:r>
      <w:r w:rsidRPr="003469BB">
        <w:rPr>
          <w:rFonts w:hAnsi="ＭＳ 明朝" w:hint="eastAsia"/>
          <w:color w:val="000000"/>
          <w:sz w:val="20"/>
        </w:rPr>
        <w:t>に通知しなければならない。</w:t>
      </w:r>
    </w:p>
    <w:p w:rsidR="00497362" w:rsidRPr="003469BB" w:rsidRDefault="00497362" w:rsidP="00D365CF">
      <w:pPr>
        <w:pStyle w:val="3"/>
        <w:overflowPunct/>
        <w:autoSpaceDE/>
        <w:autoSpaceDN/>
        <w:rPr>
          <w:rFonts w:hAnsi="Century"/>
          <w:color w:val="000000"/>
        </w:rPr>
      </w:pPr>
      <w:r w:rsidRPr="003469BB">
        <w:rPr>
          <w:rFonts w:hAnsi="Century" w:hint="eastAsia"/>
          <w:color w:val="000000"/>
        </w:rPr>
        <w:t xml:space="preserve">３　</w:t>
      </w:r>
      <w:r w:rsidR="00AB7841" w:rsidRPr="003469BB">
        <w:rPr>
          <w:rFonts w:hAnsi="Century" w:hint="eastAsia"/>
          <w:color w:val="000000"/>
        </w:rPr>
        <w:t>受注者</w:t>
      </w:r>
      <w:r w:rsidRPr="003469BB">
        <w:rPr>
          <w:rFonts w:hAnsi="Century" w:hint="eastAsia"/>
          <w:color w:val="000000"/>
        </w:rPr>
        <w:t>は、前項の規定により損害の状況が確認されたときは、損害による費用の負担を</w:t>
      </w:r>
      <w:r w:rsidR="00AB7841" w:rsidRPr="003469BB">
        <w:rPr>
          <w:rFonts w:hAnsi="Century" w:hint="eastAsia"/>
          <w:color w:val="000000"/>
        </w:rPr>
        <w:t>発注者</w:t>
      </w:r>
      <w:r w:rsidRPr="003469BB">
        <w:rPr>
          <w:rFonts w:hAnsi="Century" w:hint="eastAsia"/>
          <w:color w:val="000000"/>
        </w:rPr>
        <w:t>に請求することができる。</w:t>
      </w:r>
    </w:p>
    <w:p w:rsidR="00B61021" w:rsidRPr="00B61021" w:rsidRDefault="00497362" w:rsidP="00B61021">
      <w:pPr>
        <w:overflowPunct w:val="0"/>
        <w:autoSpaceDE w:val="0"/>
        <w:autoSpaceDN w:val="0"/>
        <w:spacing w:line="320" w:lineRule="exact"/>
        <w:ind w:left="210" w:rightChars="54" w:right="113" w:hangingChars="105" w:hanging="210"/>
        <w:rPr>
          <w:rFonts w:hAnsi="ＭＳ 明朝"/>
          <w:color w:val="000000"/>
          <w:sz w:val="20"/>
        </w:rPr>
      </w:pPr>
      <w:r w:rsidRPr="003469BB">
        <w:rPr>
          <w:rFonts w:hAnsi="ＭＳ 明朝" w:hint="eastAsia"/>
          <w:color w:val="000000"/>
          <w:sz w:val="20"/>
        </w:rPr>
        <w:t xml:space="preserve">４　</w:t>
      </w:r>
      <w:r w:rsidR="00AB7841" w:rsidRPr="003469BB">
        <w:rPr>
          <w:rFonts w:hAnsi="ＭＳ 明朝" w:hint="eastAsia"/>
          <w:color w:val="000000"/>
          <w:sz w:val="20"/>
        </w:rPr>
        <w:t>発注者</w:t>
      </w:r>
      <w:r w:rsidRPr="003469BB">
        <w:rPr>
          <w:rFonts w:hAnsi="ＭＳ 明朝" w:hint="eastAsia"/>
          <w:color w:val="000000"/>
          <w:sz w:val="20"/>
        </w:rPr>
        <w:t>は、前項の規定により</w:t>
      </w:r>
      <w:r w:rsidR="00AB7841" w:rsidRPr="003469BB">
        <w:rPr>
          <w:rFonts w:hAnsi="ＭＳ 明朝" w:hint="eastAsia"/>
          <w:color w:val="000000"/>
          <w:sz w:val="20"/>
        </w:rPr>
        <w:t>受注者</w:t>
      </w:r>
      <w:r w:rsidRPr="003469BB">
        <w:rPr>
          <w:rFonts w:hAnsi="ＭＳ 明朝" w:hint="eastAsia"/>
          <w:color w:val="000000"/>
          <w:sz w:val="20"/>
        </w:rPr>
        <w:t>から損害による費用の負担の請求があったときは、当該損害の額（工事目的物</w:t>
      </w:r>
      <w:r w:rsidR="00B61021" w:rsidRPr="00E25D02">
        <w:rPr>
          <w:rFonts w:hAnsi="ＭＳ 明朝" w:hint="eastAsia"/>
          <w:sz w:val="20"/>
        </w:rPr>
        <w:t>等</w:t>
      </w:r>
      <w:r w:rsidRPr="003469BB">
        <w:rPr>
          <w:rFonts w:hAnsi="ＭＳ 明朝" w:hint="eastAsia"/>
          <w:color w:val="000000"/>
          <w:sz w:val="20"/>
        </w:rPr>
        <w:t>であって第13条第２項、第14条第１項若しくは第２項又は第</w:t>
      </w:r>
      <w:r w:rsidR="00702B87" w:rsidRPr="003469BB">
        <w:rPr>
          <w:rFonts w:hAnsi="ＭＳ 明朝" w:hint="eastAsia"/>
          <w:color w:val="000000"/>
          <w:sz w:val="20"/>
        </w:rPr>
        <w:t>38</w:t>
      </w:r>
      <w:r w:rsidRPr="003469BB">
        <w:rPr>
          <w:rFonts w:hAnsi="ＭＳ 明朝" w:hint="eastAsia"/>
          <w:color w:val="000000"/>
          <w:sz w:val="20"/>
        </w:rPr>
        <w:t>条第３項の規定による検査、立会いその他</w:t>
      </w:r>
      <w:r w:rsidR="00AB7841" w:rsidRPr="003469BB">
        <w:rPr>
          <w:rFonts w:hAnsi="ＭＳ 明朝" w:hint="eastAsia"/>
          <w:color w:val="000000"/>
          <w:sz w:val="20"/>
        </w:rPr>
        <w:t>受注者</w:t>
      </w:r>
      <w:r w:rsidRPr="003469BB">
        <w:rPr>
          <w:rFonts w:hAnsi="ＭＳ 明朝" w:hint="eastAsia"/>
          <w:color w:val="000000"/>
          <w:sz w:val="20"/>
        </w:rPr>
        <w:t>の工事に関する記録等により確認することができるものに係る</w:t>
      </w:r>
      <w:r w:rsidR="00B61021" w:rsidRPr="00E25D02">
        <w:rPr>
          <w:rFonts w:hAnsi="ＭＳ 明朝" w:hint="eastAsia"/>
          <w:sz w:val="20"/>
        </w:rPr>
        <w:t>損害の</w:t>
      </w:r>
      <w:r w:rsidRPr="003469BB">
        <w:rPr>
          <w:rFonts w:hAnsi="ＭＳ 明朝" w:hint="eastAsia"/>
          <w:color w:val="000000"/>
          <w:sz w:val="20"/>
        </w:rPr>
        <w:t>額に限る。）及び当該損害の取片付けに要する費用の額の合計額（</w:t>
      </w:r>
      <w:r w:rsidR="00B61021" w:rsidRPr="00336945">
        <w:rPr>
          <w:rFonts w:hAnsi="ＭＳ 明朝" w:hint="eastAsia"/>
          <w:sz w:val="20"/>
        </w:rPr>
        <w:t>以下この条</w:t>
      </w:r>
      <w:r w:rsidR="00AB7841" w:rsidRPr="003469BB">
        <w:rPr>
          <w:rFonts w:hAnsi="ＭＳ 明朝" w:hint="eastAsia"/>
          <w:color w:val="000000"/>
          <w:sz w:val="20"/>
        </w:rPr>
        <w:t>において</w:t>
      </w:r>
      <w:r w:rsidRPr="003469BB">
        <w:rPr>
          <w:rFonts w:hAnsi="ＭＳ 明朝" w:hint="eastAsia"/>
          <w:color w:val="000000"/>
          <w:sz w:val="20"/>
        </w:rPr>
        <w:t>「損害合計額」という。）のうち請負代金額の100分の１を超える額を負担しなければならない。</w:t>
      </w:r>
      <w:r w:rsidR="00B61021" w:rsidRPr="0084177E">
        <w:rPr>
          <w:rFonts w:hint="eastAsia"/>
          <w:sz w:val="20"/>
        </w:rPr>
        <w:t>ただし、災害応急対策又は災害復旧に関する工事における損害については、発注者が損害合計額を負担するものとする。</w:t>
      </w:r>
    </w:p>
    <w:p w:rsidR="00497362" w:rsidRPr="003469BB" w:rsidRDefault="00497362" w:rsidP="00D365CF">
      <w:pPr>
        <w:overflowPunct w:val="0"/>
        <w:autoSpaceDE w:val="0"/>
        <w:autoSpaceDN w:val="0"/>
        <w:spacing w:line="320" w:lineRule="exact"/>
        <w:rPr>
          <w:rFonts w:hAnsi="ＭＳ 明朝"/>
          <w:color w:val="000000"/>
          <w:sz w:val="20"/>
        </w:rPr>
      </w:pPr>
      <w:r w:rsidRPr="003469BB">
        <w:rPr>
          <w:rFonts w:hAnsi="ＭＳ 明朝" w:hint="eastAsia"/>
          <w:color w:val="000000"/>
          <w:sz w:val="20"/>
        </w:rPr>
        <w:t>５　損害の額は、次</w:t>
      </w:r>
      <w:r w:rsidR="001E5AD6" w:rsidRPr="003469BB">
        <w:rPr>
          <w:rFonts w:hAnsi="ＭＳ 明朝" w:hint="eastAsia"/>
          <w:color w:val="000000"/>
          <w:sz w:val="20"/>
        </w:rPr>
        <w:t>の各号</w:t>
      </w:r>
      <w:r w:rsidRPr="003469BB">
        <w:rPr>
          <w:rFonts w:hAnsi="ＭＳ 明朝" w:hint="eastAsia"/>
          <w:color w:val="000000"/>
          <w:sz w:val="20"/>
        </w:rPr>
        <w:t>に掲げる損害につき、それぞれ当該各号に定めるところにより、算定する。</w:t>
      </w:r>
    </w:p>
    <w:p w:rsidR="00497362" w:rsidRPr="003469BB" w:rsidRDefault="00497362" w:rsidP="00D365CF">
      <w:pPr>
        <w:overflowPunct w:val="0"/>
        <w:autoSpaceDE w:val="0"/>
        <w:autoSpaceDN w:val="0"/>
        <w:spacing w:line="320" w:lineRule="exact"/>
        <w:ind w:left="420" w:hangingChars="210" w:hanging="420"/>
        <w:rPr>
          <w:rFonts w:hAnsi="ＭＳ 明朝"/>
          <w:color w:val="000000"/>
          <w:sz w:val="20"/>
        </w:rPr>
      </w:pPr>
      <w:r w:rsidRPr="003469BB">
        <w:rPr>
          <w:rFonts w:hAnsi="ＭＳ 明朝" w:hint="eastAsia"/>
          <w:color w:val="000000"/>
          <w:sz w:val="20"/>
        </w:rPr>
        <w:t xml:space="preserve">　一　工事目的物に関する損害</w:t>
      </w:r>
    </w:p>
    <w:p w:rsidR="00497362" w:rsidRPr="003469BB" w:rsidRDefault="00497362" w:rsidP="00D365CF">
      <w:pPr>
        <w:overflowPunct w:val="0"/>
        <w:autoSpaceDE w:val="0"/>
        <w:autoSpaceDN w:val="0"/>
        <w:spacing w:line="320" w:lineRule="exact"/>
        <w:ind w:left="420" w:hangingChars="210" w:hanging="420"/>
        <w:rPr>
          <w:rFonts w:hAnsi="ＭＳ 明朝"/>
          <w:color w:val="000000"/>
          <w:sz w:val="20"/>
        </w:rPr>
      </w:pPr>
      <w:r w:rsidRPr="003469BB">
        <w:rPr>
          <w:rFonts w:hAnsi="ＭＳ 明朝" w:hint="eastAsia"/>
          <w:color w:val="000000"/>
          <w:sz w:val="20"/>
        </w:rPr>
        <w:t xml:space="preserve">　　　損害を受けた工事目的物に相応する請負代金額とし、残存</w:t>
      </w:r>
      <w:r w:rsidR="00685810" w:rsidRPr="003469BB">
        <w:rPr>
          <w:rFonts w:hAnsi="ＭＳ 明朝" w:hint="eastAsia"/>
          <w:color w:val="000000"/>
          <w:sz w:val="20"/>
        </w:rPr>
        <w:t>価値</w:t>
      </w:r>
      <w:r w:rsidRPr="003469BB">
        <w:rPr>
          <w:rFonts w:hAnsi="ＭＳ 明朝" w:hint="eastAsia"/>
          <w:color w:val="000000"/>
          <w:sz w:val="20"/>
        </w:rPr>
        <w:t>がある場合にはその評価額を差し引いた額とする。</w:t>
      </w:r>
    </w:p>
    <w:p w:rsidR="00497362" w:rsidRPr="003469BB" w:rsidRDefault="00497362" w:rsidP="00D365CF">
      <w:pPr>
        <w:overflowPunct w:val="0"/>
        <w:autoSpaceDE w:val="0"/>
        <w:autoSpaceDN w:val="0"/>
        <w:spacing w:line="320" w:lineRule="exact"/>
        <w:ind w:left="420" w:hangingChars="210" w:hanging="420"/>
        <w:rPr>
          <w:rFonts w:hAnsi="ＭＳ 明朝"/>
          <w:color w:val="000000"/>
          <w:sz w:val="20"/>
        </w:rPr>
      </w:pPr>
      <w:r w:rsidRPr="003469BB">
        <w:rPr>
          <w:rFonts w:hAnsi="ＭＳ 明朝" w:hint="eastAsia"/>
          <w:color w:val="000000"/>
          <w:sz w:val="20"/>
        </w:rPr>
        <w:t xml:space="preserve">　二　工事材料に関する損害</w:t>
      </w:r>
    </w:p>
    <w:p w:rsidR="00497362" w:rsidRPr="003469BB" w:rsidRDefault="00497362" w:rsidP="00D365CF">
      <w:pPr>
        <w:overflowPunct w:val="0"/>
        <w:autoSpaceDE w:val="0"/>
        <w:autoSpaceDN w:val="0"/>
        <w:spacing w:line="320" w:lineRule="exact"/>
        <w:ind w:left="420" w:hangingChars="210" w:hanging="420"/>
        <w:rPr>
          <w:rFonts w:hAnsi="ＭＳ 明朝"/>
          <w:color w:val="000000"/>
          <w:sz w:val="20"/>
        </w:rPr>
      </w:pPr>
      <w:r w:rsidRPr="003469BB">
        <w:rPr>
          <w:rFonts w:hAnsi="ＭＳ 明朝" w:hint="eastAsia"/>
          <w:color w:val="000000"/>
          <w:sz w:val="20"/>
        </w:rPr>
        <w:t xml:space="preserve">　　　損害を受けた工事材料で通常妥当と認められるものに相応する請負代金額とし、残存</w:t>
      </w:r>
      <w:r w:rsidR="005176A3" w:rsidRPr="003469BB">
        <w:rPr>
          <w:rFonts w:hAnsi="ＭＳ 明朝" w:hint="eastAsia"/>
          <w:color w:val="000000"/>
          <w:sz w:val="20"/>
        </w:rPr>
        <w:t>価値</w:t>
      </w:r>
      <w:r w:rsidRPr="003469BB">
        <w:rPr>
          <w:rFonts w:hAnsi="ＭＳ 明朝" w:hint="eastAsia"/>
          <w:color w:val="000000"/>
          <w:sz w:val="20"/>
        </w:rPr>
        <w:t>がある場合にはその評価額を差し引いた額とする。</w:t>
      </w:r>
    </w:p>
    <w:p w:rsidR="00497362" w:rsidRPr="003469BB" w:rsidRDefault="00497362" w:rsidP="00D365CF">
      <w:pPr>
        <w:overflowPunct w:val="0"/>
        <w:autoSpaceDE w:val="0"/>
        <w:autoSpaceDN w:val="0"/>
        <w:spacing w:line="320" w:lineRule="exact"/>
        <w:ind w:left="420" w:hangingChars="210" w:hanging="420"/>
        <w:rPr>
          <w:rFonts w:hAnsi="ＭＳ 明朝"/>
          <w:color w:val="000000"/>
          <w:sz w:val="20"/>
        </w:rPr>
      </w:pPr>
      <w:r w:rsidRPr="003469BB">
        <w:rPr>
          <w:rFonts w:hAnsi="ＭＳ 明朝" w:hint="eastAsia"/>
          <w:color w:val="000000"/>
          <w:sz w:val="20"/>
        </w:rPr>
        <w:t xml:space="preserve">　三　仮設物又は建設機械器具に関する損害</w:t>
      </w:r>
    </w:p>
    <w:p w:rsidR="00497362" w:rsidRPr="003469BB" w:rsidRDefault="00497362" w:rsidP="00D365CF">
      <w:pPr>
        <w:overflowPunct w:val="0"/>
        <w:autoSpaceDE w:val="0"/>
        <w:autoSpaceDN w:val="0"/>
        <w:spacing w:line="320" w:lineRule="exact"/>
        <w:ind w:left="420" w:hangingChars="210" w:hanging="420"/>
        <w:rPr>
          <w:rFonts w:hAnsi="ＭＳ 明朝"/>
          <w:color w:val="000000"/>
          <w:sz w:val="20"/>
        </w:rPr>
      </w:pPr>
      <w:r w:rsidRPr="003469BB">
        <w:rPr>
          <w:rFonts w:hAnsi="ＭＳ 明朝" w:hint="eastAsia"/>
          <w:color w:val="000000"/>
          <w:sz w:val="20"/>
        </w:rPr>
        <w:t xml:space="preserve">　　　損害を受けた仮設物又は建設機械器具で通常妥当と認められるものについて、当該工事で償却することとしている償却費の額から損害を受けた時点における工事目的物に相応する償却費の額を差し引いた額とする。ただし、修繕によりその機能を回復することができ、かつ、修繕費の額が上記の額より少額であるものについては、その修繕費の額とする。</w:t>
      </w:r>
    </w:p>
    <w:p w:rsidR="00497362" w:rsidRPr="003469BB" w:rsidRDefault="00497362" w:rsidP="00C90517">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６　数次にわたる不可抗力により損害合計額が累積した場合における第２次以降の不可抗力による損害合計額の負担については、第４項中「当該損害の額」とあるのは「損害の額の累計」と、「当該損害の取片付けに要する費用の額」とあるのは「損害の取片付けに要する費用の額の累計」と、「請負代金額の100分の１を超える額」とあるのは「請負代金額の100分の１を超える額から既に負担した額を差し引いた額」</w:t>
      </w:r>
      <w:r w:rsidR="00C90517" w:rsidRPr="0084177E">
        <w:rPr>
          <w:rFonts w:hint="eastAsia"/>
          <w:sz w:val="20"/>
        </w:rPr>
        <w:t>と、「損害合計額を」とあるのは「損害合計額から既に負担した額を差し引いた額を」</w:t>
      </w:r>
      <w:r w:rsidR="00C90517">
        <w:rPr>
          <w:rFonts w:hint="eastAsia"/>
          <w:sz w:val="22"/>
          <w:szCs w:val="22"/>
        </w:rPr>
        <w:t>として</w:t>
      </w:r>
      <w:r w:rsidRPr="003469BB">
        <w:rPr>
          <w:rFonts w:hAnsi="ＭＳ 明朝" w:hint="eastAsia"/>
          <w:color w:val="000000"/>
          <w:sz w:val="20"/>
        </w:rPr>
        <w:t>同項を適用する。</w:t>
      </w:r>
    </w:p>
    <w:p w:rsidR="00497362" w:rsidRPr="001E4068" w:rsidRDefault="00497362" w:rsidP="009251C0">
      <w:pPr>
        <w:overflowPunct w:val="0"/>
        <w:autoSpaceDE w:val="0"/>
        <w:autoSpaceDN w:val="0"/>
        <w:spacing w:beforeLines="50" w:before="180" w:line="320" w:lineRule="exact"/>
        <w:rPr>
          <w:rFonts w:hAnsi="ＭＳ 明朝"/>
          <w:sz w:val="20"/>
        </w:rPr>
      </w:pPr>
      <w:r w:rsidRPr="001E4068">
        <w:rPr>
          <w:rFonts w:hAnsi="ＭＳ 明朝" w:hint="eastAsia"/>
          <w:sz w:val="20"/>
        </w:rPr>
        <w:t xml:space="preserve">　（請負代金額の変更に代える設計図書の変更）</w:t>
      </w:r>
    </w:p>
    <w:p w:rsidR="00497362" w:rsidRPr="003469BB" w:rsidRDefault="0049736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第</w:t>
      </w:r>
      <w:r w:rsidR="00702B87" w:rsidRPr="003469BB">
        <w:rPr>
          <w:rFonts w:hAnsi="ＭＳ 明朝" w:hint="eastAsia"/>
          <w:color w:val="000000"/>
          <w:sz w:val="20"/>
        </w:rPr>
        <w:t>31</w:t>
      </w:r>
      <w:r w:rsidRPr="003469BB">
        <w:rPr>
          <w:rFonts w:hAnsi="ＭＳ 明朝" w:hint="eastAsia"/>
          <w:color w:val="000000"/>
          <w:sz w:val="20"/>
        </w:rPr>
        <w:t xml:space="preserve">条　</w:t>
      </w:r>
      <w:r w:rsidR="00AB7841" w:rsidRPr="003469BB">
        <w:rPr>
          <w:rFonts w:hAnsi="ＭＳ 明朝" w:hint="eastAsia"/>
          <w:color w:val="000000"/>
          <w:sz w:val="20"/>
        </w:rPr>
        <w:t>発注者</w:t>
      </w:r>
      <w:r w:rsidRPr="003469BB">
        <w:rPr>
          <w:rFonts w:hAnsi="ＭＳ 明朝" w:hint="eastAsia"/>
          <w:color w:val="000000"/>
          <w:sz w:val="20"/>
        </w:rPr>
        <w:t>は、第８条、第15条、第17条から</w:t>
      </w:r>
      <w:r w:rsidR="00AB7841" w:rsidRPr="003469BB">
        <w:rPr>
          <w:rFonts w:hAnsi="ＭＳ 明朝" w:hint="eastAsia"/>
          <w:color w:val="000000"/>
          <w:sz w:val="20"/>
        </w:rPr>
        <w:t>第</w:t>
      </w:r>
      <w:r w:rsidR="00702B87" w:rsidRPr="003469BB">
        <w:rPr>
          <w:rFonts w:hAnsi="ＭＳ 明朝" w:hint="eastAsia"/>
          <w:color w:val="000000"/>
          <w:sz w:val="20"/>
        </w:rPr>
        <w:t>20</w:t>
      </w:r>
      <w:r w:rsidR="00AB7841" w:rsidRPr="003469BB">
        <w:rPr>
          <w:rFonts w:hAnsi="ＭＳ 明朝" w:hint="eastAsia"/>
          <w:color w:val="000000"/>
          <w:sz w:val="20"/>
        </w:rPr>
        <w:t>条まで</w:t>
      </w:r>
      <w:r w:rsidR="00702B87" w:rsidRPr="003469BB">
        <w:rPr>
          <w:rFonts w:hAnsi="ＭＳ 明朝" w:hint="eastAsia"/>
          <w:color w:val="000000"/>
          <w:sz w:val="20"/>
        </w:rPr>
        <w:t>、第22条、第23条、</w:t>
      </w:r>
      <w:r w:rsidRPr="00B37A60">
        <w:rPr>
          <w:rFonts w:hAnsi="ＭＳ 明朝" w:hint="eastAsia"/>
          <w:color w:val="000000"/>
          <w:sz w:val="20"/>
        </w:rPr>
        <w:t>第</w:t>
      </w:r>
      <w:r w:rsidR="00AF4E16" w:rsidRPr="003469BB">
        <w:rPr>
          <w:rFonts w:hAnsi="ＭＳ 明朝" w:hint="eastAsia"/>
          <w:color w:val="000000"/>
          <w:sz w:val="20"/>
        </w:rPr>
        <w:t>26</w:t>
      </w:r>
      <w:r w:rsidRPr="003469BB">
        <w:rPr>
          <w:rFonts w:hAnsi="ＭＳ 明朝" w:hint="eastAsia"/>
          <w:color w:val="000000"/>
          <w:sz w:val="20"/>
        </w:rPr>
        <w:t>条から第</w:t>
      </w:r>
      <w:r w:rsidR="00AF4E16" w:rsidRPr="003469BB">
        <w:rPr>
          <w:rFonts w:hAnsi="ＭＳ 明朝" w:hint="eastAsia"/>
          <w:color w:val="000000"/>
          <w:sz w:val="20"/>
        </w:rPr>
        <w:t>28</w:t>
      </w:r>
      <w:r w:rsidRPr="003469BB">
        <w:rPr>
          <w:rFonts w:hAnsi="ＭＳ 明朝" w:hint="eastAsia"/>
          <w:color w:val="000000"/>
          <w:sz w:val="20"/>
        </w:rPr>
        <w:t>条まで</w:t>
      </w:r>
      <w:r w:rsidR="00AB7841" w:rsidRPr="003469BB">
        <w:rPr>
          <w:rFonts w:hAnsi="ＭＳ 明朝" w:hint="eastAsia"/>
          <w:color w:val="000000"/>
          <w:sz w:val="20"/>
        </w:rPr>
        <w:t>、前条又は第</w:t>
      </w:r>
      <w:r w:rsidR="00AF4E16" w:rsidRPr="003469BB">
        <w:rPr>
          <w:rFonts w:hAnsi="ＭＳ 明朝" w:hint="eastAsia"/>
          <w:color w:val="000000"/>
          <w:sz w:val="20"/>
        </w:rPr>
        <w:t>34</w:t>
      </w:r>
      <w:r w:rsidR="00AB7841" w:rsidRPr="003469BB">
        <w:rPr>
          <w:rFonts w:hAnsi="ＭＳ 明朝" w:hint="eastAsia"/>
          <w:color w:val="000000"/>
          <w:sz w:val="20"/>
        </w:rPr>
        <w:t>条</w:t>
      </w:r>
      <w:r w:rsidRPr="003469BB">
        <w:rPr>
          <w:rFonts w:hAnsi="ＭＳ 明朝" w:hint="eastAsia"/>
          <w:color w:val="000000"/>
          <w:sz w:val="20"/>
        </w:rPr>
        <w:t>の規定により請負代金額を増額すべき場合又は費用を負担すべき場合において、特別の理由があるときは、請負代金額の増額又は負担額の全部又は一部に代えて設計図書を変更することができる。この場合において、設計図書の変更内容は、</w:t>
      </w:r>
      <w:r w:rsidR="00AB7841" w:rsidRPr="003469BB">
        <w:rPr>
          <w:rFonts w:hAnsi="ＭＳ 明朝" w:hint="eastAsia"/>
          <w:color w:val="000000"/>
          <w:sz w:val="20"/>
        </w:rPr>
        <w:t>発注者と受注者とが協議</w:t>
      </w:r>
      <w:r w:rsidRPr="003469BB">
        <w:rPr>
          <w:rFonts w:hAnsi="ＭＳ 明朝" w:hint="eastAsia"/>
          <w:color w:val="000000"/>
          <w:sz w:val="20"/>
        </w:rPr>
        <w:t>して定める。ただし、協議開始の日から14日以内に協議が整わない場合には、</w:t>
      </w:r>
      <w:r w:rsidR="00AB7841" w:rsidRPr="003469BB">
        <w:rPr>
          <w:rFonts w:hAnsi="ＭＳ 明朝" w:hint="eastAsia"/>
          <w:color w:val="000000"/>
          <w:sz w:val="20"/>
        </w:rPr>
        <w:t>発注者</w:t>
      </w:r>
      <w:r w:rsidRPr="003469BB">
        <w:rPr>
          <w:rFonts w:hAnsi="ＭＳ 明朝" w:hint="eastAsia"/>
          <w:color w:val="000000"/>
          <w:sz w:val="20"/>
        </w:rPr>
        <w:t>が定め、</w:t>
      </w:r>
      <w:r w:rsidR="00AB7841" w:rsidRPr="003469BB">
        <w:rPr>
          <w:rFonts w:hAnsi="ＭＳ 明朝" w:hint="eastAsia"/>
          <w:color w:val="000000"/>
          <w:sz w:val="20"/>
        </w:rPr>
        <w:t>受注者</w:t>
      </w:r>
      <w:r w:rsidRPr="003469BB">
        <w:rPr>
          <w:rFonts w:hAnsi="ＭＳ 明朝" w:hint="eastAsia"/>
          <w:color w:val="000000"/>
          <w:sz w:val="20"/>
        </w:rPr>
        <w:t>に通知する。</w:t>
      </w:r>
    </w:p>
    <w:p w:rsidR="00497362" w:rsidRPr="003469BB" w:rsidRDefault="0049736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２　前項の協議開始の日については、</w:t>
      </w:r>
      <w:r w:rsidR="00AB7841" w:rsidRPr="003469BB">
        <w:rPr>
          <w:rFonts w:hAnsi="ＭＳ 明朝" w:hint="eastAsia"/>
          <w:color w:val="000000"/>
          <w:sz w:val="20"/>
        </w:rPr>
        <w:t>発注者</w:t>
      </w:r>
      <w:r w:rsidRPr="003469BB">
        <w:rPr>
          <w:rFonts w:hAnsi="ＭＳ 明朝" w:hint="eastAsia"/>
          <w:color w:val="000000"/>
          <w:sz w:val="20"/>
        </w:rPr>
        <w:t>が</w:t>
      </w:r>
      <w:r w:rsidR="00AB7841" w:rsidRPr="003469BB">
        <w:rPr>
          <w:rFonts w:hAnsi="ＭＳ 明朝" w:hint="eastAsia"/>
          <w:color w:val="000000"/>
          <w:sz w:val="20"/>
        </w:rPr>
        <w:t>受注者</w:t>
      </w:r>
      <w:r w:rsidRPr="003469BB">
        <w:rPr>
          <w:rFonts w:hAnsi="ＭＳ 明朝" w:hint="eastAsia"/>
          <w:color w:val="000000"/>
          <w:sz w:val="20"/>
        </w:rPr>
        <w:t>の意見を聴いて定め、</w:t>
      </w:r>
      <w:r w:rsidR="00AB7841" w:rsidRPr="003469BB">
        <w:rPr>
          <w:rFonts w:hAnsi="ＭＳ 明朝" w:hint="eastAsia"/>
          <w:color w:val="000000"/>
          <w:sz w:val="20"/>
        </w:rPr>
        <w:t>受注者</w:t>
      </w:r>
      <w:r w:rsidRPr="003469BB">
        <w:rPr>
          <w:rFonts w:hAnsi="ＭＳ 明朝" w:hint="eastAsia"/>
          <w:color w:val="000000"/>
          <w:sz w:val="20"/>
        </w:rPr>
        <w:t>に通知しなければならない。ただし、</w:t>
      </w:r>
      <w:r w:rsidR="00AB7841" w:rsidRPr="003469BB">
        <w:rPr>
          <w:rFonts w:hAnsi="ＭＳ 明朝" w:hint="eastAsia"/>
          <w:color w:val="000000"/>
          <w:sz w:val="20"/>
        </w:rPr>
        <w:t>発注者</w:t>
      </w:r>
      <w:r w:rsidRPr="003469BB">
        <w:rPr>
          <w:rFonts w:hAnsi="ＭＳ 明朝" w:hint="eastAsia"/>
          <w:color w:val="000000"/>
          <w:sz w:val="20"/>
        </w:rPr>
        <w:t>が請負代金額</w:t>
      </w:r>
      <w:r w:rsidR="00AB7841" w:rsidRPr="003469BB">
        <w:rPr>
          <w:rFonts w:hAnsi="ＭＳ 明朝" w:hint="eastAsia"/>
          <w:color w:val="000000"/>
          <w:sz w:val="20"/>
        </w:rPr>
        <w:t>を</w:t>
      </w:r>
      <w:r w:rsidRPr="003469BB">
        <w:rPr>
          <w:rFonts w:hAnsi="ＭＳ 明朝" w:hint="eastAsia"/>
          <w:color w:val="000000"/>
          <w:sz w:val="20"/>
        </w:rPr>
        <w:t>増額すべき事由又は費用を負担すべき事由が生じた日から７日以内に協議開始の日を通知しない場合には、</w:t>
      </w:r>
      <w:r w:rsidR="00AB7841" w:rsidRPr="003469BB">
        <w:rPr>
          <w:rFonts w:hAnsi="ＭＳ 明朝" w:hint="eastAsia"/>
          <w:color w:val="000000"/>
          <w:sz w:val="20"/>
        </w:rPr>
        <w:t>受注者</w:t>
      </w:r>
      <w:r w:rsidRPr="003469BB">
        <w:rPr>
          <w:rFonts w:hAnsi="ＭＳ 明朝" w:hint="eastAsia"/>
          <w:color w:val="000000"/>
          <w:sz w:val="20"/>
        </w:rPr>
        <w:t>は、協議開始の日を定め、</w:t>
      </w:r>
      <w:r w:rsidR="00AB7841" w:rsidRPr="003469BB">
        <w:rPr>
          <w:rFonts w:hAnsi="ＭＳ 明朝" w:hint="eastAsia"/>
          <w:color w:val="000000"/>
          <w:sz w:val="20"/>
        </w:rPr>
        <w:t>発注者</w:t>
      </w:r>
      <w:r w:rsidRPr="003469BB">
        <w:rPr>
          <w:rFonts w:hAnsi="ＭＳ 明朝" w:hint="eastAsia"/>
          <w:color w:val="000000"/>
          <w:sz w:val="20"/>
        </w:rPr>
        <w:t>に通知することができる。</w:t>
      </w:r>
    </w:p>
    <w:p w:rsidR="00497362" w:rsidRPr="001E4068" w:rsidRDefault="00497362" w:rsidP="009251C0">
      <w:pPr>
        <w:overflowPunct w:val="0"/>
        <w:autoSpaceDE w:val="0"/>
        <w:autoSpaceDN w:val="0"/>
        <w:spacing w:beforeLines="50" w:before="180" w:line="320" w:lineRule="exact"/>
        <w:ind w:left="210" w:hangingChars="105" w:hanging="210"/>
        <w:rPr>
          <w:rFonts w:hAnsi="ＭＳ 明朝"/>
          <w:sz w:val="20"/>
        </w:rPr>
      </w:pPr>
      <w:r w:rsidRPr="001E4068">
        <w:rPr>
          <w:rFonts w:hAnsi="ＭＳ 明朝" w:hint="eastAsia"/>
          <w:sz w:val="20"/>
        </w:rPr>
        <w:t xml:space="preserve">　（検査及び引渡し）</w:t>
      </w:r>
    </w:p>
    <w:p w:rsidR="00497362" w:rsidRPr="003469BB" w:rsidRDefault="0049736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第</w:t>
      </w:r>
      <w:r w:rsidR="00AF4E16" w:rsidRPr="003469BB">
        <w:rPr>
          <w:rFonts w:hAnsi="ＭＳ 明朝" w:hint="eastAsia"/>
          <w:color w:val="000000"/>
          <w:sz w:val="20"/>
        </w:rPr>
        <w:t>32</w:t>
      </w:r>
      <w:r w:rsidRPr="003469BB">
        <w:rPr>
          <w:rFonts w:hAnsi="ＭＳ 明朝" w:hint="eastAsia"/>
          <w:color w:val="000000"/>
          <w:sz w:val="20"/>
        </w:rPr>
        <w:t xml:space="preserve">条　</w:t>
      </w:r>
      <w:r w:rsidR="00AB7841" w:rsidRPr="003469BB">
        <w:rPr>
          <w:rFonts w:hAnsi="ＭＳ 明朝" w:hint="eastAsia"/>
          <w:color w:val="000000"/>
          <w:sz w:val="20"/>
        </w:rPr>
        <w:t>受注者</w:t>
      </w:r>
      <w:r w:rsidRPr="003469BB">
        <w:rPr>
          <w:rFonts w:hAnsi="ＭＳ 明朝" w:hint="eastAsia"/>
          <w:color w:val="000000"/>
          <w:sz w:val="20"/>
        </w:rPr>
        <w:t>は、工事を完成したときは、その旨を</w:t>
      </w:r>
      <w:r w:rsidR="00AB7841" w:rsidRPr="003469BB">
        <w:rPr>
          <w:rFonts w:hAnsi="ＭＳ 明朝" w:hint="eastAsia"/>
          <w:color w:val="000000"/>
          <w:sz w:val="20"/>
        </w:rPr>
        <w:t>発注者</w:t>
      </w:r>
      <w:r w:rsidRPr="003469BB">
        <w:rPr>
          <w:rFonts w:hAnsi="ＭＳ 明朝" w:hint="eastAsia"/>
          <w:color w:val="000000"/>
          <w:sz w:val="20"/>
        </w:rPr>
        <w:t>に通知しなければならない。</w:t>
      </w:r>
    </w:p>
    <w:p w:rsidR="00497362" w:rsidRPr="001E4068" w:rsidRDefault="00497362" w:rsidP="00D365CF">
      <w:pPr>
        <w:overflowPunct w:val="0"/>
        <w:autoSpaceDE w:val="0"/>
        <w:autoSpaceDN w:val="0"/>
        <w:spacing w:line="320" w:lineRule="exact"/>
        <w:ind w:left="210" w:hangingChars="105" w:hanging="210"/>
        <w:rPr>
          <w:rFonts w:hAnsi="ＭＳ 明朝"/>
          <w:sz w:val="20"/>
        </w:rPr>
      </w:pPr>
      <w:r w:rsidRPr="003469BB">
        <w:rPr>
          <w:rFonts w:hAnsi="ＭＳ 明朝" w:hint="eastAsia"/>
          <w:color w:val="000000"/>
          <w:sz w:val="20"/>
        </w:rPr>
        <w:t xml:space="preserve">２　</w:t>
      </w:r>
      <w:r w:rsidR="00AB7841" w:rsidRPr="003469BB">
        <w:rPr>
          <w:rFonts w:hAnsi="ＭＳ 明朝" w:hint="eastAsia"/>
          <w:color w:val="000000"/>
          <w:sz w:val="20"/>
        </w:rPr>
        <w:t>発注者</w:t>
      </w:r>
      <w:r w:rsidRPr="001E4068">
        <w:rPr>
          <w:rFonts w:hAnsi="ＭＳ 明朝" w:hint="eastAsia"/>
          <w:sz w:val="20"/>
        </w:rPr>
        <w:t>又は</w:t>
      </w:r>
      <w:r w:rsidR="00AB7841" w:rsidRPr="001E4068">
        <w:rPr>
          <w:rFonts w:hAnsi="ＭＳ 明朝" w:hint="eastAsia"/>
          <w:sz w:val="20"/>
        </w:rPr>
        <w:t>発注者</w:t>
      </w:r>
      <w:r w:rsidRPr="001E4068">
        <w:rPr>
          <w:rFonts w:hAnsi="ＭＳ 明朝" w:hint="eastAsia"/>
          <w:sz w:val="20"/>
        </w:rPr>
        <w:t>が検査を行う者として定めた職員（以下「検査職員」という。）は、前項の規定による通知を受けたときは、通知を受けた日から14日以内に</w:t>
      </w:r>
      <w:r w:rsidR="00AB7841" w:rsidRPr="001E4068">
        <w:rPr>
          <w:rFonts w:hAnsi="ＭＳ 明朝" w:hint="eastAsia"/>
          <w:sz w:val="20"/>
        </w:rPr>
        <w:t>受注者</w:t>
      </w:r>
      <w:r w:rsidRPr="001E4068">
        <w:rPr>
          <w:rFonts w:hAnsi="ＭＳ 明朝" w:hint="eastAsia"/>
          <w:sz w:val="20"/>
        </w:rPr>
        <w:t>の立会いの上、設計図書に定めるところにより、工事の完成を確認するための検査を完了し、当該検査の結果を</w:t>
      </w:r>
      <w:r w:rsidR="00AB7841" w:rsidRPr="001E4068">
        <w:rPr>
          <w:rFonts w:hAnsi="ＭＳ 明朝" w:hint="eastAsia"/>
          <w:sz w:val="20"/>
        </w:rPr>
        <w:t>受注者</w:t>
      </w:r>
      <w:r w:rsidRPr="001E4068">
        <w:rPr>
          <w:rFonts w:hAnsi="ＭＳ 明朝" w:hint="eastAsia"/>
          <w:sz w:val="20"/>
        </w:rPr>
        <w:t>に通知しなければならない。この場合において、</w:t>
      </w:r>
      <w:r w:rsidR="00AB7841" w:rsidRPr="001E4068">
        <w:rPr>
          <w:rFonts w:hAnsi="ＭＳ 明朝" w:hint="eastAsia"/>
          <w:sz w:val="20"/>
        </w:rPr>
        <w:t>発注者</w:t>
      </w:r>
      <w:r w:rsidRPr="001E4068">
        <w:rPr>
          <w:rFonts w:hAnsi="ＭＳ 明朝" w:hint="eastAsia"/>
          <w:sz w:val="20"/>
        </w:rPr>
        <w:t>又は検査職員は、必要があると認められるときは、その理由を</w:t>
      </w:r>
      <w:r w:rsidR="00AB7841" w:rsidRPr="001E4068">
        <w:rPr>
          <w:rFonts w:hAnsi="ＭＳ 明朝" w:hint="eastAsia"/>
          <w:sz w:val="20"/>
        </w:rPr>
        <w:t>受注者</w:t>
      </w:r>
      <w:r w:rsidRPr="001E4068">
        <w:rPr>
          <w:rFonts w:hAnsi="ＭＳ 明朝" w:hint="eastAsia"/>
          <w:sz w:val="20"/>
        </w:rPr>
        <w:t>に通知して、工事目的物を最小限度破壊して検査することができる。</w:t>
      </w:r>
    </w:p>
    <w:p w:rsidR="00497362" w:rsidRPr="001E4068" w:rsidRDefault="00497362" w:rsidP="00D365CF">
      <w:pPr>
        <w:overflowPunct w:val="0"/>
        <w:autoSpaceDE w:val="0"/>
        <w:autoSpaceDN w:val="0"/>
        <w:spacing w:line="320" w:lineRule="exact"/>
        <w:ind w:left="210" w:hangingChars="105" w:hanging="210"/>
        <w:rPr>
          <w:rFonts w:hAnsi="ＭＳ 明朝"/>
          <w:sz w:val="20"/>
        </w:rPr>
      </w:pPr>
      <w:r w:rsidRPr="001E4068">
        <w:rPr>
          <w:rFonts w:hAnsi="ＭＳ 明朝" w:hint="eastAsia"/>
          <w:sz w:val="20"/>
        </w:rPr>
        <w:t>３　前項の場合において、検査又は復旧に直接要する費用は、</w:t>
      </w:r>
      <w:r w:rsidR="00AB7841" w:rsidRPr="001E4068">
        <w:rPr>
          <w:rFonts w:hAnsi="ＭＳ 明朝" w:hint="eastAsia"/>
          <w:sz w:val="20"/>
        </w:rPr>
        <w:t>受注者</w:t>
      </w:r>
      <w:r w:rsidRPr="001E4068">
        <w:rPr>
          <w:rFonts w:hAnsi="ＭＳ 明朝" w:hint="eastAsia"/>
          <w:sz w:val="20"/>
        </w:rPr>
        <w:t>の負担とする。</w:t>
      </w:r>
    </w:p>
    <w:p w:rsidR="00497362" w:rsidRPr="001E4068" w:rsidRDefault="00497362" w:rsidP="00D365CF">
      <w:pPr>
        <w:autoSpaceDE w:val="0"/>
        <w:autoSpaceDN w:val="0"/>
        <w:spacing w:line="320" w:lineRule="exact"/>
        <w:ind w:left="210" w:hangingChars="105" w:hanging="210"/>
        <w:rPr>
          <w:rFonts w:hAnsi="ＭＳ 明朝"/>
          <w:sz w:val="20"/>
        </w:rPr>
      </w:pPr>
      <w:r w:rsidRPr="001E4068">
        <w:rPr>
          <w:rFonts w:hAnsi="ＭＳ 明朝" w:hint="eastAsia"/>
          <w:sz w:val="20"/>
        </w:rPr>
        <w:t xml:space="preserve">４　</w:t>
      </w:r>
      <w:r w:rsidR="00AB7841" w:rsidRPr="001E4068">
        <w:rPr>
          <w:rFonts w:hAnsi="ＭＳ 明朝" w:hint="eastAsia"/>
          <w:sz w:val="20"/>
        </w:rPr>
        <w:t>発注者</w:t>
      </w:r>
      <w:r w:rsidRPr="001E4068">
        <w:rPr>
          <w:rFonts w:hAnsi="ＭＳ 明朝" w:hint="eastAsia"/>
          <w:sz w:val="20"/>
        </w:rPr>
        <w:t>は、第２項の検査によって工事の完成を確認した後、</w:t>
      </w:r>
      <w:r w:rsidR="00AB7841" w:rsidRPr="001E4068">
        <w:rPr>
          <w:rFonts w:hAnsi="ＭＳ 明朝" w:hint="eastAsia"/>
          <w:sz w:val="20"/>
        </w:rPr>
        <w:t>受注者</w:t>
      </w:r>
      <w:r w:rsidRPr="001E4068">
        <w:rPr>
          <w:rFonts w:hAnsi="ＭＳ 明朝" w:hint="eastAsia"/>
          <w:sz w:val="20"/>
        </w:rPr>
        <w:t>が工事目的物の引渡しを申し出たときは、直ちに当該工事目的物の引渡しを受けなければならない。</w:t>
      </w:r>
    </w:p>
    <w:p w:rsidR="00497362" w:rsidRPr="001E4068" w:rsidRDefault="00497362" w:rsidP="00D365CF">
      <w:pPr>
        <w:overflowPunct w:val="0"/>
        <w:autoSpaceDE w:val="0"/>
        <w:autoSpaceDN w:val="0"/>
        <w:spacing w:line="320" w:lineRule="exact"/>
        <w:ind w:left="210" w:hangingChars="105" w:hanging="210"/>
        <w:rPr>
          <w:rFonts w:hAnsi="ＭＳ 明朝"/>
          <w:sz w:val="20"/>
        </w:rPr>
      </w:pPr>
      <w:r w:rsidRPr="001E4068">
        <w:rPr>
          <w:rFonts w:hAnsi="ＭＳ 明朝" w:hint="eastAsia"/>
          <w:sz w:val="20"/>
        </w:rPr>
        <w:t xml:space="preserve">５　</w:t>
      </w:r>
      <w:r w:rsidR="00F149D5" w:rsidRPr="001E4068">
        <w:rPr>
          <w:rFonts w:hAnsi="ＭＳ 明朝" w:hint="eastAsia"/>
          <w:sz w:val="20"/>
        </w:rPr>
        <w:t>発注者</w:t>
      </w:r>
      <w:r w:rsidRPr="001E4068">
        <w:rPr>
          <w:rFonts w:hAnsi="ＭＳ 明朝" w:hint="eastAsia"/>
          <w:sz w:val="20"/>
        </w:rPr>
        <w:t>は、</w:t>
      </w:r>
      <w:r w:rsidR="00F149D5" w:rsidRPr="001E4068">
        <w:rPr>
          <w:rFonts w:hAnsi="ＭＳ 明朝" w:hint="eastAsia"/>
          <w:sz w:val="20"/>
        </w:rPr>
        <w:t>受注者</w:t>
      </w:r>
      <w:r w:rsidRPr="001E4068">
        <w:rPr>
          <w:rFonts w:hAnsi="ＭＳ 明朝" w:hint="eastAsia"/>
          <w:sz w:val="20"/>
        </w:rPr>
        <w:t>が前項の申出を行わないときは、当該工事目的物の引渡しを請負代金の</w:t>
      </w:r>
      <w:r w:rsidR="00F149D5" w:rsidRPr="001E4068">
        <w:rPr>
          <w:rFonts w:hAnsi="ＭＳ 明朝" w:hint="eastAsia"/>
          <w:sz w:val="20"/>
        </w:rPr>
        <w:t>支払い</w:t>
      </w:r>
      <w:r w:rsidRPr="001E4068">
        <w:rPr>
          <w:rFonts w:hAnsi="ＭＳ 明朝" w:hint="eastAsia"/>
          <w:sz w:val="20"/>
        </w:rPr>
        <w:t>の完了と同時に行うことを請求することができる。この場合においては、</w:t>
      </w:r>
      <w:r w:rsidR="00F149D5" w:rsidRPr="001E4068">
        <w:rPr>
          <w:rFonts w:hAnsi="ＭＳ 明朝" w:hint="eastAsia"/>
          <w:sz w:val="20"/>
        </w:rPr>
        <w:t>受注者</w:t>
      </w:r>
      <w:r w:rsidRPr="001E4068">
        <w:rPr>
          <w:rFonts w:hAnsi="ＭＳ 明朝" w:hint="eastAsia"/>
          <w:sz w:val="20"/>
        </w:rPr>
        <w:t>は、当該請求に直ちに応じなければならない。</w:t>
      </w:r>
    </w:p>
    <w:p w:rsidR="00497362" w:rsidRPr="003469BB" w:rsidRDefault="00497362" w:rsidP="00D365CF">
      <w:pPr>
        <w:autoSpaceDE w:val="0"/>
        <w:autoSpaceDN w:val="0"/>
        <w:spacing w:line="320" w:lineRule="exact"/>
        <w:ind w:left="210" w:hangingChars="105" w:hanging="210"/>
        <w:rPr>
          <w:rFonts w:hAnsi="ＭＳ 明朝"/>
          <w:color w:val="000000"/>
          <w:sz w:val="20"/>
        </w:rPr>
      </w:pPr>
      <w:r w:rsidRPr="001E4068">
        <w:rPr>
          <w:rFonts w:hAnsi="ＭＳ 明朝" w:hint="eastAsia"/>
          <w:sz w:val="20"/>
        </w:rPr>
        <w:t xml:space="preserve">６　</w:t>
      </w:r>
      <w:r w:rsidR="00F149D5" w:rsidRPr="001E4068">
        <w:rPr>
          <w:rFonts w:hAnsi="ＭＳ 明朝" w:hint="eastAsia"/>
          <w:sz w:val="20"/>
        </w:rPr>
        <w:t>受注者</w:t>
      </w:r>
      <w:r w:rsidRPr="001E4068">
        <w:rPr>
          <w:rFonts w:hAnsi="ＭＳ 明朝" w:hint="eastAsia"/>
          <w:sz w:val="20"/>
        </w:rPr>
        <w:t>は、工事が第２項の検査に合格しないときは、直ちに修補して</w:t>
      </w:r>
      <w:r w:rsidR="00F149D5" w:rsidRPr="001E4068">
        <w:rPr>
          <w:rFonts w:hAnsi="ＭＳ 明朝" w:hint="eastAsia"/>
          <w:sz w:val="20"/>
        </w:rPr>
        <w:t>発注者</w:t>
      </w:r>
      <w:r w:rsidRPr="001E4068">
        <w:rPr>
          <w:rFonts w:hAnsi="ＭＳ 明朝" w:hint="eastAsia"/>
          <w:sz w:val="20"/>
        </w:rPr>
        <w:t>の検査を受けなければならない。この場合においては、修補の完了を工事の完成とみなし</w:t>
      </w:r>
      <w:r w:rsidRPr="003469BB">
        <w:rPr>
          <w:rFonts w:hAnsi="ＭＳ 明朝" w:hint="eastAsia"/>
          <w:color w:val="000000"/>
          <w:sz w:val="20"/>
        </w:rPr>
        <w:t>て前</w:t>
      </w:r>
      <w:r w:rsidR="00AF4E16" w:rsidRPr="003469BB">
        <w:rPr>
          <w:rFonts w:hAnsi="ＭＳ 明朝" w:hint="eastAsia"/>
          <w:color w:val="000000"/>
          <w:sz w:val="20"/>
        </w:rPr>
        <w:t>各</w:t>
      </w:r>
      <w:r w:rsidRPr="003469BB">
        <w:rPr>
          <w:rFonts w:hAnsi="ＭＳ 明朝" w:hint="eastAsia"/>
          <w:color w:val="000000"/>
          <w:sz w:val="20"/>
        </w:rPr>
        <w:t>項の規定を適用する。</w:t>
      </w:r>
    </w:p>
    <w:p w:rsidR="00497362" w:rsidRPr="003469BB" w:rsidRDefault="00497362" w:rsidP="009251C0">
      <w:pPr>
        <w:overflowPunct w:val="0"/>
        <w:autoSpaceDE w:val="0"/>
        <w:autoSpaceDN w:val="0"/>
        <w:spacing w:beforeLines="50" w:before="180" w:line="320" w:lineRule="exact"/>
        <w:rPr>
          <w:rFonts w:hAnsi="ＭＳ 明朝"/>
          <w:color w:val="000000"/>
          <w:sz w:val="20"/>
        </w:rPr>
      </w:pPr>
      <w:r w:rsidRPr="003469BB">
        <w:rPr>
          <w:rFonts w:hAnsi="ＭＳ 明朝" w:hint="eastAsia"/>
          <w:color w:val="000000"/>
          <w:sz w:val="20"/>
        </w:rPr>
        <w:t xml:space="preserve">　（請負代金の</w:t>
      </w:r>
      <w:r w:rsidR="00F149D5" w:rsidRPr="003469BB">
        <w:rPr>
          <w:rFonts w:hAnsi="ＭＳ 明朝" w:hint="eastAsia"/>
          <w:color w:val="000000"/>
          <w:sz w:val="20"/>
        </w:rPr>
        <w:t>支払い</w:t>
      </w:r>
      <w:r w:rsidRPr="003469BB">
        <w:rPr>
          <w:rFonts w:hAnsi="ＭＳ 明朝" w:hint="eastAsia"/>
          <w:color w:val="000000"/>
          <w:sz w:val="20"/>
        </w:rPr>
        <w:t>）</w:t>
      </w:r>
    </w:p>
    <w:p w:rsidR="00497362" w:rsidRPr="001E4068" w:rsidRDefault="00497362" w:rsidP="00D365CF">
      <w:pPr>
        <w:overflowPunct w:val="0"/>
        <w:autoSpaceDE w:val="0"/>
        <w:autoSpaceDN w:val="0"/>
        <w:spacing w:line="320" w:lineRule="exact"/>
        <w:ind w:left="210" w:hangingChars="105" w:hanging="210"/>
        <w:rPr>
          <w:rFonts w:hAnsi="ＭＳ 明朝"/>
          <w:sz w:val="20"/>
        </w:rPr>
      </w:pPr>
      <w:r w:rsidRPr="003469BB">
        <w:rPr>
          <w:rFonts w:hAnsi="ＭＳ 明朝" w:hint="eastAsia"/>
          <w:color w:val="000000"/>
          <w:sz w:val="20"/>
        </w:rPr>
        <w:t>第</w:t>
      </w:r>
      <w:r w:rsidR="00AF4E16" w:rsidRPr="003469BB">
        <w:rPr>
          <w:rFonts w:hAnsi="ＭＳ 明朝" w:hint="eastAsia"/>
          <w:color w:val="000000"/>
          <w:sz w:val="20"/>
        </w:rPr>
        <w:t>33</w:t>
      </w:r>
      <w:r w:rsidRPr="003469BB">
        <w:rPr>
          <w:rFonts w:hAnsi="ＭＳ 明朝" w:hint="eastAsia"/>
          <w:color w:val="000000"/>
          <w:sz w:val="20"/>
        </w:rPr>
        <w:t>条</w:t>
      </w:r>
      <w:r w:rsidRPr="001E4068">
        <w:rPr>
          <w:rFonts w:hAnsi="ＭＳ 明朝" w:hint="eastAsia"/>
          <w:sz w:val="20"/>
        </w:rPr>
        <w:t xml:space="preserve">　</w:t>
      </w:r>
      <w:r w:rsidR="00F149D5" w:rsidRPr="001E4068">
        <w:rPr>
          <w:rFonts w:hAnsi="ＭＳ 明朝" w:hint="eastAsia"/>
          <w:sz w:val="20"/>
        </w:rPr>
        <w:t>受注者</w:t>
      </w:r>
      <w:r w:rsidRPr="001E4068">
        <w:rPr>
          <w:rFonts w:hAnsi="ＭＳ 明朝" w:hint="eastAsia"/>
          <w:sz w:val="20"/>
        </w:rPr>
        <w:t>は、前条第２項（同条第６項後段の規定により適用される場合を含む。第３項において同じ。）の検査に合格したときは、請負代金の</w:t>
      </w:r>
      <w:r w:rsidR="00F149D5" w:rsidRPr="001E4068">
        <w:rPr>
          <w:rFonts w:hAnsi="ＭＳ 明朝" w:hint="eastAsia"/>
          <w:sz w:val="20"/>
        </w:rPr>
        <w:t>支払い</w:t>
      </w:r>
      <w:r w:rsidRPr="001E4068">
        <w:rPr>
          <w:rFonts w:hAnsi="ＭＳ 明朝" w:hint="eastAsia"/>
          <w:sz w:val="20"/>
        </w:rPr>
        <w:t>を請求することができる。</w:t>
      </w:r>
    </w:p>
    <w:p w:rsidR="00497362" w:rsidRPr="001E4068" w:rsidRDefault="00497362" w:rsidP="00D365CF">
      <w:pPr>
        <w:overflowPunct w:val="0"/>
        <w:autoSpaceDE w:val="0"/>
        <w:autoSpaceDN w:val="0"/>
        <w:spacing w:line="320" w:lineRule="exact"/>
        <w:ind w:left="210" w:hangingChars="105" w:hanging="210"/>
        <w:rPr>
          <w:rFonts w:hAnsi="ＭＳ 明朝"/>
          <w:sz w:val="20"/>
        </w:rPr>
      </w:pPr>
      <w:r w:rsidRPr="001E4068">
        <w:rPr>
          <w:rFonts w:hAnsi="ＭＳ 明朝" w:hint="eastAsia"/>
          <w:sz w:val="20"/>
        </w:rPr>
        <w:t xml:space="preserve">２　</w:t>
      </w:r>
      <w:r w:rsidR="00F149D5" w:rsidRPr="001E4068">
        <w:rPr>
          <w:rFonts w:hAnsi="ＭＳ 明朝" w:hint="eastAsia"/>
          <w:sz w:val="20"/>
        </w:rPr>
        <w:t>発注者</w:t>
      </w:r>
      <w:r w:rsidRPr="001E4068">
        <w:rPr>
          <w:rFonts w:hAnsi="ＭＳ 明朝" w:hint="eastAsia"/>
          <w:sz w:val="20"/>
        </w:rPr>
        <w:t>は、前項の規定による請求があったときは、請求を受けた日から40日以内に請負代金を支払わなければならない。</w:t>
      </w:r>
    </w:p>
    <w:p w:rsidR="00497362" w:rsidRPr="001E4068" w:rsidRDefault="00497362" w:rsidP="00D365CF">
      <w:pPr>
        <w:pStyle w:val="3"/>
        <w:overflowPunct/>
        <w:autoSpaceDE/>
        <w:autoSpaceDN/>
        <w:rPr>
          <w:rFonts w:hAnsi="Century"/>
        </w:rPr>
      </w:pPr>
      <w:r w:rsidRPr="001E4068">
        <w:rPr>
          <w:rFonts w:hAnsi="Century" w:hint="eastAsia"/>
        </w:rPr>
        <w:t xml:space="preserve">３　</w:t>
      </w:r>
      <w:r w:rsidR="00F149D5" w:rsidRPr="001E4068">
        <w:rPr>
          <w:rFonts w:hAnsi="Century" w:hint="eastAsia"/>
        </w:rPr>
        <w:t>発注者</w:t>
      </w:r>
      <w:r w:rsidRPr="001E4068">
        <w:rPr>
          <w:rFonts w:hAnsi="Century" w:hint="eastAsia"/>
        </w:rPr>
        <w:t>がその</w:t>
      </w:r>
      <w:r w:rsidR="00F149D5" w:rsidRPr="001E4068">
        <w:rPr>
          <w:rFonts w:hAnsi="Century" w:hint="eastAsia"/>
        </w:rPr>
        <w:t>責め</w:t>
      </w:r>
      <w:r w:rsidRPr="001E4068">
        <w:rPr>
          <w:rFonts w:hAnsi="Century" w:hint="eastAsia"/>
        </w:rPr>
        <w:t>に帰すべき事由により前条第２項の期間内に検査をしないときは、その期限を経過した日から検査をした日までの期間の日数は、前項の期間（以下</w:t>
      </w:r>
      <w:r w:rsidR="00F149D5" w:rsidRPr="001E4068">
        <w:rPr>
          <w:rFonts w:hAnsi="Century" w:hint="eastAsia"/>
        </w:rPr>
        <w:t>この項において</w:t>
      </w:r>
      <w:r w:rsidRPr="001E4068">
        <w:rPr>
          <w:rFonts w:hAnsi="Century" w:hint="eastAsia"/>
        </w:rPr>
        <w:t>「約定期間」という。）の日数から差し引くものとする。この場合において、その遅延日数が約定期間の日数を超えるときは、約定期間は、遅延日数が約定期間の日数を超えた日において満了したものとみなす。</w:t>
      </w:r>
    </w:p>
    <w:p w:rsidR="00497362" w:rsidRPr="003469BB" w:rsidRDefault="00497362" w:rsidP="009251C0">
      <w:pPr>
        <w:overflowPunct w:val="0"/>
        <w:autoSpaceDE w:val="0"/>
        <w:autoSpaceDN w:val="0"/>
        <w:spacing w:beforeLines="50" w:before="180" w:line="320" w:lineRule="exact"/>
        <w:rPr>
          <w:rFonts w:hAnsi="ＭＳ 明朝"/>
          <w:color w:val="000000"/>
          <w:sz w:val="20"/>
        </w:rPr>
      </w:pPr>
      <w:r w:rsidRPr="001E4068">
        <w:rPr>
          <w:rFonts w:hAnsi="ＭＳ 明朝" w:hint="eastAsia"/>
          <w:sz w:val="20"/>
        </w:rPr>
        <w:t xml:space="preserve">　</w:t>
      </w:r>
      <w:r w:rsidRPr="003469BB">
        <w:rPr>
          <w:rFonts w:hAnsi="ＭＳ 明朝" w:hint="eastAsia"/>
          <w:color w:val="000000"/>
          <w:sz w:val="20"/>
        </w:rPr>
        <w:t>（部分使用）</w:t>
      </w:r>
    </w:p>
    <w:p w:rsidR="00497362" w:rsidRPr="003469BB" w:rsidRDefault="0049736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第</w:t>
      </w:r>
      <w:r w:rsidR="00AF4E16" w:rsidRPr="003469BB">
        <w:rPr>
          <w:rFonts w:hAnsi="ＭＳ 明朝" w:hint="eastAsia"/>
          <w:color w:val="000000"/>
          <w:sz w:val="20"/>
        </w:rPr>
        <w:t>34</w:t>
      </w:r>
      <w:r w:rsidRPr="003469BB">
        <w:rPr>
          <w:rFonts w:hAnsi="ＭＳ 明朝" w:hint="eastAsia"/>
          <w:color w:val="000000"/>
          <w:sz w:val="20"/>
        </w:rPr>
        <w:t xml:space="preserve">条　</w:t>
      </w:r>
      <w:r w:rsidR="00F149D5" w:rsidRPr="003469BB">
        <w:rPr>
          <w:rFonts w:hAnsi="ＭＳ 明朝" w:hint="eastAsia"/>
          <w:color w:val="000000"/>
          <w:sz w:val="20"/>
        </w:rPr>
        <w:t>発注者</w:t>
      </w:r>
      <w:r w:rsidRPr="003469BB">
        <w:rPr>
          <w:rFonts w:hAnsi="ＭＳ 明朝" w:hint="eastAsia"/>
          <w:color w:val="000000"/>
          <w:sz w:val="20"/>
        </w:rPr>
        <w:t>は、第</w:t>
      </w:r>
      <w:r w:rsidR="00AF4E16" w:rsidRPr="003469BB">
        <w:rPr>
          <w:rFonts w:hAnsi="ＭＳ 明朝" w:hint="eastAsia"/>
          <w:color w:val="000000"/>
          <w:sz w:val="20"/>
        </w:rPr>
        <w:t>32</w:t>
      </w:r>
      <w:r w:rsidRPr="003469BB">
        <w:rPr>
          <w:rFonts w:hAnsi="ＭＳ 明朝" w:hint="eastAsia"/>
          <w:color w:val="000000"/>
          <w:sz w:val="20"/>
        </w:rPr>
        <w:t>条第４項又は第５項の規定による引渡し前においても、工事目的物の全部又は一部を</w:t>
      </w:r>
      <w:r w:rsidR="00F149D5" w:rsidRPr="003469BB">
        <w:rPr>
          <w:rFonts w:hAnsi="ＭＳ 明朝" w:hint="eastAsia"/>
          <w:color w:val="000000"/>
          <w:sz w:val="20"/>
        </w:rPr>
        <w:t>受注者</w:t>
      </w:r>
      <w:r w:rsidRPr="003469BB">
        <w:rPr>
          <w:rFonts w:hAnsi="ＭＳ 明朝" w:hint="eastAsia"/>
          <w:color w:val="000000"/>
          <w:sz w:val="20"/>
        </w:rPr>
        <w:t>の承諾を得て使用することができる。</w:t>
      </w:r>
    </w:p>
    <w:p w:rsidR="00497362" w:rsidRPr="003469BB" w:rsidRDefault="00497362" w:rsidP="00D365CF">
      <w:pPr>
        <w:pStyle w:val="3"/>
        <w:overflowPunct/>
        <w:autoSpaceDE/>
        <w:autoSpaceDN/>
        <w:rPr>
          <w:rFonts w:hAnsi="Century"/>
          <w:color w:val="000000"/>
        </w:rPr>
      </w:pPr>
      <w:r w:rsidRPr="003469BB">
        <w:rPr>
          <w:rFonts w:hAnsi="Century" w:hint="eastAsia"/>
          <w:color w:val="000000"/>
        </w:rPr>
        <w:t>２　前項の場合においては、</w:t>
      </w:r>
      <w:r w:rsidR="00F149D5" w:rsidRPr="003469BB">
        <w:rPr>
          <w:rFonts w:hAnsi="Century" w:hint="eastAsia"/>
          <w:color w:val="000000"/>
        </w:rPr>
        <w:t>発注者</w:t>
      </w:r>
      <w:r w:rsidRPr="003469BB">
        <w:rPr>
          <w:rFonts w:hAnsi="Century" w:hint="eastAsia"/>
          <w:color w:val="000000"/>
        </w:rPr>
        <w:t>は、その使用部分を善良な管理者の注意をもって使用しなければならない。</w:t>
      </w:r>
    </w:p>
    <w:p w:rsidR="00497362" w:rsidRPr="003469BB" w:rsidRDefault="00497362" w:rsidP="00D365CF">
      <w:pPr>
        <w:pStyle w:val="3"/>
        <w:overflowPunct/>
        <w:autoSpaceDE/>
        <w:autoSpaceDN/>
        <w:rPr>
          <w:rFonts w:hAnsi="Century"/>
          <w:color w:val="000000"/>
        </w:rPr>
      </w:pPr>
      <w:r w:rsidRPr="003469BB">
        <w:rPr>
          <w:rFonts w:hAnsi="Century" w:hint="eastAsia"/>
          <w:color w:val="000000"/>
        </w:rPr>
        <w:t xml:space="preserve">３　</w:t>
      </w:r>
      <w:r w:rsidR="00F149D5" w:rsidRPr="003469BB">
        <w:rPr>
          <w:rFonts w:hAnsi="Century" w:hint="eastAsia"/>
          <w:color w:val="000000"/>
        </w:rPr>
        <w:t>発注者</w:t>
      </w:r>
      <w:r w:rsidRPr="003469BB">
        <w:rPr>
          <w:rFonts w:hAnsi="Century" w:hint="eastAsia"/>
          <w:color w:val="000000"/>
        </w:rPr>
        <w:t>は、第１項の規定により工事目的物の全部又は一部を使用したことによって</w:t>
      </w:r>
      <w:r w:rsidR="00F149D5" w:rsidRPr="003469BB">
        <w:rPr>
          <w:rFonts w:hAnsi="Century" w:hint="eastAsia"/>
          <w:color w:val="000000"/>
        </w:rPr>
        <w:t>受注者</w:t>
      </w:r>
      <w:r w:rsidRPr="003469BB">
        <w:rPr>
          <w:rFonts w:hAnsi="Century" w:hint="eastAsia"/>
          <w:color w:val="000000"/>
        </w:rPr>
        <w:t>に損害を及ぼしたときは、必要な費用を負担しなければならない。</w:t>
      </w:r>
    </w:p>
    <w:p w:rsidR="00497362" w:rsidRPr="001E4068" w:rsidRDefault="00497362" w:rsidP="009251C0">
      <w:pPr>
        <w:overflowPunct w:val="0"/>
        <w:autoSpaceDE w:val="0"/>
        <w:autoSpaceDN w:val="0"/>
        <w:spacing w:beforeLines="50" w:before="180" w:line="320" w:lineRule="exact"/>
        <w:rPr>
          <w:rFonts w:hAnsi="ＭＳ 明朝"/>
          <w:sz w:val="20"/>
        </w:rPr>
      </w:pPr>
      <w:r w:rsidRPr="001E4068">
        <w:rPr>
          <w:rFonts w:hAnsi="ＭＳ 明朝" w:hint="eastAsia"/>
          <w:sz w:val="20"/>
        </w:rPr>
        <w:t xml:space="preserve">　</w:t>
      </w:r>
      <w:r w:rsidR="00F149D5" w:rsidRPr="001E4068">
        <w:rPr>
          <w:rFonts w:hAnsi="ＭＳ 明朝" w:hint="eastAsia"/>
          <w:sz w:val="20"/>
        </w:rPr>
        <w:t>（前金払及び中間前金払）</w:t>
      </w:r>
    </w:p>
    <w:p w:rsidR="00497362" w:rsidRDefault="00497362" w:rsidP="00D365CF">
      <w:pPr>
        <w:overflowPunct w:val="0"/>
        <w:autoSpaceDE w:val="0"/>
        <w:autoSpaceDN w:val="0"/>
        <w:spacing w:line="320" w:lineRule="exact"/>
        <w:ind w:left="298" w:hangingChars="149" w:hanging="298"/>
        <w:rPr>
          <w:rFonts w:hAnsi="ＭＳ 明朝"/>
          <w:sz w:val="20"/>
        </w:rPr>
      </w:pPr>
      <w:r w:rsidRPr="003469BB">
        <w:rPr>
          <w:rFonts w:hAnsi="ＭＳ 明朝" w:hint="eastAsia"/>
          <w:color w:val="000000"/>
          <w:sz w:val="20"/>
        </w:rPr>
        <w:t>第</w:t>
      </w:r>
      <w:r w:rsidR="001E5AD6" w:rsidRPr="003469BB">
        <w:rPr>
          <w:rFonts w:hAnsi="ＭＳ 明朝" w:hint="eastAsia"/>
          <w:color w:val="000000"/>
          <w:sz w:val="20"/>
        </w:rPr>
        <w:t>35</w:t>
      </w:r>
      <w:r w:rsidRPr="003469BB">
        <w:rPr>
          <w:rFonts w:hAnsi="ＭＳ 明朝" w:hint="eastAsia"/>
          <w:color w:val="000000"/>
          <w:sz w:val="20"/>
        </w:rPr>
        <w:t>条</w:t>
      </w:r>
      <w:r w:rsidRPr="001E4068">
        <w:rPr>
          <w:rFonts w:hAnsi="ＭＳ 明朝" w:hint="eastAsia"/>
          <w:sz w:val="20"/>
        </w:rPr>
        <w:t xml:space="preserve">　 </w:t>
      </w:r>
      <w:r w:rsidR="00F149D5" w:rsidRPr="001E4068">
        <w:rPr>
          <w:rFonts w:hAnsi="ＭＳ 明朝" w:hint="eastAsia"/>
          <w:sz w:val="20"/>
        </w:rPr>
        <w:t>受注者</w:t>
      </w:r>
      <w:r w:rsidRPr="001E4068">
        <w:rPr>
          <w:rFonts w:hAnsi="ＭＳ 明朝" w:hint="eastAsia"/>
          <w:sz w:val="20"/>
        </w:rPr>
        <w:t>は、</w:t>
      </w:r>
      <w:r w:rsidR="00711899" w:rsidRPr="003469BB">
        <w:rPr>
          <w:rFonts w:hAnsi="ＭＳ 明朝" w:hint="eastAsia"/>
          <w:color w:val="000000"/>
          <w:sz w:val="20"/>
        </w:rPr>
        <w:t>公共工事の前払金保証事業に関する法律（昭和27年法律第184号）第２条第４項</w:t>
      </w:r>
      <w:r w:rsidR="00711899">
        <w:rPr>
          <w:rFonts w:hAnsi="ＭＳ 明朝" w:hint="eastAsia"/>
          <w:color w:val="000000"/>
          <w:sz w:val="20"/>
        </w:rPr>
        <w:t>に規定する</w:t>
      </w:r>
      <w:r w:rsidRPr="001E4068">
        <w:rPr>
          <w:rFonts w:hAnsi="ＭＳ 明朝" w:hint="eastAsia"/>
          <w:sz w:val="20"/>
        </w:rPr>
        <w:t>保証事業会社</w:t>
      </w:r>
      <w:r w:rsidR="00711899">
        <w:rPr>
          <w:rFonts w:hAnsi="ＭＳ 明朝" w:hint="eastAsia"/>
          <w:sz w:val="20"/>
        </w:rPr>
        <w:t>（以下「保証事業会社」という。）</w:t>
      </w:r>
      <w:r w:rsidRPr="001E4068">
        <w:rPr>
          <w:rFonts w:hAnsi="ＭＳ 明朝" w:hint="eastAsia"/>
          <w:sz w:val="20"/>
        </w:rPr>
        <w:t>と、契約書記載の工事完成の時期を保証期限とする</w:t>
      </w:r>
      <w:r w:rsidR="00711899">
        <w:rPr>
          <w:rFonts w:hAnsi="ＭＳ 明朝" w:hint="eastAsia"/>
          <w:sz w:val="20"/>
        </w:rPr>
        <w:t>同</w:t>
      </w:r>
      <w:r w:rsidRPr="001E4068">
        <w:rPr>
          <w:rFonts w:hAnsi="ＭＳ 明朝" w:hint="eastAsia"/>
          <w:sz w:val="20"/>
        </w:rPr>
        <w:t>条第５項に規定する保証契約（以下「保証契約」という。）を締結し、その保証証書を</w:t>
      </w:r>
      <w:r w:rsidR="00F149D5" w:rsidRPr="001E4068">
        <w:rPr>
          <w:rFonts w:hAnsi="ＭＳ 明朝" w:hint="eastAsia"/>
          <w:sz w:val="20"/>
        </w:rPr>
        <w:t>発注者</w:t>
      </w:r>
      <w:r w:rsidRPr="001E4068">
        <w:rPr>
          <w:rFonts w:hAnsi="ＭＳ 明朝" w:hint="eastAsia"/>
          <w:sz w:val="20"/>
        </w:rPr>
        <w:t>に寄託して、請負代金額の10分の４以内の前払金の支払を</w:t>
      </w:r>
      <w:r w:rsidR="00F149D5" w:rsidRPr="001E4068">
        <w:rPr>
          <w:rFonts w:hAnsi="ＭＳ 明朝" w:hint="eastAsia"/>
          <w:sz w:val="20"/>
        </w:rPr>
        <w:t>発注者</w:t>
      </w:r>
      <w:r w:rsidRPr="001E4068">
        <w:rPr>
          <w:rFonts w:hAnsi="ＭＳ 明朝" w:hint="eastAsia"/>
          <w:sz w:val="20"/>
        </w:rPr>
        <w:t>に請求することができる。</w:t>
      </w:r>
    </w:p>
    <w:p w:rsidR="00FC2D07" w:rsidRPr="00BC4D23" w:rsidRDefault="0063621D" w:rsidP="0063621D">
      <w:pPr>
        <w:autoSpaceDE w:val="0"/>
        <w:autoSpaceDN w:val="0"/>
        <w:adjustRightInd w:val="0"/>
        <w:jc w:val="left"/>
        <w:rPr>
          <w:rFonts w:hAnsi="ＭＳ 明朝" w:cs="ＭＳ明朝"/>
          <w:sz w:val="20"/>
        </w:rPr>
      </w:pPr>
      <w:r w:rsidRPr="00BC4D23">
        <w:rPr>
          <w:rFonts w:hAnsi="ＭＳ 明朝" w:cs="ＭＳ明朝" w:hint="eastAsia"/>
          <w:sz w:val="20"/>
        </w:rPr>
        <w:t>２　受注者は、前項の規定による保証証書の寄託に代えて、電磁的方法であって、当該保証契約の相手</w:t>
      </w:r>
    </w:p>
    <w:p w:rsidR="00FC2D07" w:rsidRPr="00BC4D23" w:rsidRDefault="0063621D" w:rsidP="00FC2D07">
      <w:pPr>
        <w:autoSpaceDE w:val="0"/>
        <w:autoSpaceDN w:val="0"/>
        <w:adjustRightInd w:val="0"/>
        <w:ind w:firstLineChars="100" w:firstLine="200"/>
        <w:jc w:val="left"/>
        <w:rPr>
          <w:rFonts w:hAnsi="ＭＳ 明朝" w:cs="ＭＳ明朝"/>
          <w:sz w:val="20"/>
        </w:rPr>
      </w:pPr>
      <w:r w:rsidRPr="00BC4D23">
        <w:rPr>
          <w:rFonts w:hAnsi="ＭＳ 明朝" w:cs="ＭＳ明朝" w:hint="eastAsia"/>
          <w:sz w:val="20"/>
        </w:rPr>
        <w:t>方たる保証事業会社が定め、発注者が認めた措置を講ずることができる。この場合において、受注者</w:t>
      </w:r>
    </w:p>
    <w:p w:rsidR="0063621D" w:rsidRPr="0063621D" w:rsidRDefault="0063621D" w:rsidP="00FC2D07">
      <w:pPr>
        <w:autoSpaceDE w:val="0"/>
        <w:autoSpaceDN w:val="0"/>
        <w:adjustRightInd w:val="0"/>
        <w:ind w:firstLineChars="100" w:firstLine="200"/>
        <w:jc w:val="left"/>
        <w:rPr>
          <w:rFonts w:hAnsi="ＭＳ 明朝" w:cs="ＭＳ明朝"/>
          <w:color w:val="FF0000"/>
          <w:sz w:val="20"/>
          <w:u w:val="single"/>
        </w:rPr>
      </w:pPr>
      <w:r w:rsidRPr="00BC4D23">
        <w:rPr>
          <w:rFonts w:hAnsi="ＭＳ 明朝" w:cs="ＭＳ明朝" w:hint="eastAsia"/>
          <w:sz w:val="20"/>
        </w:rPr>
        <w:t>は、当該保証証書を寄託したものとみなす。</w:t>
      </w:r>
    </w:p>
    <w:p w:rsidR="00497362" w:rsidRPr="00BC4D23" w:rsidRDefault="0063621D" w:rsidP="00D365CF">
      <w:pPr>
        <w:overflowPunct w:val="0"/>
        <w:autoSpaceDE w:val="0"/>
        <w:autoSpaceDN w:val="0"/>
        <w:spacing w:line="320" w:lineRule="exact"/>
        <w:ind w:left="210" w:hangingChars="105" w:hanging="210"/>
        <w:rPr>
          <w:rFonts w:hAnsi="ＭＳ 明朝"/>
          <w:sz w:val="20"/>
        </w:rPr>
      </w:pPr>
      <w:r w:rsidRPr="00BC4D23">
        <w:rPr>
          <w:rFonts w:hAnsi="ＭＳ 明朝" w:hint="eastAsia"/>
          <w:sz w:val="20"/>
        </w:rPr>
        <w:t>３</w:t>
      </w:r>
      <w:r w:rsidR="00497362" w:rsidRPr="00BC4D23">
        <w:rPr>
          <w:rFonts w:hAnsi="ＭＳ 明朝" w:hint="eastAsia"/>
          <w:sz w:val="20"/>
        </w:rPr>
        <w:t xml:space="preserve">　</w:t>
      </w:r>
      <w:r w:rsidR="00F149D5" w:rsidRPr="00BC4D23">
        <w:rPr>
          <w:rFonts w:hAnsi="ＭＳ 明朝" w:hint="eastAsia"/>
          <w:sz w:val="20"/>
        </w:rPr>
        <w:t>発注者</w:t>
      </w:r>
      <w:r w:rsidR="00497362" w:rsidRPr="00BC4D23">
        <w:rPr>
          <w:rFonts w:hAnsi="ＭＳ 明朝" w:hint="eastAsia"/>
          <w:sz w:val="20"/>
        </w:rPr>
        <w:t>は、</w:t>
      </w:r>
      <w:r w:rsidRPr="00BC4D23">
        <w:rPr>
          <w:rFonts w:hAnsi="ＭＳ 明朝" w:hint="eastAsia"/>
          <w:sz w:val="20"/>
        </w:rPr>
        <w:t>第１</w:t>
      </w:r>
      <w:r w:rsidR="00497362" w:rsidRPr="00BC4D23">
        <w:rPr>
          <w:rFonts w:hAnsi="ＭＳ 明朝" w:hint="eastAsia"/>
          <w:sz w:val="20"/>
        </w:rPr>
        <w:t>項の規定による請求があったときは、請求を受けた日から14日以内に前払金を支払わなければならない。</w:t>
      </w:r>
    </w:p>
    <w:p w:rsidR="00497362" w:rsidRPr="00BC4D23" w:rsidRDefault="0063621D" w:rsidP="00D365CF">
      <w:pPr>
        <w:overflowPunct w:val="0"/>
        <w:autoSpaceDE w:val="0"/>
        <w:autoSpaceDN w:val="0"/>
        <w:spacing w:line="320" w:lineRule="exact"/>
        <w:ind w:left="210" w:hangingChars="105" w:hanging="210"/>
        <w:rPr>
          <w:rFonts w:hAnsi="ＭＳ 明朝"/>
          <w:sz w:val="20"/>
        </w:rPr>
      </w:pPr>
      <w:r w:rsidRPr="00BC4D23">
        <w:rPr>
          <w:rFonts w:hAnsi="ＭＳ 明朝" w:hint="eastAsia"/>
          <w:sz w:val="20"/>
        </w:rPr>
        <w:t>４</w:t>
      </w:r>
      <w:r w:rsidR="00497362" w:rsidRPr="00BC4D23">
        <w:rPr>
          <w:rFonts w:hAnsi="ＭＳ 明朝" w:hint="eastAsia"/>
          <w:sz w:val="20"/>
        </w:rPr>
        <w:t xml:space="preserve">　</w:t>
      </w:r>
      <w:r w:rsidR="00F149D5" w:rsidRPr="00BC4D23">
        <w:rPr>
          <w:rFonts w:hAnsi="ＭＳ 明朝" w:hint="eastAsia"/>
          <w:sz w:val="20"/>
        </w:rPr>
        <w:t>受注者</w:t>
      </w:r>
      <w:r w:rsidR="00497362" w:rsidRPr="00BC4D23">
        <w:rPr>
          <w:rFonts w:hAnsi="ＭＳ 明朝" w:hint="eastAsia"/>
          <w:sz w:val="20"/>
        </w:rPr>
        <w:t>は、第１項の規定による前払金の支払</w:t>
      </w:r>
      <w:r w:rsidR="00B66BD6" w:rsidRPr="00BC4D23">
        <w:rPr>
          <w:rFonts w:hAnsi="ＭＳ 明朝" w:hint="eastAsia"/>
          <w:sz w:val="20"/>
        </w:rPr>
        <w:t>い</w:t>
      </w:r>
      <w:r w:rsidR="00497362" w:rsidRPr="00BC4D23">
        <w:rPr>
          <w:rFonts w:hAnsi="ＭＳ 明朝" w:hint="eastAsia"/>
          <w:sz w:val="20"/>
        </w:rPr>
        <w:t>を受けた後、保証事業会社と中間前払金に関し、契約書記載の工事完成の時期を保証期限とする保証契約を締結し、その保証証書を</w:t>
      </w:r>
      <w:r w:rsidR="00F149D5" w:rsidRPr="00BC4D23">
        <w:rPr>
          <w:rFonts w:hAnsi="ＭＳ 明朝" w:hint="eastAsia"/>
          <w:sz w:val="20"/>
        </w:rPr>
        <w:t>発注者</w:t>
      </w:r>
      <w:r w:rsidR="00497362" w:rsidRPr="00BC4D23">
        <w:rPr>
          <w:rFonts w:hAnsi="ＭＳ 明朝" w:hint="eastAsia"/>
          <w:sz w:val="20"/>
        </w:rPr>
        <w:t>に寄託して、請負代金額の10分の２以内の中間前払金の支払</w:t>
      </w:r>
      <w:r w:rsidR="00B66BD6" w:rsidRPr="00BC4D23">
        <w:rPr>
          <w:rFonts w:hAnsi="ＭＳ 明朝" w:hint="eastAsia"/>
          <w:sz w:val="20"/>
        </w:rPr>
        <w:t>い</w:t>
      </w:r>
      <w:r w:rsidR="00497362" w:rsidRPr="00BC4D23">
        <w:rPr>
          <w:rFonts w:hAnsi="ＭＳ 明朝" w:hint="eastAsia"/>
          <w:sz w:val="20"/>
        </w:rPr>
        <w:t>を</w:t>
      </w:r>
      <w:r w:rsidR="00F149D5" w:rsidRPr="00BC4D23">
        <w:rPr>
          <w:rFonts w:hAnsi="ＭＳ 明朝" w:hint="eastAsia"/>
          <w:sz w:val="20"/>
        </w:rPr>
        <w:t>発注者</w:t>
      </w:r>
      <w:r w:rsidR="00497362" w:rsidRPr="00BC4D23">
        <w:rPr>
          <w:rFonts w:hAnsi="ＭＳ 明朝" w:hint="eastAsia"/>
          <w:sz w:val="20"/>
        </w:rPr>
        <w:t>に請求することができる。</w:t>
      </w:r>
    </w:p>
    <w:p w:rsidR="00497362" w:rsidRPr="00BC4D23" w:rsidRDefault="0063621D" w:rsidP="00D365CF">
      <w:pPr>
        <w:overflowPunct w:val="0"/>
        <w:autoSpaceDE w:val="0"/>
        <w:autoSpaceDN w:val="0"/>
        <w:spacing w:line="320" w:lineRule="exact"/>
        <w:ind w:left="298" w:hangingChars="149" w:hanging="298"/>
        <w:rPr>
          <w:rFonts w:hAnsi="ＭＳ 明朝"/>
          <w:sz w:val="20"/>
        </w:rPr>
      </w:pPr>
      <w:r w:rsidRPr="00BC4D23">
        <w:rPr>
          <w:rFonts w:hAnsi="ＭＳ 明朝" w:hint="eastAsia"/>
          <w:sz w:val="20"/>
        </w:rPr>
        <w:t>５</w:t>
      </w:r>
      <w:r w:rsidR="00497362" w:rsidRPr="00BC4D23">
        <w:rPr>
          <w:rFonts w:hAnsi="ＭＳ 明朝" w:hint="eastAsia"/>
          <w:sz w:val="20"/>
        </w:rPr>
        <w:t xml:space="preserve">　第２項</w:t>
      </w:r>
      <w:r w:rsidRPr="00BC4D23">
        <w:rPr>
          <w:rFonts w:hAnsi="ＭＳ 明朝" w:hint="eastAsia"/>
          <w:sz w:val="20"/>
        </w:rPr>
        <w:t>及び第３項</w:t>
      </w:r>
      <w:r w:rsidR="00497362" w:rsidRPr="00BC4D23">
        <w:rPr>
          <w:rFonts w:hAnsi="ＭＳ 明朝" w:hint="eastAsia"/>
          <w:sz w:val="20"/>
        </w:rPr>
        <w:t>の規定は、前項の場合について準用する。</w:t>
      </w:r>
    </w:p>
    <w:p w:rsidR="00497362" w:rsidRDefault="0063621D" w:rsidP="00D365CF">
      <w:pPr>
        <w:pStyle w:val="3"/>
        <w:overflowPunct/>
        <w:autoSpaceDE/>
        <w:autoSpaceDN/>
        <w:rPr>
          <w:rFonts w:hAnsi="Century"/>
        </w:rPr>
      </w:pPr>
      <w:r w:rsidRPr="00BC4D23">
        <w:rPr>
          <w:rFonts w:hAnsi="Century" w:hint="eastAsia"/>
        </w:rPr>
        <w:t>６</w:t>
      </w:r>
      <w:r w:rsidR="00497362" w:rsidRPr="00BC4D23">
        <w:rPr>
          <w:rFonts w:hAnsi="Century" w:hint="eastAsia"/>
        </w:rPr>
        <w:t xml:space="preserve">　</w:t>
      </w:r>
      <w:r w:rsidR="00F149D5" w:rsidRPr="00BC4D23">
        <w:rPr>
          <w:rFonts w:hAnsi="Century" w:hint="eastAsia"/>
        </w:rPr>
        <w:t>受注者</w:t>
      </w:r>
      <w:r w:rsidR="00497362" w:rsidRPr="00BC4D23">
        <w:rPr>
          <w:rFonts w:hAnsi="Century" w:hint="eastAsia"/>
        </w:rPr>
        <w:t>は、第</w:t>
      </w:r>
      <w:r w:rsidRPr="00BC4D23">
        <w:rPr>
          <w:rFonts w:hAnsi="Century" w:hint="eastAsia"/>
        </w:rPr>
        <w:t>４</w:t>
      </w:r>
      <w:r w:rsidR="00497362" w:rsidRPr="00BC4D23">
        <w:rPr>
          <w:rFonts w:hAnsi="Century" w:hint="eastAsia"/>
        </w:rPr>
        <w:t>項の中間前払金の支払を請求しようとするときは、あらかじめ、</w:t>
      </w:r>
      <w:r w:rsidR="00F149D5" w:rsidRPr="00BC4D23">
        <w:rPr>
          <w:rFonts w:hAnsi="Century" w:hint="eastAsia"/>
        </w:rPr>
        <w:t>発注者</w:t>
      </w:r>
      <w:r w:rsidR="00497362" w:rsidRPr="00BC4D23">
        <w:rPr>
          <w:rFonts w:hAnsi="Century" w:hint="eastAsia"/>
        </w:rPr>
        <w:t>の中間前払金に係る認定を受けなければならない。この場合において、</w:t>
      </w:r>
      <w:r w:rsidR="00F149D5" w:rsidRPr="00BC4D23">
        <w:rPr>
          <w:rFonts w:hAnsi="Century" w:hint="eastAsia"/>
        </w:rPr>
        <w:t>発注者</w:t>
      </w:r>
      <w:r w:rsidR="00497362" w:rsidRPr="00BC4D23">
        <w:rPr>
          <w:rFonts w:hAnsi="Century" w:hint="eastAsia"/>
        </w:rPr>
        <w:t>は、</w:t>
      </w:r>
      <w:r w:rsidR="00F149D5" w:rsidRPr="00BC4D23">
        <w:rPr>
          <w:rFonts w:hAnsi="Century" w:hint="eastAsia"/>
        </w:rPr>
        <w:t>受注者</w:t>
      </w:r>
      <w:r w:rsidR="00497362" w:rsidRPr="00BC4D23">
        <w:rPr>
          <w:rFonts w:hAnsi="Century" w:hint="eastAsia"/>
        </w:rPr>
        <w:t>の請求があったときは、直ちに認定を行い、当該認定の結果を</w:t>
      </w:r>
      <w:r w:rsidR="00F149D5" w:rsidRPr="00BC4D23">
        <w:rPr>
          <w:rFonts w:hAnsi="Century" w:hint="eastAsia"/>
        </w:rPr>
        <w:t>受注者</w:t>
      </w:r>
      <w:r w:rsidR="00497362" w:rsidRPr="00BC4D23">
        <w:rPr>
          <w:rFonts w:hAnsi="Century" w:hint="eastAsia"/>
        </w:rPr>
        <w:t>に通知しなければならない。</w:t>
      </w:r>
    </w:p>
    <w:p w:rsidR="00552562" w:rsidRDefault="00552562" w:rsidP="00552562">
      <w:pPr>
        <w:pStyle w:val="3"/>
        <w:overflowPunct/>
        <w:autoSpaceDE/>
        <w:rPr>
          <w:rFonts w:hAnsi="Century"/>
        </w:rPr>
      </w:pPr>
      <w:r>
        <w:rPr>
          <w:rFonts w:hAnsi="Century" w:hint="eastAsia"/>
        </w:rPr>
        <w:t>７　前項の中間前払金に係る認定とは、工期の２分の1を経過し、かつ、工程表によりその時期までに実施すべき工事が行われていること、又は、工事の進捗額が当該契約額の２分の１以上である場合に認められる。</w:t>
      </w:r>
    </w:p>
    <w:p w:rsidR="00497362" w:rsidRPr="00BC4D23" w:rsidRDefault="00552562" w:rsidP="00D365CF">
      <w:pPr>
        <w:overflowPunct w:val="0"/>
        <w:autoSpaceDE w:val="0"/>
        <w:autoSpaceDN w:val="0"/>
        <w:spacing w:line="320" w:lineRule="exact"/>
        <w:ind w:left="210" w:hangingChars="105" w:hanging="210"/>
        <w:rPr>
          <w:rFonts w:hAnsi="ＭＳ 明朝"/>
          <w:sz w:val="20"/>
        </w:rPr>
      </w:pPr>
      <w:r>
        <w:rPr>
          <w:rFonts w:hAnsi="ＭＳ 明朝" w:hint="eastAsia"/>
          <w:sz w:val="20"/>
        </w:rPr>
        <w:t>８</w:t>
      </w:r>
      <w:r w:rsidR="00497362" w:rsidRPr="00BC4D23">
        <w:rPr>
          <w:rFonts w:hAnsi="ＭＳ 明朝" w:hint="eastAsia"/>
          <w:sz w:val="20"/>
        </w:rPr>
        <w:t xml:space="preserve">　</w:t>
      </w:r>
      <w:r w:rsidR="00F149D5" w:rsidRPr="00BC4D23">
        <w:rPr>
          <w:rFonts w:hAnsi="ＭＳ 明朝" w:hint="eastAsia"/>
          <w:sz w:val="20"/>
        </w:rPr>
        <w:t>受注者</w:t>
      </w:r>
      <w:r w:rsidR="00497362" w:rsidRPr="00BC4D23">
        <w:rPr>
          <w:rFonts w:hAnsi="ＭＳ 明朝" w:hint="eastAsia"/>
          <w:sz w:val="20"/>
        </w:rPr>
        <w:t>は、請負代金額が著しく増額された場合においては、その増額後の請負代金額の10分の４</w:t>
      </w:r>
      <w:r w:rsidR="009344DC" w:rsidRPr="00BC4D23">
        <w:rPr>
          <w:rFonts w:hAnsi="ＭＳ 明朝" w:hint="eastAsia"/>
          <w:sz w:val="20"/>
        </w:rPr>
        <w:t>（第</w:t>
      </w:r>
      <w:r w:rsidR="0063621D" w:rsidRPr="00BC4D23">
        <w:rPr>
          <w:rFonts w:hAnsi="ＭＳ 明朝" w:hint="eastAsia"/>
          <w:sz w:val="20"/>
        </w:rPr>
        <w:t>４</w:t>
      </w:r>
      <w:r w:rsidR="009344DC" w:rsidRPr="00BC4D23">
        <w:rPr>
          <w:rFonts w:hAnsi="ＭＳ 明朝" w:hint="eastAsia"/>
          <w:sz w:val="20"/>
        </w:rPr>
        <w:t>項の規定により中間前払金の支払いを受けているときは10分の６）</w:t>
      </w:r>
      <w:r w:rsidR="00497362" w:rsidRPr="00BC4D23">
        <w:rPr>
          <w:rFonts w:hAnsi="ＭＳ 明朝" w:hint="eastAsia"/>
          <w:sz w:val="20"/>
        </w:rPr>
        <w:t>から受領済みの前払金額</w:t>
      </w:r>
      <w:r w:rsidR="00530928" w:rsidRPr="00BC4D23">
        <w:rPr>
          <w:rFonts w:hAnsi="ＭＳ 明朝"/>
          <w:sz w:val="20"/>
        </w:rPr>
        <w:t>（中間前払金の支払いを受けているときは、中間前払金</w:t>
      </w:r>
      <w:r w:rsidR="00B56462" w:rsidRPr="00BC4D23">
        <w:rPr>
          <w:rFonts w:hAnsi="ＭＳ 明朝" w:hint="eastAsia"/>
          <w:sz w:val="20"/>
        </w:rPr>
        <w:t>額</w:t>
      </w:r>
      <w:r w:rsidR="00530928" w:rsidRPr="00BC4D23">
        <w:rPr>
          <w:rFonts w:hAnsi="ＭＳ 明朝"/>
          <w:sz w:val="20"/>
        </w:rPr>
        <w:t>を含む。</w:t>
      </w:r>
      <w:r w:rsidR="00530928" w:rsidRPr="00BC4D23">
        <w:rPr>
          <w:rFonts w:hAnsi="ＭＳ 明朝" w:hint="eastAsia"/>
          <w:sz w:val="20"/>
        </w:rPr>
        <w:t>次項及び次条</w:t>
      </w:r>
      <w:r w:rsidR="00530928" w:rsidRPr="00BC4D23">
        <w:rPr>
          <w:rFonts w:hAnsi="ＭＳ 明朝"/>
          <w:sz w:val="20"/>
        </w:rPr>
        <w:t>において同じ。）</w:t>
      </w:r>
      <w:r w:rsidR="00497362" w:rsidRPr="00BC4D23">
        <w:rPr>
          <w:rFonts w:hAnsi="ＭＳ 明朝" w:hint="eastAsia"/>
          <w:sz w:val="20"/>
        </w:rPr>
        <w:t>を差し引いた額に相当する額の範囲内で前払金</w:t>
      </w:r>
      <w:r w:rsidR="00530928" w:rsidRPr="00BC4D23">
        <w:rPr>
          <w:rFonts w:hAnsi="ＭＳ 明朝"/>
          <w:sz w:val="20"/>
        </w:rPr>
        <w:t>（中間前払</w:t>
      </w:r>
      <w:r w:rsidR="00BB4ED3">
        <w:rPr>
          <w:rFonts w:hAnsi="ＭＳ 明朝"/>
          <w:sz w:val="20"/>
        </w:rPr>
        <w:t>金の支払いを受けているときは、中間前払金を含む。以下この条から</w:t>
      </w:r>
      <w:r w:rsidR="00BB4ED3">
        <w:rPr>
          <w:rFonts w:hAnsi="ＭＳ 明朝" w:hint="eastAsia"/>
          <w:sz w:val="20"/>
        </w:rPr>
        <w:t>次</w:t>
      </w:r>
      <w:r w:rsidR="00530928" w:rsidRPr="00BC4D23">
        <w:rPr>
          <w:rFonts w:hAnsi="ＭＳ 明朝"/>
          <w:sz w:val="20"/>
        </w:rPr>
        <w:t>条までにおいて同じ。）</w:t>
      </w:r>
      <w:r w:rsidR="00497362" w:rsidRPr="00BC4D23">
        <w:rPr>
          <w:rFonts w:hAnsi="ＭＳ 明朝" w:hint="eastAsia"/>
          <w:sz w:val="20"/>
        </w:rPr>
        <w:t>の支払</w:t>
      </w:r>
      <w:r w:rsidR="00B66BD6" w:rsidRPr="00BC4D23">
        <w:rPr>
          <w:rFonts w:hAnsi="ＭＳ 明朝" w:hint="eastAsia"/>
          <w:sz w:val="20"/>
        </w:rPr>
        <w:t>い</w:t>
      </w:r>
      <w:r w:rsidR="00497362" w:rsidRPr="00BC4D23">
        <w:rPr>
          <w:rFonts w:hAnsi="ＭＳ 明朝" w:hint="eastAsia"/>
          <w:sz w:val="20"/>
        </w:rPr>
        <w:t>を請求することができる。この場合においては、第</w:t>
      </w:r>
      <w:r w:rsidR="003F4BB9" w:rsidRPr="00BC4D23">
        <w:rPr>
          <w:rFonts w:hAnsi="ＭＳ 明朝" w:hint="eastAsia"/>
          <w:sz w:val="20"/>
        </w:rPr>
        <w:t>３</w:t>
      </w:r>
      <w:r w:rsidR="00497362" w:rsidRPr="00BC4D23">
        <w:rPr>
          <w:rFonts w:hAnsi="ＭＳ 明朝" w:hint="eastAsia"/>
          <w:sz w:val="20"/>
        </w:rPr>
        <w:t>項の規定を準用する。</w:t>
      </w:r>
    </w:p>
    <w:p w:rsidR="00497362" w:rsidRPr="00BC4D23" w:rsidRDefault="00552562" w:rsidP="00D365CF">
      <w:pPr>
        <w:overflowPunct w:val="0"/>
        <w:autoSpaceDE w:val="0"/>
        <w:autoSpaceDN w:val="0"/>
        <w:spacing w:line="320" w:lineRule="exact"/>
        <w:ind w:left="200" w:hangingChars="100" w:hanging="200"/>
        <w:rPr>
          <w:rFonts w:hAnsi="ＭＳ 明朝"/>
          <w:sz w:val="20"/>
        </w:rPr>
      </w:pPr>
      <w:r>
        <w:rPr>
          <w:rFonts w:hAnsi="ＭＳ 明朝" w:hint="eastAsia"/>
          <w:sz w:val="20"/>
        </w:rPr>
        <w:t>９</w:t>
      </w:r>
      <w:r w:rsidR="00497362" w:rsidRPr="00BC4D23">
        <w:rPr>
          <w:rFonts w:hAnsi="ＭＳ 明朝" w:hint="eastAsia"/>
          <w:sz w:val="20"/>
        </w:rPr>
        <w:t xml:space="preserve">　</w:t>
      </w:r>
      <w:r w:rsidR="00F149D5" w:rsidRPr="00BC4D23">
        <w:rPr>
          <w:rFonts w:hAnsi="ＭＳ 明朝" w:hint="eastAsia"/>
          <w:sz w:val="20"/>
        </w:rPr>
        <w:t>受注者</w:t>
      </w:r>
      <w:r w:rsidR="00497362" w:rsidRPr="00BC4D23">
        <w:rPr>
          <w:rFonts w:hAnsi="ＭＳ 明朝" w:hint="eastAsia"/>
          <w:sz w:val="20"/>
        </w:rPr>
        <w:t>は、請負代金額が著しく減額された場合において、受領済みの前払金額が減額後の請負代金額の10分の５</w:t>
      </w:r>
      <w:r w:rsidR="00374188" w:rsidRPr="00BC4D23">
        <w:rPr>
          <w:rFonts w:hAnsi="ＭＳ 明朝" w:hint="eastAsia"/>
          <w:sz w:val="20"/>
        </w:rPr>
        <w:t>（第</w:t>
      </w:r>
      <w:r w:rsidR="003F4BB9" w:rsidRPr="00BC4D23">
        <w:rPr>
          <w:rFonts w:hint="eastAsia"/>
        </w:rPr>
        <w:t>４</w:t>
      </w:r>
      <w:r w:rsidR="00374188" w:rsidRPr="00BC4D23">
        <w:rPr>
          <w:rFonts w:hAnsi="ＭＳ 明朝" w:hint="eastAsia"/>
          <w:sz w:val="20"/>
        </w:rPr>
        <w:t>項の規定により中間前払金の支払を受けているときは10分の６）</w:t>
      </w:r>
      <w:r w:rsidR="00497362" w:rsidRPr="00BC4D23">
        <w:rPr>
          <w:rFonts w:hAnsi="ＭＳ 明朝" w:hint="eastAsia"/>
          <w:sz w:val="20"/>
        </w:rPr>
        <w:t>を超えるときは、</w:t>
      </w:r>
      <w:r w:rsidR="00F149D5" w:rsidRPr="00BC4D23">
        <w:rPr>
          <w:rFonts w:hAnsi="ＭＳ 明朝" w:hint="eastAsia"/>
          <w:sz w:val="20"/>
        </w:rPr>
        <w:t>受注者</w:t>
      </w:r>
      <w:r w:rsidR="00497362" w:rsidRPr="00BC4D23">
        <w:rPr>
          <w:rFonts w:hAnsi="ＭＳ 明朝" w:hint="eastAsia"/>
          <w:sz w:val="20"/>
        </w:rPr>
        <w:t>は、請負代金額が減額された日から30日以内にその超過額を返還しなければならない。ただし、本項の期間内に第</w:t>
      </w:r>
      <w:r w:rsidR="009B3F30" w:rsidRPr="00BC4D23">
        <w:rPr>
          <w:rFonts w:hAnsi="ＭＳ 明朝" w:hint="eastAsia"/>
          <w:sz w:val="20"/>
        </w:rPr>
        <w:t>38</w:t>
      </w:r>
      <w:r w:rsidR="00497362" w:rsidRPr="00BC4D23">
        <w:rPr>
          <w:rFonts w:hAnsi="ＭＳ 明朝" w:hint="eastAsia"/>
          <w:sz w:val="20"/>
        </w:rPr>
        <w:t>条又は第</w:t>
      </w:r>
      <w:r w:rsidR="009B3F30" w:rsidRPr="00BC4D23">
        <w:rPr>
          <w:rFonts w:hAnsi="ＭＳ 明朝" w:hint="eastAsia"/>
          <w:sz w:val="20"/>
        </w:rPr>
        <w:t>39</w:t>
      </w:r>
      <w:r w:rsidR="00497362" w:rsidRPr="00BC4D23">
        <w:rPr>
          <w:rFonts w:hAnsi="ＭＳ 明朝" w:hint="eastAsia"/>
          <w:sz w:val="20"/>
        </w:rPr>
        <w:t>条の規定による支払をし</w:t>
      </w:r>
      <w:r w:rsidR="009B3F30" w:rsidRPr="00BC4D23">
        <w:rPr>
          <w:rFonts w:hAnsi="ＭＳ 明朝" w:hint="eastAsia"/>
          <w:sz w:val="20"/>
        </w:rPr>
        <w:t>よ</w:t>
      </w:r>
      <w:r w:rsidR="00497362" w:rsidRPr="00BC4D23">
        <w:rPr>
          <w:rFonts w:hAnsi="ＭＳ 明朝" w:hint="eastAsia"/>
          <w:sz w:val="20"/>
        </w:rPr>
        <w:t>うとするときは、</w:t>
      </w:r>
      <w:r w:rsidR="00F149D5" w:rsidRPr="00BC4D23">
        <w:rPr>
          <w:rFonts w:hAnsi="ＭＳ 明朝" w:hint="eastAsia"/>
          <w:sz w:val="20"/>
        </w:rPr>
        <w:t>発注者</w:t>
      </w:r>
      <w:r w:rsidR="00497362" w:rsidRPr="00BC4D23">
        <w:rPr>
          <w:rFonts w:hAnsi="ＭＳ 明朝" w:hint="eastAsia"/>
          <w:sz w:val="20"/>
        </w:rPr>
        <w:t>は、その支払額の中からその超過額を控除することができる。</w:t>
      </w:r>
    </w:p>
    <w:p w:rsidR="00497362" w:rsidRPr="00BC4D23" w:rsidRDefault="00552562" w:rsidP="00D365CF">
      <w:pPr>
        <w:overflowPunct w:val="0"/>
        <w:autoSpaceDE w:val="0"/>
        <w:autoSpaceDN w:val="0"/>
        <w:spacing w:line="320" w:lineRule="exact"/>
        <w:ind w:left="200" w:hangingChars="100" w:hanging="200"/>
        <w:rPr>
          <w:rFonts w:hAnsi="ＭＳ 明朝"/>
          <w:sz w:val="20"/>
        </w:rPr>
      </w:pPr>
      <w:r>
        <w:rPr>
          <w:rFonts w:hAnsi="ＭＳ 明朝" w:hint="eastAsia"/>
          <w:sz w:val="20"/>
        </w:rPr>
        <w:t>10</w:t>
      </w:r>
      <w:r w:rsidR="00497362" w:rsidRPr="00BC4D23">
        <w:rPr>
          <w:rFonts w:hAnsi="ＭＳ 明朝" w:hint="eastAsia"/>
          <w:sz w:val="20"/>
        </w:rPr>
        <w:t xml:space="preserve">　前項の超過額が相当の額に達し、返還することが前払金の使用状況からみて、著しく不適当であると認められるときは、</w:t>
      </w:r>
      <w:r w:rsidR="00F149D5" w:rsidRPr="00BC4D23">
        <w:rPr>
          <w:rFonts w:hAnsi="ＭＳ 明朝" w:hint="eastAsia"/>
          <w:sz w:val="20"/>
        </w:rPr>
        <w:t>発注者と受注者とが協議</w:t>
      </w:r>
      <w:r w:rsidR="00497362" w:rsidRPr="00BC4D23">
        <w:rPr>
          <w:rFonts w:hAnsi="ＭＳ 明朝" w:hint="eastAsia"/>
          <w:sz w:val="20"/>
        </w:rPr>
        <w:t>して返還すべき超過額を定める。ただし、請負代金額が減額された日から14日以内に協議が整わない場合には、</w:t>
      </w:r>
      <w:r w:rsidR="00F149D5" w:rsidRPr="00BC4D23">
        <w:rPr>
          <w:rFonts w:hAnsi="ＭＳ 明朝" w:hint="eastAsia"/>
          <w:sz w:val="20"/>
        </w:rPr>
        <w:t>発注者</w:t>
      </w:r>
      <w:r w:rsidR="00497362" w:rsidRPr="00BC4D23">
        <w:rPr>
          <w:rFonts w:hAnsi="ＭＳ 明朝" w:hint="eastAsia"/>
          <w:sz w:val="20"/>
        </w:rPr>
        <w:t>が定め、</w:t>
      </w:r>
      <w:r w:rsidR="00F149D5" w:rsidRPr="00BC4D23">
        <w:rPr>
          <w:rFonts w:hAnsi="ＭＳ 明朝" w:hint="eastAsia"/>
          <w:sz w:val="20"/>
        </w:rPr>
        <w:t>受注者</w:t>
      </w:r>
      <w:r w:rsidR="00497362" w:rsidRPr="00BC4D23">
        <w:rPr>
          <w:rFonts w:hAnsi="ＭＳ 明朝" w:hint="eastAsia"/>
          <w:sz w:val="20"/>
        </w:rPr>
        <w:t>に通知する。</w:t>
      </w:r>
    </w:p>
    <w:p w:rsidR="00497362" w:rsidRPr="00BC4D23" w:rsidRDefault="0063621D" w:rsidP="00D365CF">
      <w:pPr>
        <w:overflowPunct w:val="0"/>
        <w:autoSpaceDE w:val="0"/>
        <w:autoSpaceDN w:val="0"/>
        <w:spacing w:line="320" w:lineRule="exact"/>
        <w:ind w:leftChars="2" w:left="204" w:hangingChars="100" w:hanging="200"/>
        <w:rPr>
          <w:rFonts w:hAnsi="ＭＳ 明朝"/>
          <w:sz w:val="20"/>
        </w:rPr>
      </w:pPr>
      <w:r w:rsidRPr="00BC4D23">
        <w:rPr>
          <w:rFonts w:hAnsi="ＭＳ 明朝" w:hint="eastAsia"/>
          <w:sz w:val="20"/>
        </w:rPr>
        <w:t>1</w:t>
      </w:r>
      <w:r w:rsidR="00552562">
        <w:rPr>
          <w:rFonts w:hAnsi="ＭＳ 明朝" w:hint="eastAsia"/>
          <w:sz w:val="20"/>
        </w:rPr>
        <w:t>1</w:t>
      </w:r>
      <w:r w:rsidR="00497362" w:rsidRPr="00BC4D23">
        <w:rPr>
          <w:rFonts w:hAnsi="ＭＳ 明朝" w:hint="eastAsia"/>
          <w:sz w:val="20"/>
        </w:rPr>
        <w:t xml:space="preserve">　</w:t>
      </w:r>
      <w:r w:rsidR="00F149D5" w:rsidRPr="00BC4D23">
        <w:rPr>
          <w:rFonts w:hAnsi="ＭＳ 明朝" w:hint="eastAsia"/>
          <w:sz w:val="20"/>
        </w:rPr>
        <w:t>発注者</w:t>
      </w:r>
      <w:r w:rsidR="00497362" w:rsidRPr="00BC4D23">
        <w:rPr>
          <w:rFonts w:hAnsi="ＭＳ 明朝" w:hint="eastAsia"/>
          <w:sz w:val="20"/>
        </w:rPr>
        <w:t>は、</w:t>
      </w:r>
      <w:r w:rsidR="00F149D5" w:rsidRPr="00BC4D23">
        <w:rPr>
          <w:rFonts w:hAnsi="ＭＳ 明朝" w:hint="eastAsia"/>
          <w:sz w:val="20"/>
        </w:rPr>
        <w:t>受注者</w:t>
      </w:r>
      <w:r w:rsidR="00497362" w:rsidRPr="00BC4D23">
        <w:rPr>
          <w:rFonts w:hAnsi="ＭＳ 明朝" w:hint="eastAsia"/>
          <w:sz w:val="20"/>
        </w:rPr>
        <w:t>が第</w:t>
      </w:r>
      <w:r w:rsidR="003F4BB9" w:rsidRPr="00BC4D23">
        <w:rPr>
          <w:rFonts w:hAnsi="ＭＳ 明朝" w:hint="eastAsia"/>
          <w:sz w:val="20"/>
        </w:rPr>
        <w:t>８</w:t>
      </w:r>
      <w:r w:rsidR="00497362" w:rsidRPr="00BC4D23">
        <w:rPr>
          <w:rFonts w:hAnsi="ＭＳ 明朝" w:hint="eastAsia"/>
          <w:sz w:val="20"/>
        </w:rPr>
        <w:t>項の期間内に超過額を返還しなかったときは、その未返還額につき、同項の期間を経過した日から返還をする日までの期間について、その日数に応じ、年</w:t>
      </w:r>
      <w:r w:rsidR="00D75D0E">
        <w:rPr>
          <w:rFonts w:hAnsi="ＭＳ 明朝" w:hint="eastAsia"/>
          <w:sz w:val="20"/>
        </w:rPr>
        <w:t>3.0</w:t>
      </w:r>
      <w:r w:rsidR="00497362" w:rsidRPr="00BC4D23">
        <w:rPr>
          <w:rFonts w:hAnsi="ＭＳ 明朝" w:hint="eastAsia"/>
          <w:sz w:val="20"/>
        </w:rPr>
        <w:t>ﾊﾟｰｾﾝﾄの割合で計算した額の遅延利息の支払</w:t>
      </w:r>
      <w:r w:rsidR="00B66BD6" w:rsidRPr="00BC4D23">
        <w:rPr>
          <w:rFonts w:hAnsi="ＭＳ 明朝" w:hint="eastAsia"/>
          <w:sz w:val="20"/>
        </w:rPr>
        <w:t>い</w:t>
      </w:r>
      <w:r w:rsidR="00497362" w:rsidRPr="00BC4D23">
        <w:rPr>
          <w:rFonts w:hAnsi="ＭＳ 明朝" w:hint="eastAsia"/>
          <w:sz w:val="20"/>
        </w:rPr>
        <w:t>を請求することができる。</w:t>
      </w:r>
    </w:p>
    <w:p w:rsidR="00497362" w:rsidRPr="004267BC" w:rsidRDefault="00497362" w:rsidP="009251C0">
      <w:pPr>
        <w:overflowPunct w:val="0"/>
        <w:autoSpaceDE w:val="0"/>
        <w:autoSpaceDN w:val="0"/>
        <w:spacing w:beforeLines="50" w:before="180" w:line="320" w:lineRule="exact"/>
        <w:rPr>
          <w:rFonts w:hAnsi="ＭＳ 明朝"/>
          <w:sz w:val="20"/>
        </w:rPr>
      </w:pPr>
      <w:r w:rsidRPr="001E4068">
        <w:rPr>
          <w:rFonts w:hAnsi="ＭＳ 明朝" w:hint="eastAsia"/>
          <w:sz w:val="20"/>
        </w:rPr>
        <w:t xml:space="preserve">　</w:t>
      </w:r>
      <w:r w:rsidRPr="004267BC">
        <w:rPr>
          <w:rFonts w:hAnsi="ＭＳ 明朝" w:hint="eastAsia"/>
          <w:sz w:val="20"/>
        </w:rPr>
        <w:t>（保証契約の変更）</w:t>
      </w:r>
    </w:p>
    <w:p w:rsidR="005176A3" w:rsidRPr="004267BC" w:rsidRDefault="005176A3" w:rsidP="00D365CF">
      <w:pPr>
        <w:overflowPunct w:val="0"/>
        <w:autoSpaceDE w:val="0"/>
        <w:autoSpaceDN w:val="0"/>
        <w:spacing w:line="320" w:lineRule="exact"/>
        <w:ind w:left="210" w:hangingChars="105" w:hanging="210"/>
        <w:rPr>
          <w:rFonts w:hAnsi="ＭＳ 明朝"/>
          <w:sz w:val="20"/>
        </w:rPr>
      </w:pPr>
      <w:r w:rsidRPr="003469BB">
        <w:rPr>
          <w:rFonts w:hAnsi="ＭＳ 明朝" w:hint="eastAsia"/>
          <w:color w:val="000000"/>
          <w:sz w:val="20"/>
        </w:rPr>
        <w:t>第</w:t>
      </w:r>
      <w:r w:rsidR="009B3F30" w:rsidRPr="003469BB">
        <w:rPr>
          <w:rFonts w:hAnsi="ＭＳ 明朝" w:hint="eastAsia"/>
          <w:color w:val="000000"/>
          <w:sz w:val="20"/>
        </w:rPr>
        <w:t>36</w:t>
      </w:r>
      <w:r w:rsidRPr="003469BB">
        <w:rPr>
          <w:rFonts w:hAnsi="ＭＳ 明朝" w:hint="eastAsia"/>
          <w:color w:val="000000"/>
          <w:sz w:val="20"/>
        </w:rPr>
        <w:t xml:space="preserve">条　</w:t>
      </w:r>
      <w:r w:rsidRPr="004267BC">
        <w:rPr>
          <w:rFonts w:hAnsi="ＭＳ 明朝" w:hint="eastAsia"/>
          <w:sz w:val="20"/>
        </w:rPr>
        <w:t>受注者は、前条</w:t>
      </w:r>
      <w:r w:rsidRPr="00711899">
        <w:rPr>
          <w:rFonts w:hAnsi="ＭＳ 明朝" w:hint="eastAsia"/>
          <w:sz w:val="20"/>
        </w:rPr>
        <w:t>第</w:t>
      </w:r>
      <w:r w:rsidR="00FC2D07" w:rsidRPr="009A684F">
        <w:rPr>
          <w:rFonts w:hAnsi="ＭＳ 明朝" w:hint="eastAsia"/>
          <w:sz w:val="20"/>
        </w:rPr>
        <w:t>７</w:t>
      </w:r>
      <w:r w:rsidRPr="00711899">
        <w:rPr>
          <w:rFonts w:hAnsi="ＭＳ 明朝" w:hint="eastAsia"/>
          <w:sz w:val="20"/>
        </w:rPr>
        <w:t>項</w:t>
      </w:r>
      <w:r w:rsidRPr="004267BC">
        <w:rPr>
          <w:rFonts w:hAnsi="ＭＳ 明朝" w:hint="eastAsia"/>
          <w:sz w:val="20"/>
        </w:rPr>
        <w:t>の規定により受領済みの前払金に追加してさらに前払金の支払いを請求する場合には、あらかじめ、保証契約を変更し、変更後の保証証書を発注者に寄託しなければならない。</w:t>
      </w:r>
    </w:p>
    <w:p w:rsidR="005176A3" w:rsidRDefault="005176A3" w:rsidP="00D365CF">
      <w:pPr>
        <w:overflowPunct w:val="0"/>
        <w:autoSpaceDE w:val="0"/>
        <w:autoSpaceDN w:val="0"/>
        <w:spacing w:line="320" w:lineRule="exact"/>
        <w:ind w:left="210" w:hangingChars="105" w:hanging="210"/>
        <w:rPr>
          <w:rFonts w:hAnsi="ＭＳ 明朝"/>
          <w:sz w:val="20"/>
        </w:rPr>
      </w:pPr>
      <w:r w:rsidRPr="004267BC">
        <w:rPr>
          <w:rFonts w:hAnsi="ＭＳ 明朝" w:hint="eastAsia"/>
          <w:sz w:val="20"/>
        </w:rPr>
        <w:t>２　受注者は、前項に定める場合のほか、請負代金額が減額された場合において、保証契約を変更したときは、変更後の保証証書を直ちに発注者に寄託しなければならない。</w:t>
      </w:r>
    </w:p>
    <w:p w:rsidR="00FC2D07" w:rsidRPr="009A684F" w:rsidRDefault="00FC2D07" w:rsidP="00FC2D07">
      <w:pPr>
        <w:autoSpaceDE w:val="0"/>
        <w:autoSpaceDN w:val="0"/>
        <w:adjustRightInd w:val="0"/>
        <w:jc w:val="left"/>
        <w:rPr>
          <w:rFonts w:hAnsi="ＭＳ 明朝" w:cs="ＭＳ明朝"/>
          <w:sz w:val="20"/>
        </w:rPr>
      </w:pPr>
      <w:r w:rsidRPr="009A684F">
        <w:rPr>
          <w:rFonts w:hAnsi="ＭＳ 明朝" w:cs="ＭＳ明朝" w:hint="eastAsia"/>
          <w:sz w:val="20"/>
        </w:rPr>
        <w:t>３　受注者は、第１項又は第２項の規定による保証証書の寄託に代えて、電磁的方法であって、当該保</w:t>
      </w:r>
    </w:p>
    <w:p w:rsidR="00FC2D07" w:rsidRPr="009A684F" w:rsidRDefault="00FC2D07" w:rsidP="00FC2D07">
      <w:pPr>
        <w:autoSpaceDE w:val="0"/>
        <w:autoSpaceDN w:val="0"/>
        <w:adjustRightInd w:val="0"/>
        <w:ind w:firstLineChars="100" w:firstLine="200"/>
        <w:jc w:val="left"/>
        <w:rPr>
          <w:rFonts w:hAnsi="ＭＳ 明朝" w:cs="ＭＳ明朝"/>
          <w:sz w:val="20"/>
        </w:rPr>
      </w:pPr>
      <w:r w:rsidRPr="009A684F">
        <w:rPr>
          <w:rFonts w:hAnsi="ＭＳ 明朝" w:cs="ＭＳ明朝" w:hint="eastAsia"/>
          <w:sz w:val="20"/>
        </w:rPr>
        <w:t>証契約の相手方たる保証事業会社が定め、発注者が認めた措置を講ずることができる。この場合にお</w:t>
      </w:r>
    </w:p>
    <w:p w:rsidR="00FC2D07" w:rsidRPr="00FC2D07" w:rsidRDefault="00FC2D07" w:rsidP="00FC2D07">
      <w:pPr>
        <w:autoSpaceDE w:val="0"/>
        <w:autoSpaceDN w:val="0"/>
        <w:adjustRightInd w:val="0"/>
        <w:ind w:firstLineChars="100" w:firstLine="200"/>
        <w:jc w:val="left"/>
        <w:rPr>
          <w:rFonts w:hAnsi="ＭＳ 明朝" w:cs="ＭＳ明朝"/>
          <w:color w:val="FF0000"/>
          <w:sz w:val="20"/>
          <w:u w:val="single"/>
        </w:rPr>
      </w:pPr>
      <w:r w:rsidRPr="009A684F">
        <w:rPr>
          <w:rFonts w:hAnsi="ＭＳ 明朝" w:cs="ＭＳ明朝" w:hint="eastAsia"/>
          <w:sz w:val="20"/>
        </w:rPr>
        <w:t>いて、受注者は、当該保証証書を寄託したものとみなす。</w:t>
      </w:r>
    </w:p>
    <w:p w:rsidR="005176A3" w:rsidRPr="004267BC" w:rsidRDefault="00CF413B" w:rsidP="00D365CF">
      <w:pPr>
        <w:overflowPunct w:val="0"/>
        <w:autoSpaceDE w:val="0"/>
        <w:autoSpaceDN w:val="0"/>
        <w:spacing w:line="320" w:lineRule="exact"/>
        <w:ind w:left="210" w:hangingChars="105" w:hanging="210"/>
        <w:rPr>
          <w:rFonts w:hAnsi="ＭＳ 明朝"/>
          <w:sz w:val="20"/>
        </w:rPr>
      </w:pPr>
      <w:r w:rsidRPr="009A684F">
        <w:rPr>
          <w:rFonts w:hAnsi="ＭＳ 明朝" w:hint="eastAsia"/>
          <w:sz w:val="20"/>
        </w:rPr>
        <w:t>４</w:t>
      </w:r>
      <w:r w:rsidR="005176A3" w:rsidRPr="004267BC">
        <w:rPr>
          <w:rFonts w:hAnsi="ＭＳ 明朝" w:hint="eastAsia"/>
          <w:sz w:val="20"/>
        </w:rPr>
        <w:t xml:space="preserve">　受注者は、前払金額の変更を伴わない工期の変更が行われた場合には、発注者に代わりその旨を保証事業会社に直ちに通知するものとする。</w:t>
      </w:r>
    </w:p>
    <w:p w:rsidR="00497362" w:rsidRPr="001E4068" w:rsidRDefault="00497362" w:rsidP="009251C0">
      <w:pPr>
        <w:overflowPunct w:val="0"/>
        <w:autoSpaceDE w:val="0"/>
        <w:autoSpaceDN w:val="0"/>
        <w:spacing w:beforeLines="50" w:before="180" w:line="320" w:lineRule="exact"/>
        <w:ind w:left="210" w:hangingChars="105" w:hanging="210"/>
        <w:rPr>
          <w:rFonts w:hAnsi="ＭＳ 明朝"/>
          <w:sz w:val="20"/>
        </w:rPr>
      </w:pPr>
      <w:r w:rsidRPr="001E4068">
        <w:rPr>
          <w:rFonts w:hAnsi="ＭＳ 明朝" w:hint="eastAsia"/>
          <w:sz w:val="20"/>
        </w:rPr>
        <w:t xml:space="preserve">　（前払金の使用等）</w:t>
      </w:r>
    </w:p>
    <w:p w:rsidR="00433419" w:rsidRDefault="004A20BE" w:rsidP="00D365CF">
      <w:pPr>
        <w:spacing w:line="320" w:lineRule="exact"/>
        <w:ind w:left="200" w:hangingChars="100" w:hanging="200"/>
        <w:jc w:val="left"/>
        <w:rPr>
          <w:rFonts w:hAnsi="ＭＳ 明朝"/>
          <w:sz w:val="20"/>
        </w:rPr>
      </w:pPr>
      <w:r w:rsidRPr="003469BB">
        <w:rPr>
          <w:rFonts w:hAnsi="ＭＳ 明朝" w:hint="eastAsia"/>
          <w:color w:val="000000"/>
          <w:sz w:val="20"/>
        </w:rPr>
        <w:t>第</w:t>
      </w:r>
      <w:r w:rsidR="009B3F30" w:rsidRPr="003469BB">
        <w:rPr>
          <w:rFonts w:hAnsi="ＭＳ 明朝" w:hint="eastAsia"/>
          <w:color w:val="000000"/>
          <w:sz w:val="20"/>
        </w:rPr>
        <w:t>37</w:t>
      </w:r>
      <w:r w:rsidR="00497362" w:rsidRPr="003469BB">
        <w:rPr>
          <w:rFonts w:hAnsi="ＭＳ 明朝" w:hint="eastAsia"/>
          <w:color w:val="000000"/>
          <w:sz w:val="20"/>
        </w:rPr>
        <w:t>条</w:t>
      </w:r>
      <w:r w:rsidR="00497362" w:rsidRPr="001E4068">
        <w:rPr>
          <w:rFonts w:hAnsi="ＭＳ 明朝" w:hint="eastAsia"/>
          <w:sz w:val="20"/>
        </w:rPr>
        <w:t xml:space="preserve">　</w:t>
      </w:r>
      <w:r w:rsidR="00F149D5" w:rsidRPr="001E4068">
        <w:rPr>
          <w:rFonts w:hAnsi="ＭＳ 明朝" w:hint="eastAsia"/>
          <w:sz w:val="20"/>
        </w:rPr>
        <w:t>受注者</w:t>
      </w:r>
      <w:r w:rsidR="00497362" w:rsidRPr="001E4068">
        <w:rPr>
          <w:rFonts w:hAnsi="ＭＳ 明朝" w:hint="eastAsia"/>
          <w:sz w:val="20"/>
        </w:rPr>
        <w:t>は、前払金</w:t>
      </w:r>
      <w:r w:rsidR="00BB4ED3">
        <w:rPr>
          <w:rFonts w:hAnsi="ＭＳ 明朝" w:hint="eastAsia"/>
          <w:sz w:val="20"/>
        </w:rPr>
        <w:t>（中間前払金を除く。）</w:t>
      </w:r>
      <w:r w:rsidR="00497362" w:rsidRPr="001E4068">
        <w:rPr>
          <w:rFonts w:hAnsi="ＭＳ 明朝" w:hint="eastAsia"/>
          <w:sz w:val="20"/>
        </w:rPr>
        <w:t>をこの工事の材料費、労務費、機械器具の賃貸料、機械購入費（この工事</w:t>
      </w:r>
      <w:r w:rsidR="0073134F">
        <w:rPr>
          <w:rFonts w:hAnsi="ＭＳ 明朝" w:hint="eastAsia"/>
          <w:sz w:val="20"/>
        </w:rPr>
        <w:t>において償却される割合に相当する額に限る。）、動力費、支払運賃、</w:t>
      </w:r>
      <w:r w:rsidR="00497362" w:rsidRPr="001E4068">
        <w:rPr>
          <w:rFonts w:hAnsi="ＭＳ 明朝" w:hint="eastAsia"/>
          <w:sz w:val="20"/>
        </w:rPr>
        <w:t>修繕費、仮設費、労働者災害補償保険料及び保証料に相当する額として必要な経費以外の支払いに充当してはならない。</w:t>
      </w:r>
      <w:r w:rsidR="00D75CCC" w:rsidRPr="00433419">
        <w:rPr>
          <w:rFonts w:hAnsi="ＭＳ 明朝" w:hint="eastAsia"/>
          <w:sz w:val="20"/>
        </w:rPr>
        <w:t>ただし、前払金</w:t>
      </w:r>
      <w:r w:rsidR="00BB4ED3">
        <w:rPr>
          <w:rFonts w:hAnsi="ＭＳ 明朝" w:hint="eastAsia"/>
          <w:sz w:val="20"/>
        </w:rPr>
        <w:t>額</w:t>
      </w:r>
      <w:r w:rsidR="00D75CCC" w:rsidRPr="00433419">
        <w:rPr>
          <w:rFonts w:hAnsi="ＭＳ 明朝" w:hint="eastAsia"/>
          <w:sz w:val="20"/>
        </w:rPr>
        <w:t>の100分の25を</w:t>
      </w:r>
      <w:r w:rsidR="00BB4ED3">
        <w:rPr>
          <w:rFonts w:hAnsi="ＭＳ 明朝" w:hint="eastAsia"/>
          <w:sz w:val="20"/>
        </w:rPr>
        <w:t>超えない範囲で前払金を</w:t>
      </w:r>
      <w:r w:rsidR="00D75CCC">
        <w:rPr>
          <w:rFonts w:hAnsi="ＭＳ 明朝" w:hint="eastAsia"/>
          <w:sz w:val="20"/>
        </w:rPr>
        <w:t>この</w:t>
      </w:r>
      <w:r w:rsidR="00D75CCC" w:rsidRPr="00433419">
        <w:rPr>
          <w:rFonts w:hAnsi="ＭＳ 明朝" w:hint="eastAsia"/>
          <w:sz w:val="20"/>
        </w:rPr>
        <w:t>工事の現場管理費及び一般管理費等のうちこの工事の施工に要する費用に係る支払いに充当することができる。</w:t>
      </w:r>
    </w:p>
    <w:p w:rsidR="00BB4ED3" w:rsidRPr="001E3B40" w:rsidRDefault="00BB4ED3" w:rsidP="00BB4ED3">
      <w:pPr>
        <w:spacing w:line="320" w:lineRule="exact"/>
        <w:ind w:left="200" w:hangingChars="100" w:hanging="200"/>
        <w:jc w:val="left"/>
        <w:rPr>
          <w:rFonts w:hAnsi="ＭＳ 明朝"/>
          <w:sz w:val="20"/>
        </w:rPr>
      </w:pPr>
      <w:r w:rsidRPr="001E3B40">
        <w:rPr>
          <w:rFonts w:hAnsi="ＭＳ 明朝" w:hint="eastAsia"/>
          <w:sz w:val="20"/>
        </w:rPr>
        <w:t>２　受注者は、中間前払金をこの工事の材料費、労務費、機械器具の賃借料、機械購入費（この工事において償却される割合に相当する額に限る。）、動力費、支払運賃、修繕費、仮設費、労働者災害補償保険料及び保証料に相当する額として必要な経費以外の支払いに充当してはならない。</w:t>
      </w:r>
    </w:p>
    <w:p w:rsidR="00BB4ED3" w:rsidRPr="00BB4ED3" w:rsidRDefault="00BB4ED3" w:rsidP="00D365CF">
      <w:pPr>
        <w:spacing w:line="320" w:lineRule="exact"/>
        <w:ind w:left="200" w:hangingChars="100" w:hanging="200"/>
        <w:jc w:val="left"/>
        <w:rPr>
          <w:rFonts w:hAnsi="ＭＳ 明朝"/>
          <w:dstrike/>
          <w:sz w:val="20"/>
        </w:rPr>
      </w:pPr>
    </w:p>
    <w:p w:rsidR="00497362" w:rsidRPr="001E4068" w:rsidRDefault="00497362" w:rsidP="00CF413B">
      <w:pPr>
        <w:overflowPunct w:val="0"/>
        <w:autoSpaceDE w:val="0"/>
        <w:autoSpaceDN w:val="0"/>
        <w:spacing w:beforeLines="50" w:before="180" w:line="320" w:lineRule="exact"/>
        <w:ind w:left="210" w:hangingChars="105" w:hanging="210"/>
        <w:rPr>
          <w:rFonts w:hAnsi="ＭＳ 明朝"/>
          <w:sz w:val="20"/>
        </w:rPr>
      </w:pPr>
      <w:r w:rsidRPr="001E4068">
        <w:rPr>
          <w:rFonts w:hAnsi="ＭＳ 明朝" w:hint="eastAsia"/>
          <w:sz w:val="20"/>
        </w:rPr>
        <w:t xml:space="preserve">　</w:t>
      </w:r>
      <w:r w:rsidR="00FB2F31">
        <w:rPr>
          <w:rFonts w:hAnsi="ＭＳ 明朝" w:hint="eastAsia"/>
          <w:sz w:val="20"/>
        </w:rPr>
        <w:t>（</w:t>
      </w:r>
      <w:r w:rsidRPr="001E4068">
        <w:rPr>
          <w:rFonts w:hAnsi="ＭＳ 明朝" w:hint="eastAsia"/>
          <w:sz w:val="20"/>
        </w:rPr>
        <w:t>部分払</w:t>
      </w:r>
      <w:r w:rsidR="00FB2F31">
        <w:rPr>
          <w:rFonts w:hAnsi="ＭＳ 明朝" w:hint="eastAsia"/>
          <w:sz w:val="20"/>
        </w:rPr>
        <w:t>）</w:t>
      </w:r>
    </w:p>
    <w:p w:rsidR="00497362" w:rsidRPr="001E4068" w:rsidRDefault="00497362" w:rsidP="00D365CF">
      <w:pPr>
        <w:overflowPunct w:val="0"/>
        <w:autoSpaceDE w:val="0"/>
        <w:autoSpaceDN w:val="0"/>
        <w:spacing w:line="320" w:lineRule="exact"/>
        <w:ind w:left="210" w:hangingChars="105" w:hanging="210"/>
        <w:rPr>
          <w:rFonts w:hAnsi="ＭＳ 明朝"/>
          <w:sz w:val="20"/>
        </w:rPr>
      </w:pPr>
      <w:r w:rsidRPr="003469BB">
        <w:rPr>
          <w:rFonts w:hAnsi="ＭＳ 明朝" w:hint="eastAsia"/>
          <w:color w:val="000000"/>
          <w:sz w:val="20"/>
        </w:rPr>
        <w:t>第</w:t>
      </w:r>
      <w:r w:rsidR="009B3F30" w:rsidRPr="003469BB">
        <w:rPr>
          <w:rFonts w:hAnsi="ＭＳ 明朝" w:hint="eastAsia"/>
          <w:color w:val="000000"/>
          <w:sz w:val="20"/>
        </w:rPr>
        <w:t>38</w:t>
      </w:r>
      <w:r w:rsidRPr="003469BB">
        <w:rPr>
          <w:rFonts w:hAnsi="ＭＳ 明朝" w:hint="eastAsia"/>
          <w:color w:val="000000"/>
          <w:sz w:val="20"/>
        </w:rPr>
        <w:t>条</w:t>
      </w:r>
      <w:r w:rsidRPr="001E4068">
        <w:rPr>
          <w:rFonts w:hAnsi="ＭＳ 明朝" w:hint="eastAsia"/>
          <w:sz w:val="20"/>
        </w:rPr>
        <w:t xml:space="preserve">　</w:t>
      </w:r>
      <w:r w:rsidR="001F1510" w:rsidRPr="001E4068">
        <w:rPr>
          <w:rFonts w:hAnsi="ＭＳ 明朝" w:hint="eastAsia"/>
          <w:sz w:val="20"/>
        </w:rPr>
        <w:t>受注者</w:t>
      </w:r>
      <w:r w:rsidRPr="001E4068">
        <w:rPr>
          <w:rFonts w:hAnsi="ＭＳ 明朝" w:hint="eastAsia"/>
          <w:sz w:val="20"/>
        </w:rPr>
        <w:t>は、工事の完成前に、出来形部分並びに工事現場に搬入済みの工事材料〔及び製造工場等にある工場製品〕（第13条第２項の規定により監督員の検査を要するものにあっては当該検査に合格したもの、監督員の検査を要しないものにあっては設計図書で部分払の対象とすることを指定したものに限る。）に相応する請負代金相当額の10分の９以内の額について、次項から第７項までに定めるところにより部分払を請求することができる。ただし、この請求は、工期中</w:t>
      </w:r>
      <w:r w:rsidR="00AD2F69">
        <w:rPr>
          <w:rFonts w:hAnsi="ＭＳ 明朝" w:hint="eastAsia"/>
          <w:sz w:val="20"/>
        </w:rPr>
        <w:t>１</w:t>
      </w:r>
      <w:r w:rsidRPr="001E4068">
        <w:rPr>
          <w:rFonts w:hAnsi="ＭＳ 明朝" w:hint="eastAsia"/>
          <w:sz w:val="20"/>
        </w:rPr>
        <w:t>回を超えることができない。</w:t>
      </w:r>
    </w:p>
    <w:p w:rsidR="00497362" w:rsidRPr="001E4068" w:rsidRDefault="00497362" w:rsidP="00D365CF">
      <w:pPr>
        <w:overflowPunct w:val="0"/>
        <w:autoSpaceDE w:val="0"/>
        <w:autoSpaceDN w:val="0"/>
        <w:spacing w:line="320" w:lineRule="exact"/>
        <w:ind w:left="210" w:hangingChars="105" w:hanging="210"/>
        <w:rPr>
          <w:rFonts w:hAnsi="ＭＳ 明朝"/>
          <w:sz w:val="20"/>
        </w:rPr>
      </w:pPr>
      <w:r w:rsidRPr="001E4068">
        <w:rPr>
          <w:rFonts w:hAnsi="ＭＳ 明朝" w:hint="eastAsia"/>
          <w:sz w:val="20"/>
        </w:rPr>
        <w:t xml:space="preserve">２　</w:t>
      </w:r>
      <w:r w:rsidR="001F1510" w:rsidRPr="001E4068">
        <w:rPr>
          <w:rFonts w:hAnsi="ＭＳ 明朝" w:hint="eastAsia"/>
          <w:sz w:val="20"/>
        </w:rPr>
        <w:t>受注者</w:t>
      </w:r>
      <w:r w:rsidRPr="001E4068">
        <w:rPr>
          <w:rFonts w:hAnsi="ＭＳ 明朝" w:hint="eastAsia"/>
          <w:sz w:val="20"/>
        </w:rPr>
        <w:t>は、部分払を請求しようとするときは、あらかじめ、当該請求に係る出来形部分又は工事現場に搬入済みの工事材料の確認を</w:t>
      </w:r>
      <w:r w:rsidR="001F1510" w:rsidRPr="001E4068">
        <w:rPr>
          <w:rFonts w:hAnsi="ＭＳ 明朝" w:hint="eastAsia"/>
          <w:sz w:val="20"/>
        </w:rPr>
        <w:t>発注者</w:t>
      </w:r>
      <w:r w:rsidRPr="001E4068">
        <w:rPr>
          <w:rFonts w:hAnsi="ＭＳ 明朝" w:hint="eastAsia"/>
          <w:sz w:val="20"/>
        </w:rPr>
        <w:t>に請求しなければならない。</w:t>
      </w:r>
    </w:p>
    <w:p w:rsidR="00497362" w:rsidRPr="001E4068" w:rsidRDefault="00497362" w:rsidP="00D365CF">
      <w:pPr>
        <w:overflowPunct w:val="0"/>
        <w:autoSpaceDE w:val="0"/>
        <w:autoSpaceDN w:val="0"/>
        <w:spacing w:line="320" w:lineRule="exact"/>
        <w:ind w:left="210" w:hangingChars="105" w:hanging="210"/>
        <w:rPr>
          <w:rFonts w:hAnsi="ＭＳ 明朝"/>
          <w:sz w:val="20"/>
        </w:rPr>
      </w:pPr>
      <w:r w:rsidRPr="001E4068">
        <w:rPr>
          <w:rFonts w:hAnsi="ＭＳ 明朝" w:hint="eastAsia"/>
          <w:sz w:val="20"/>
        </w:rPr>
        <w:t xml:space="preserve">３　</w:t>
      </w:r>
      <w:r w:rsidR="001F1510" w:rsidRPr="001E4068">
        <w:rPr>
          <w:rFonts w:hAnsi="ＭＳ 明朝" w:hint="eastAsia"/>
          <w:sz w:val="20"/>
        </w:rPr>
        <w:t>発注者</w:t>
      </w:r>
      <w:r w:rsidRPr="001E4068">
        <w:rPr>
          <w:rFonts w:hAnsi="ＭＳ 明朝" w:hint="eastAsia"/>
          <w:sz w:val="20"/>
        </w:rPr>
        <w:t>は、前項の場合において、当該請求を受けた日から14日以内に、</w:t>
      </w:r>
      <w:r w:rsidR="001F1510" w:rsidRPr="001E4068">
        <w:rPr>
          <w:rFonts w:hAnsi="ＭＳ 明朝" w:hint="eastAsia"/>
          <w:sz w:val="20"/>
        </w:rPr>
        <w:t>受注者</w:t>
      </w:r>
      <w:r w:rsidRPr="001E4068">
        <w:rPr>
          <w:rFonts w:hAnsi="ＭＳ 明朝" w:hint="eastAsia"/>
          <w:sz w:val="20"/>
        </w:rPr>
        <w:t>の立会いの上、設計図書に定めるところにより、</w:t>
      </w:r>
      <w:r w:rsidR="001F1510" w:rsidRPr="001E4068">
        <w:rPr>
          <w:rFonts w:hAnsi="ＭＳ 明朝" w:hint="eastAsia"/>
          <w:sz w:val="20"/>
        </w:rPr>
        <w:t>同項</w:t>
      </w:r>
      <w:r w:rsidRPr="001E4068">
        <w:rPr>
          <w:rFonts w:hAnsi="ＭＳ 明朝" w:hint="eastAsia"/>
          <w:sz w:val="20"/>
        </w:rPr>
        <w:t>の確認をするための検査を行い、当該確認の結果を</w:t>
      </w:r>
      <w:r w:rsidR="001F1510" w:rsidRPr="001E4068">
        <w:rPr>
          <w:rFonts w:hAnsi="ＭＳ 明朝" w:hint="eastAsia"/>
          <w:sz w:val="20"/>
        </w:rPr>
        <w:t>受注者</w:t>
      </w:r>
      <w:r w:rsidRPr="001E4068">
        <w:rPr>
          <w:rFonts w:hAnsi="ＭＳ 明朝" w:hint="eastAsia"/>
          <w:sz w:val="20"/>
        </w:rPr>
        <w:t>に通知しなければならない。この場合において、</w:t>
      </w:r>
      <w:r w:rsidR="001F1510" w:rsidRPr="001E4068">
        <w:rPr>
          <w:rFonts w:hAnsi="ＭＳ 明朝" w:hint="eastAsia"/>
          <w:sz w:val="20"/>
        </w:rPr>
        <w:t>発注者</w:t>
      </w:r>
      <w:r w:rsidRPr="001E4068">
        <w:rPr>
          <w:rFonts w:hAnsi="ＭＳ 明朝" w:hint="eastAsia"/>
          <w:sz w:val="20"/>
        </w:rPr>
        <w:t>は、必要があると認められるときは、その理由を</w:t>
      </w:r>
      <w:r w:rsidR="001F1510" w:rsidRPr="001E4068">
        <w:rPr>
          <w:rFonts w:hAnsi="ＭＳ 明朝" w:hint="eastAsia"/>
          <w:sz w:val="20"/>
        </w:rPr>
        <w:t>受注者</w:t>
      </w:r>
      <w:r w:rsidRPr="001E4068">
        <w:rPr>
          <w:rFonts w:hAnsi="ＭＳ 明朝" w:hint="eastAsia"/>
          <w:sz w:val="20"/>
        </w:rPr>
        <w:t>に通知して、出来形部分を最小限度破壊して検査することができる。</w:t>
      </w:r>
    </w:p>
    <w:p w:rsidR="00497362" w:rsidRPr="001E4068" w:rsidRDefault="00497362" w:rsidP="00D365CF">
      <w:pPr>
        <w:overflowPunct w:val="0"/>
        <w:autoSpaceDE w:val="0"/>
        <w:autoSpaceDN w:val="0"/>
        <w:spacing w:line="320" w:lineRule="exact"/>
        <w:ind w:left="210" w:hangingChars="105" w:hanging="210"/>
        <w:rPr>
          <w:rFonts w:hAnsi="ＭＳ 明朝"/>
          <w:sz w:val="20"/>
        </w:rPr>
      </w:pPr>
      <w:r w:rsidRPr="001E4068">
        <w:rPr>
          <w:rFonts w:hAnsi="ＭＳ 明朝" w:hint="eastAsia"/>
          <w:sz w:val="20"/>
        </w:rPr>
        <w:t>４　前項の場合において、検査又は復旧に直接要する費用は、</w:t>
      </w:r>
      <w:r w:rsidR="001F1510" w:rsidRPr="001E4068">
        <w:rPr>
          <w:rFonts w:hAnsi="ＭＳ 明朝" w:hint="eastAsia"/>
          <w:sz w:val="20"/>
        </w:rPr>
        <w:t>受注者</w:t>
      </w:r>
      <w:r w:rsidRPr="001E4068">
        <w:rPr>
          <w:rFonts w:hAnsi="ＭＳ 明朝" w:hint="eastAsia"/>
          <w:sz w:val="20"/>
        </w:rPr>
        <w:t>の負担とする。</w:t>
      </w:r>
    </w:p>
    <w:p w:rsidR="00497362" w:rsidRPr="001E4068" w:rsidRDefault="00497362" w:rsidP="00D365CF">
      <w:pPr>
        <w:overflowPunct w:val="0"/>
        <w:autoSpaceDE w:val="0"/>
        <w:autoSpaceDN w:val="0"/>
        <w:spacing w:line="320" w:lineRule="exact"/>
        <w:ind w:left="210" w:hangingChars="105" w:hanging="210"/>
        <w:rPr>
          <w:rFonts w:hAnsi="ＭＳ 明朝"/>
          <w:sz w:val="20"/>
        </w:rPr>
      </w:pPr>
      <w:r w:rsidRPr="001E4068">
        <w:rPr>
          <w:rFonts w:hAnsi="ＭＳ 明朝" w:hint="eastAsia"/>
          <w:sz w:val="20"/>
        </w:rPr>
        <w:t xml:space="preserve">５　</w:t>
      </w:r>
      <w:r w:rsidR="001F1510" w:rsidRPr="001E4068">
        <w:rPr>
          <w:rFonts w:hAnsi="ＭＳ 明朝" w:hint="eastAsia"/>
          <w:sz w:val="20"/>
        </w:rPr>
        <w:t>受注者</w:t>
      </w:r>
      <w:r w:rsidRPr="001E4068">
        <w:rPr>
          <w:rFonts w:hAnsi="ＭＳ 明朝" w:hint="eastAsia"/>
          <w:sz w:val="20"/>
        </w:rPr>
        <w:t>は、第３項の規定による確認があったときは、部分払を請求することができる。この場合においては、</w:t>
      </w:r>
      <w:r w:rsidR="001F1510" w:rsidRPr="001E4068">
        <w:rPr>
          <w:rFonts w:hAnsi="ＭＳ 明朝" w:hint="eastAsia"/>
          <w:sz w:val="20"/>
        </w:rPr>
        <w:t>発注者</w:t>
      </w:r>
      <w:r w:rsidRPr="001E4068">
        <w:rPr>
          <w:rFonts w:hAnsi="ＭＳ 明朝" w:hint="eastAsia"/>
          <w:sz w:val="20"/>
        </w:rPr>
        <w:t>は、当該請求を受けた日から14日以内に部分払金を支払わなければならない。</w:t>
      </w:r>
    </w:p>
    <w:p w:rsidR="00497362" w:rsidRPr="001E4068" w:rsidRDefault="00497362" w:rsidP="00D365CF">
      <w:pPr>
        <w:pStyle w:val="3"/>
        <w:overflowPunct/>
        <w:autoSpaceDE/>
        <w:autoSpaceDN/>
        <w:rPr>
          <w:rFonts w:hAnsi="Century"/>
        </w:rPr>
      </w:pPr>
      <w:r w:rsidRPr="001E4068">
        <w:rPr>
          <w:rFonts w:hAnsi="Century" w:hint="eastAsia"/>
        </w:rPr>
        <w:t>６　部分払金の額は、次の式により算定する。この場合において第１項の請負代金相当額は、</w:t>
      </w:r>
      <w:r w:rsidR="001F1510" w:rsidRPr="001E4068">
        <w:rPr>
          <w:rFonts w:hAnsi="Century" w:hint="eastAsia"/>
        </w:rPr>
        <w:t>発注者と受注者とが協議</w:t>
      </w:r>
      <w:r w:rsidRPr="001E4068">
        <w:rPr>
          <w:rFonts w:hAnsi="Century" w:hint="eastAsia"/>
        </w:rPr>
        <w:t>して定める。ただし、</w:t>
      </w:r>
      <w:r w:rsidR="001F1510" w:rsidRPr="001E4068">
        <w:rPr>
          <w:rFonts w:hAnsi="Century" w:hint="eastAsia"/>
        </w:rPr>
        <w:t>発注者</w:t>
      </w:r>
      <w:r w:rsidRPr="001E4068">
        <w:rPr>
          <w:rFonts w:hAnsi="Century" w:hint="eastAsia"/>
        </w:rPr>
        <w:t>が前項の請求を受けた日から７日以内に協議が整わない場合には、</w:t>
      </w:r>
      <w:r w:rsidR="001F1510" w:rsidRPr="001E4068">
        <w:rPr>
          <w:rFonts w:hAnsi="Century" w:hint="eastAsia"/>
        </w:rPr>
        <w:t>発注者</w:t>
      </w:r>
      <w:r w:rsidRPr="001E4068">
        <w:rPr>
          <w:rFonts w:hAnsi="Century" w:hint="eastAsia"/>
        </w:rPr>
        <w:t>が定め、</w:t>
      </w:r>
      <w:r w:rsidR="001F1510" w:rsidRPr="001E4068">
        <w:rPr>
          <w:rFonts w:hAnsi="Century" w:hint="eastAsia"/>
        </w:rPr>
        <w:t>受注者</w:t>
      </w:r>
      <w:r w:rsidRPr="001E4068">
        <w:rPr>
          <w:rFonts w:hAnsi="Century" w:hint="eastAsia"/>
        </w:rPr>
        <w:t>に通知する。</w:t>
      </w:r>
    </w:p>
    <w:p w:rsidR="00497362" w:rsidRPr="001E4068" w:rsidRDefault="00497362" w:rsidP="00D365CF">
      <w:pPr>
        <w:overflowPunct w:val="0"/>
        <w:autoSpaceDE w:val="0"/>
        <w:autoSpaceDN w:val="0"/>
        <w:spacing w:line="320" w:lineRule="exact"/>
        <w:rPr>
          <w:rFonts w:hAnsi="ＭＳ 明朝"/>
          <w:sz w:val="20"/>
        </w:rPr>
      </w:pPr>
      <w:r w:rsidRPr="001E4068">
        <w:rPr>
          <w:rFonts w:hAnsi="ＭＳ 明朝" w:hint="eastAsia"/>
          <w:sz w:val="20"/>
        </w:rPr>
        <w:t xml:space="preserve">　　　　　　部分払金の額 ≦ 第１項の請負代金相当額 × （９/10－前払金額／請負代金額）</w:t>
      </w:r>
    </w:p>
    <w:p w:rsidR="00497362" w:rsidRPr="001E4068" w:rsidRDefault="00497362" w:rsidP="00D365CF">
      <w:pPr>
        <w:pStyle w:val="3"/>
        <w:overflowPunct/>
        <w:autoSpaceDE/>
        <w:autoSpaceDN/>
        <w:rPr>
          <w:rFonts w:hAnsi="Century"/>
        </w:rPr>
      </w:pPr>
      <w:r w:rsidRPr="001E4068">
        <w:rPr>
          <w:rFonts w:hAnsi="Century" w:hint="eastAsia"/>
        </w:rPr>
        <w:t>７　第５項の規定により部分払金の</w:t>
      </w:r>
      <w:r w:rsidR="001F1510" w:rsidRPr="001E4068">
        <w:rPr>
          <w:rFonts w:hAnsi="Century" w:hint="eastAsia"/>
        </w:rPr>
        <w:t>支払い</w:t>
      </w:r>
      <w:r w:rsidRPr="001E4068">
        <w:rPr>
          <w:rFonts w:hAnsi="Century" w:hint="eastAsia"/>
        </w:rPr>
        <w:t>があった後、再度部分払の請求をする場合においては、第１項及び</w:t>
      </w:r>
      <w:r w:rsidR="001F1510" w:rsidRPr="001E4068">
        <w:rPr>
          <w:rFonts w:hAnsi="Century" w:hint="eastAsia"/>
        </w:rPr>
        <w:t>前項</w:t>
      </w:r>
      <w:r w:rsidRPr="001E4068">
        <w:rPr>
          <w:rFonts w:hAnsi="Century" w:hint="eastAsia"/>
        </w:rPr>
        <w:t>中「請負代金相当額」とあるのは「請負代金相当額から既に部分払の対象となった請負代金相当額を控除した額」とするものとする。</w:t>
      </w:r>
    </w:p>
    <w:p w:rsidR="00497362" w:rsidRPr="001E4068" w:rsidRDefault="00497362" w:rsidP="009251C0">
      <w:pPr>
        <w:overflowPunct w:val="0"/>
        <w:autoSpaceDE w:val="0"/>
        <w:autoSpaceDN w:val="0"/>
        <w:spacing w:beforeLines="50" w:before="180" w:line="320" w:lineRule="exact"/>
        <w:rPr>
          <w:rFonts w:hAnsi="ＭＳ 明朝"/>
          <w:sz w:val="20"/>
        </w:rPr>
      </w:pPr>
      <w:r w:rsidRPr="001E4068">
        <w:rPr>
          <w:rFonts w:hAnsi="ＭＳ 明朝" w:hint="eastAsia"/>
          <w:sz w:val="20"/>
        </w:rPr>
        <w:t xml:space="preserve">　（部分引渡し）</w:t>
      </w:r>
    </w:p>
    <w:p w:rsidR="00497362" w:rsidRPr="001E4068" w:rsidRDefault="00497362" w:rsidP="00D365CF">
      <w:pPr>
        <w:overflowPunct w:val="0"/>
        <w:autoSpaceDE w:val="0"/>
        <w:autoSpaceDN w:val="0"/>
        <w:spacing w:line="320" w:lineRule="exact"/>
        <w:ind w:left="210" w:hangingChars="105" w:hanging="210"/>
        <w:rPr>
          <w:rFonts w:hAnsi="ＭＳ 明朝"/>
          <w:sz w:val="20"/>
        </w:rPr>
      </w:pPr>
      <w:r w:rsidRPr="003469BB">
        <w:rPr>
          <w:rFonts w:hAnsi="ＭＳ 明朝" w:hint="eastAsia"/>
          <w:color w:val="000000"/>
          <w:sz w:val="20"/>
        </w:rPr>
        <w:t>第</w:t>
      </w:r>
      <w:r w:rsidR="009B3F30" w:rsidRPr="003469BB">
        <w:rPr>
          <w:rFonts w:hAnsi="ＭＳ 明朝" w:hint="eastAsia"/>
          <w:color w:val="000000"/>
          <w:sz w:val="20"/>
        </w:rPr>
        <w:t>39</w:t>
      </w:r>
      <w:r w:rsidRPr="003469BB">
        <w:rPr>
          <w:rFonts w:hAnsi="ＭＳ 明朝" w:hint="eastAsia"/>
          <w:color w:val="000000"/>
          <w:sz w:val="20"/>
        </w:rPr>
        <w:t>条</w:t>
      </w:r>
      <w:r w:rsidRPr="001E4068">
        <w:rPr>
          <w:rFonts w:hAnsi="ＭＳ 明朝" w:hint="eastAsia"/>
          <w:sz w:val="20"/>
        </w:rPr>
        <w:t xml:space="preserve">　工事目的物について、</w:t>
      </w:r>
      <w:r w:rsidR="001F1510" w:rsidRPr="001E4068">
        <w:rPr>
          <w:rFonts w:hAnsi="ＭＳ 明朝" w:hint="eastAsia"/>
          <w:sz w:val="20"/>
        </w:rPr>
        <w:t>発注者</w:t>
      </w:r>
      <w:r w:rsidRPr="001E4068">
        <w:rPr>
          <w:rFonts w:hAnsi="ＭＳ 明朝" w:hint="eastAsia"/>
          <w:sz w:val="20"/>
        </w:rPr>
        <w:t>が設計図書において工事の完成に先だって引渡しを受けるべきことを指定した部分（以下「指定部分」という。）がある場合において、当該指定部分の工事が完了したときについては、</w:t>
      </w:r>
      <w:r w:rsidRPr="003469BB">
        <w:rPr>
          <w:rFonts w:hAnsi="ＭＳ 明朝" w:hint="eastAsia"/>
          <w:color w:val="000000"/>
          <w:sz w:val="20"/>
        </w:rPr>
        <w:t>第</w:t>
      </w:r>
      <w:r w:rsidR="009B3F30" w:rsidRPr="003469BB">
        <w:rPr>
          <w:rFonts w:hAnsi="ＭＳ 明朝" w:hint="eastAsia"/>
          <w:color w:val="000000"/>
          <w:sz w:val="20"/>
        </w:rPr>
        <w:t>32</w:t>
      </w:r>
      <w:r w:rsidRPr="003469BB">
        <w:rPr>
          <w:rFonts w:hAnsi="ＭＳ 明朝" w:hint="eastAsia"/>
          <w:color w:val="000000"/>
          <w:sz w:val="20"/>
        </w:rPr>
        <w:t>条</w:t>
      </w:r>
      <w:r w:rsidRPr="001E4068">
        <w:rPr>
          <w:rFonts w:hAnsi="ＭＳ 明朝" w:hint="eastAsia"/>
          <w:sz w:val="20"/>
        </w:rPr>
        <w:t>中「工事」とあるのは「指定部分に係る工事」と、「工事目的物」とあるのは「指定部分に係る工事目的物」と、同条第５項及び</w:t>
      </w:r>
      <w:r w:rsidRPr="003469BB">
        <w:rPr>
          <w:rFonts w:hAnsi="ＭＳ 明朝" w:hint="eastAsia"/>
          <w:color w:val="000000"/>
          <w:sz w:val="20"/>
        </w:rPr>
        <w:t>第</w:t>
      </w:r>
      <w:r w:rsidR="009B3F30" w:rsidRPr="003469BB">
        <w:rPr>
          <w:rFonts w:hAnsi="ＭＳ 明朝" w:hint="eastAsia"/>
          <w:color w:val="000000"/>
          <w:sz w:val="20"/>
        </w:rPr>
        <w:t>33</w:t>
      </w:r>
      <w:r w:rsidRPr="003469BB">
        <w:rPr>
          <w:rFonts w:hAnsi="ＭＳ 明朝" w:hint="eastAsia"/>
          <w:color w:val="000000"/>
          <w:sz w:val="20"/>
        </w:rPr>
        <w:t>条</w:t>
      </w:r>
      <w:r w:rsidRPr="001E4068">
        <w:rPr>
          <w:rFonts w:hAnsi="ＭＳ 明朝" w:hint="eastAsia"/>
          <w:sz w:val="20"/>
        </w:rPr>
        <w:t>中「請負代金」とあるのは「部分引渡しに係る請負代金」と読み替えて、これらの規定を準用する。</w:t>
      </w:r>
    </w:p>
    <w:p w:rsidR="00497362" w:rsidRPr="001E4068" w:rsidRDefault="00497362" w:rsidP="00D365CF">
      <w:pPr>
        <w:overflowPunct w:val="0"/>
        <w:autoSpaceDE w:val="0"/>
        <w:autoSpaceDN w:val="0"/>
        <w:spacing w:line="320" w:lineRule="exact"/>
        <w:ind w:left="210" w:hangingChars="105" w:hanging="210"/>
        <w:rPr>
          <w:rFonts w:hAnsi="ＭＳ 明朝"/>
          <w:sz w:val="20"/>
        </w:rPr>
      </w:pPr>
      <w:r w:rsidRPr="001E4068">
        <w:rPr>
          <w:rFonts w:hAnsi="ＭＳ 明朝" w:hint="eastAsia"/>
          <w:sz w:val="20"/>
        </w:rPr>
        <w:t>２　前項の規定により準用される</w:t>
      </w:r>
      <w:r w:rsidRPr="003469BB">
        <w:rPr>
          <w:rFonts w:hAnsi="ＭＳ 明朝" w:hint="eastAsia"/>
          <w:color w:val="000000"/>
          <w:sz w:val="20"/>
        </w:rPr>
        <w:t>第</w:t>
      </w:r>
      <w:r w:rsidR="009B3F30" w:rsidRPr="003469BB">
        <w:rPr>
          <w:rFonts w:hAnsi="ＭＳ 明朝" w:hint="eastAsia"/>
          <w:color w:val="000000"/>
          <w:sz w:val="20"/>
        </w:rPr>
        <w:t>33</w:t>
      </w:r>
      <w:r w:rsidRPr="003469BB">
        <w:rPr>
          <w:rFonts w:hAnsi="ＭＳ 明朝" w:hint="eastAsia"/>
          <w:color w:val="000000"/>
          <w:sz w:val="20"/>
        </w:rPr>
        <w:t>条</w:t>
      </w:r>
      <w:r w:rsidRPr="001E4068">
        <w:rPr>
          <w:rFonts w:hAnsi="ＭＳ 明朝" w:hint="eastAsia"/>
          <w:sz w:val="20"/>
        </w:rPr>
        <w:t>第１項の規定により請求することができる部分引渡しに係る請負代金の額は、次の式により算定する。この場合において、指定部分に相応する請負代金の額は、</w:t>
      </w:r>
      <w:r w:rsidR="001F1510" w:rsidRPr="001E4068">
        <w:rPr>
          <w:rFonts w:hAnsi="ＭＳ 明朝" w:hint="eastAsia"/>
          <w:sz w:val="20"/>
        </w:rPr>
        <w:t>発注者と受注者とが協議</w:t>
      </w:r>
      <w:r w:rsidRPr="001E4068">
        <w:rPr>
          <w:rFonts w:hAnsi="ＭＳ 明朝" w:hint="eastAsia"/>
          <w:sz w:val="20"/>
        </w:rPr>
        <w:t>して定める。ただし、</w:t>
      </w:r>
      <w:r w:rsidR="001F1510" w:rsidRPr="001E4068">
        <w:rPr>
          <w:rFonts w:hAnsi="ＭＳ 明朝" w:hint="eastAsia"/>
          <w:sz w:val="20"/>
        </w:rPr>
        <w:t>発注者</w:t>
      </w:r>
      <w:r w:rsidRPr="001E4068">
        <w:rPr>
          <w:rFonts w:hAnsi="ＭＳ 明朝" w:hint="eastAsia"/>
          <w:sz w:val="20"/>
        </w:rPr>
        <w:t>が前項の規定により準用される</w:t>
      </w:r>
      <w:r w:rsidRPr="003469BB">
        <w:rPr>
          <w:rFonts w:hAnsi="ＭＳ 明朝" w:hint="eastAsia"/>
          <w:color w:val="000000"/>
          <w:sz w:val="20"/>
        </w:rPr>
        <w:t>第</w:t>
      </w:r>
      <w:r w:rsidR="00EF710A" w:rsidRPr="003469BB">
        <w:rPr>
          <w:rFonts w:hAnsi="ＭＳ 明朝" w:hint="eastAsia"/>
          <w:color w:val="000000"/>
          <w:sz w:val="20"/>
        </w:rPr>
        <w:t>33</w:t>
      </w:r>
      <w:r w:rsidRPr="001E4068">
        <w:rPr>
          <w:rFonts w:hAnsi="ＭＳ 明朝" w:hint="eastAsia"/>
          <w:sz w:val="20"/>
        </w:rPr>
        <w:t>条第１項の請求を受けた日から14日以内に協議が整わない場合には、</w:t>
      </w:r>
      <w:r w:rsidR="001F1510" w:rsidRPr="001E4068">
        <w:rPr>
          <w:rFonts w:hAnsi="ＭＳ 明朝" w:hint="eastAsia"/>
          <w:sz w:val="20"/>
        </w:rPr>
        <w:t>発注者</w:t>
      </w:r>
      <w:r w:rsidRPr="001E4068">
        <w:rPr>
          <w:rFonts w:hAnsi="ＭＳ 明朝" w:hint="eastAsia"/>
          <w:sz w:val="20"/>
        </w:rPr>
        <w:t>が定め、</w:t>
      </w:r>
      <w:r w:rsidR="001F1510" w:rsidRPr="001E4068">
        <w:rPr>
          <w:rFonts w:hAnsi="ＭＳ 明朝" w:hint="eastAsia"/>
          <w:sz w:val="20"/>
        </w:rPr>
        <w:t>受注者</w:t>
      </w:r>
      <w:r w:rsidRPr="001E4068">
        <w:rPr>
          <w:rFonts w:hAnsi="ＭＳ 明朝" w:hint="eastAsia"/>
          <w:sz w:val="20"/>
        </w:rPr>
        <w:t>に通知する。</w:t>
      </w:r>
    </w:p>
    <w:p w:rsidR="00497362" w:rsidRPr="001E4068" w:rsidRDefault="00497362" w:rsidP="00D365CF">
      <w:pPr>
        <w:overflowPunct w:val="0"/>
        <w:autoSpaceDE w:val="0"/>
        <w:autoSpaceDN w:val="0"/>
        <w:spacing w:line="320" w:lineRule="exact"/>
        <w:rPr>
          <w:rFonts w:hAnsi="ＭＳ 明朝"/>
          <w:sz w:val="20"/>
        </w:rPr>
      </w:pPr>
      <w:r w:rsidRPr="001E4068">
        <w:rPr>
          <w:rFonts w:hAnsi="ＭＳ 明朝" w:hint="eastAsia"/>
          <w:sz w:val="20"/>
        </w:rPr>
        <w:t xml:space="preserve">　　部分引渡しに係る請負代金の額 ＝ </w:t>
      </w:r>
    </w:p>
    <w:p w:rsidR="00497362" w:rsidRPr="001E4068" w:rsidRDefault="00497362" w:rsidP="002B643E">
      <w:pPr>
        <w:overflowPunct w:val="0"/>
        <w:autoSpaceDE w:val="0"/>
        <w:autoSpaceDN w:val="0"/>
        <w:spacing w:line="320" w:lineRule="exact"/>
        <w:ind w:firstLineChars="800" w:firstLine="1600"/>
        <w:rPr>
          <w:rFonts w:hAnsi="ＭＳ 明朝"/>
          <w:sz w:val="20"/>
        </w:rPr>
      </w:pPr>
      <w:r w:rsidRPr="001E4068">
        <w:rPr>
          <w:rFonts w:hAnsi="ＭＳ 明朝" w:hint="eastAsia"/>
          <w:sz w:val="20"/>
        </w:rPr>
        <w:t>指定部分に相応する請負代金の額×（1－前払金額／請負代金額）</w:t>
      </w:r>
    </w:p>
    <w:p w:rsidR="00497362" w:rsidRPr="001E4068" w:rsidRDefault="00497362" w:rsidP="009251C0">
      <w:pPr>
        <w:overflowPunct w:val="0"/>
        <w:autoSpaceDE w:val="0"/>
        <w:autoSpaceDN w:val="0"/>
        <w:spacing w:beforeLines="50" w:before="180" w:line="320" w:lineRule="exact"/>
        <w:rPr>
          <w:rFonts w:hAnsi="ＭＳ 明朝"/>
          <w:sz w:val="20"/>
        </w:rPr>
      </w:pPr>
      <w:r w:rsidRPr="001E4068">
        <w:rPr>
          <w:rFonts w:hAnsi="ＭＳ 明朝" w:hint="eastAsia"/>
          <w:sz w:val="20"/>
        </w:rPr>
        <w:t xml:space="preserve">　（債務負担行為に係る契約の特則）</w:t>
      </w:r>
    </w:p>
    <w:p w:rsidR="00497362" w:rsidRPr="001E4068" w:rsidRDefault="00497362" w:rsidP="00D365CF">
      <w:pPr>
        <w:overflowPunct w:val="0"/>
        <w:autoSpaceDE w:val="0"/>
        <w:autoSpaceDN w:val="0"/>
        <w:spacing w:line="320" w:lineRule="exact"/>
        <w:ind w:left="200" w:hangingChars="100" w:hanging="200"/>
        <w:rPr>
          <w:rFonts w:hAnsi="ＭＳ 明朝"/>
          <w:sz w:val="20"/>
        </w:rPr>
      </w:pPr>
      <w:r w:rsidRPr="003469BB">
        <w:rPr>
          <w:rFonts w:hAnsi="ＭＳ 明朝" w:hint="eastAsia"/>
          <w:color w:val="000000"/>
          <w:sz w:val="20"/>
        </w:rPr>
        <w:t>第</w:t>
      </w:r>
      <w:r w:rsidR="00EF710A" w:rsidRPr="003469BB">
        <w:rPr>
          <w:rFonts w:hAnsi="ＭＳ 明朝" w:hint="eastAsia"/>
          <w:color w:val="000000"/>
          <w:sz w:val="20"/>
        </w:rPr>
        <w:t>40</w:t>
      </w:r>
      <w:r w:rsidR="005101DB" w:rsidRPr="003469BB">
        <w:rPr>
          <w:rFonts w:hAnsi="ＭＳ 明朝" w:hint="eastAsia"/>
          <w:color w:val="000000"/>
          <w:sz w:val="20"/>
        </w:rPr>
        <w:t>条</w:t>
      </w:r>
      <w:r w:rsidR="005101DB" w:rsidRPr="001E4068">
        <w:rPr>
          <w:rFonts w:hAnsi="ＭＳ 明朝" w:hint="eastAsia"/>
          <w:sz w:val="20"/>
        </w:rPr>
        <w:t xml:space="preserve">　債務負担行為に係る契約において、各会計年度に</w:t>
      </w:r>
      <w:r w:rsidRPr="001E4068">
        <w:rPr>
          <w:rFonts w:hAnsi="ＭＳ 明朝" w:hint="eastAsia"/>
          <w:sz w:val="20"/>
        </w:rPr>
        <w:t>おける請負代金の</w:t>
      </w:r>
      <w:r w:rsidR="001F1510" w:rsidRPr="001E4068">
        <w:rPr>
          <w:rFonts w:hAnsi="ＭＳ 明朝" w:hint="eastAsia"/>
          <w:sz w:val="20"/>
        </w:rPr>
        <w:t>支払い</w:t>
      </w:r>
      <w:r w:rsidRPr="001E4068">
        <w:rPr>
          <w:rFonts w:hAnsi="ＭＳ 明朝" w:hint="eastAsia"/>
          <w:sz w:val="20"/>
        </w:rPr>
        <w:t>の限度額（以下「支払限度額」という。）は、次のとおりとする。</w:t>
      </w:r>
    </w:p>
    <w:p w:rsidR="00497362" w:rsidRPr="001E4068" w:rsidRDefault="00497362" w:rsidP="00D365CF">
      <w:pPr>
        <w:overflowPunct w:val="0"/>
        <w:autoSpaceDE w:val="0"/>
        <w:autoSpaceDN w:val="0"/>
        <w:spacing w:line="320" w:lineRule="exact"/>
        <w:rPr>
          <w:rFonts w:hAnsi="ＭＳ 明朝"/>
          <w:sz w:val="20"/>
        </w:rPr>
      </w:pPr>
      <w:r w:rsidRPr="001E4068">
        <w:rPr>
          <w:rFonts w:hAnsi="ＭＳ 明朝" w:hint="eastAsia"/>
          <w:sz w:val="20"/>
        </w:rPr>
        <w:t xml:space="preserve">　　　　　　　　　年　度　　　　　　　　　　　　　　　円</w:t>
      </w:r>
    </w:p>
    <w:p w:rsidR="00497362" w:rsidRPr="001E4068" w:rsidRDefault="00497362" w:rsidP="00D365CF">
      <w:pPr>
        <w:overflowPunct w:val="0"/>
        <w:autoSpaceDE w:val="0"/>
        <w:autoSpaceDN w:val="0"/>
        <w:spacing w:line="320" w:lineRule="exact"/>
        <w:rPr>
          <w:rFonts w:hAnsi="ＭＳ 明朝"/>
          <w:sz w:val="20"/>
        </w:rPr>
      </w:pPr>
      <w:r w:rsidRPr="001E4068">
        <w:rPr>
          <w:rFonts w:hAnsi="ＭＳ 明朝" w:hint="eastAsia"/>
          <w:sz w:val="20"/>
        </w:rPr>
        <w:t xml:space="preserve">　　　　　　　　　年　度　　　　　　　　　　　　　　　円</w:t>
      </w:r>
    </w:p>
    <w:p w:rsidR="00497362" w:rsidRPr="001E4068" w:rsidRDefault="00497362" w:rsidP="00D365CF">
      <w:pPr>
        <w:overflowPunct w:val="0"/>
        <w:autoSpaceDE w:val="0"/>
        <w:autoSpaceDN w:val="0"/>
        <w:spacing w:line="320" w:lineRule="exact"/>
        <w:rPr>
          <w:rFonts w:hAnsi="ＭＳ 明朝"/>
          <w:sz w:val="20"/>
        </w:rPr>
      </w:pPr>
      <w:r w:rsidRPr="001E4068">
        <w:rPr>
          <w:rFonts w:hAnsi="ＭＳ 明朝" w:hint="eastAsia"/>
          <w:sz w:val="20"/>
        </w:rPr>
        <w:t xml:space="preserve">　　　　　　　　　年　度　　　　　　　　　　　　　　　円</w:t>
      </w:r>
    </w:p>
    <w:p w:rsidR="00497362" w:rsidRPr="001E4068" w:rsidRDefault="00497362" w:rsidP="00D365CF">
      <w:pPr>
        <w:overflowPunct w:val="0"/>
        <w:autoSpaceDE w:val="0"/>
        <w:autoSpaceDN w:val="0"/>
        <w:spacing w:line="320" w:lineRule="exact"/>
        <w:rPr>
          <w:rFonts w:hAnsi="ＭＳ 明朝"/>
          <w:sz w:val="20"/>
        </w:rPr>
      </w:pPr>
      <w:r w:rsidRPr="001E4068">
        <w:rPr>
          <w:rFonts w:hAnsi="ＭＳ 明朝" w:hint="eastAsia"/>
          <w:sz w:val="20"/>
        </w:rPr>
        <w:t>２　支払限度額に対応する各会計年度の出来高予定額は、次のとおりである。</w:t>
      </w:r>
    </w:p>
    <w:p w:rsidR="00497362" w:rsidRPr="001E4068" w:rsidRDefault="00497362" w:rsidP="00D365CF">
      <w:pPr>
        <w:overflowPunct w:val="0"/>
        <w:autoSpaceDE w:val="0"/>
        <w:autoSpaceDN w:val="0"/>
        <w:spacing w:line="320" w:lineRule="exact"/>
        <w:rPr>
          <w:rFonts w:hAnsi="ＭＳ 明朝"/>
          <w:sz w:val="20"/>
        </w:rPr>
      </w:pPr>
      <w:r w:rsidRPr="001E4068">
        <w:rPr>
          <w:rFonts w:hAnsi="ＭＳ 明朝" w:hint="eastAsia"/>
          <w:sz w:val="20"/>
        </w:rPr>
        <w:t xml:space="preserve">　　　　　　　　　年　度　　　　　　　　　　　　　　　円</w:t>
      </w:r>
    </w:p>
    <w:p w:rsidR="00497362" w:rsidRPr="001E4068" w:rsidRDefault="00497362" w:rsidP="00D365CF">
      <w:pPr>
        <w:overflowPunct w:val="0"/>
        <w:autoSpaceDE w:val="0"/>
        <w:autoSpaceDN w:val="0"/>
        <w:spacing w:line="320" w:lineRule="exact"/>
        <w:rPr>
          <w:rFonts w:hAnsi="ＭＳ 明朝"/>
          <w:sz w:val="20"/>
        </w:rPr>
      </w:pPr>
      <w:r w:rsidRPr="001E4068">
        <w:rPr>
          <w:rFonts w:hAnsi="ＭＳ 明朝" w:hint="eastAsia"/>
          <w:sz w:val="20"/>
        </w:rPr>
        <w:t xml:space="preserve">　　　　　　　　　年　度　　　　　　　　　　　　　　　円</w:t>
      </w:r>
    </w:p>
    <w:p w:rsidR="00497362" w:rsidRPr="001E4068" w:rsidRDefault="00497362" w:rsidP="00D365CF">
      <w:pPr>
        <w:overflowPunct w:val="0"/>
        <w:autoSpaceDE w:val="0"/>
        <w:autoSpaceDN w:val="0"/>
        <w:spacing w:line="320" w:lineRule="exact"/>
        <w:rPr>
          <w:rFonts w:hAnsi="ＭＳ 明朝"/>
          <w:sz w:val="20"/>
        </w:rPr>
      </w:pPr>
      <w:r w:rsidRPr="001E4068">
        <w:rPr>
          <w:rFonts w:hAnsi="ＭＳ 明朝" w:hint="eastAsia"/>
          <w:sz w:val="20"/>
        </w:rPr>
        <w:t xml:space="preserve">　　　　　　　　　年　度　　　　　　　　　　　　　　　円</w:t>
      </w:r>
    </w:p>
    <w:p w:rsidR="00497362" w:rsidRPr="001E4068" w:rsidRDefault="00497362" w:rsidP="00D365CF">
      <w:pPr>
        <w:pStyle w:val="3"/>
        <w:overflowPunct/>
        <w:autoSpaceDE/>
        <w:autoSpaceDN/>
        <w:rPr>
          <w:rFonts w:hAnsi="Century"/>
        </w:rPr>
      </w:pPr>
      <w:r w:rsidRPr="001E4068">
        <w:rPr>
          <w:rFonts w:hAnsi="Century" w:hint="eastAsia"/>
        </w:rPr>
        <w:t xml:space="preserve">３　</w:t>
      </w:r>
      <w:r w:rsidR="001F1510" w:rsidRPr="001E4068">
        <w:rPr>
          <w:rFonts w:hAnsi="Century" w:hint="eastAsia"/>
        </w:rPr>
        <w:t>発注者</w:t>
      </w:r>
      <w:r w:rsidRPr="001E4068">
        <w:rPr>
          <w:rFonts w:hAnsi="Century" w:hint="eastAsia"/>
        </w:rPr>
        <w:t>は、予算上の都合その他の必要があるときは、第１項の支払限度額及び前項の出来高予定額を変更することができる。この場合</w:t>
      </w:r>
      <w:r w:rsidR="001F1510" w:rsidRPr="001E4068">
        <w:rPr>
          <w:rFonts w:hAnsi="Century" w:hint="eastAsia"/>
        </w:rPr>
        <w:t>発注者</w:t>
      </w:r>
      <w:r w:rsidRPr="001E4068">
        <w:rPr>
          <w:rFonts w:hAnsi="Century" w:hint="eastAsia"/>
        </w:rPr>
        <w:t>は、</w:t>
      </w:r>
      <w:r w:rsidR="001F1510" w:rsidRPr="001E4068">
        <w:rPr>
          <w:rFonts w:hAnsi="Century" w:hint="eastAsia"/>
        </w:rPr>
        <w:t>受注者</w:t>
      </w:r>
      <w:r w:rsidRPr="001E4068">
        <w:rPr>
          <w:rFonts w:hAnsi="Century" w:hint="eastAsia"/>
        </w:rPr>
        <w:t>に通知しなければならない。</w:t>
      </w:r>
    </w:p>
    <w:p w:rsidR="00497362" w:rsidRPr="003469BB" w:rsidRDefault="00497362" w:rsidP="009251C0">
      <w:pPr>
        <w:overflowPunct w:val="0"/>
        <w:autoSpaceDE w:val="0"/>
        <w:autoSpaceDN w:val="0"/>
        <w:spacing w:beforeLines="50" w:before="180" w:line="320" w:lineRule="exact"/>
        <w:rPr>
          <w:rFonts w:hAnsi="ＭＳ 明朝"/>
          <w:color w:val="000000"/>
          <w:sz w:val="20"/>
        </w:rPr>
      </w:pPr>
      <w:r w:rsidRPr="001E4068">
        <w:rPr>
          <w:rFonts w:hAnsi="ＭＳ 明朝" w:hint="eastAsia"/>
          <w:sz w:val="20"/>
        </w:rPr>
        <w:t xml:space="preserve">　</w:t>
      </w:r>
      <w:r w:rsidRPr="003469BB">
        <w:rPr>
          <w:rFonts w:hAnsi="ＭＳ 明朝" w:hint="eastAsia"/>
          <w:color w:val="000000"/>
          <w:sz w:val="20"/>
        </w:rPr>
        <w:t>（債務負担行為に係る契約の前金払</w:t>
      </w:r>
      <w:bookmarkStart w:id="3" w:name="_Hlk32695148"/>
      <w:r w:rsidR="00572626" w:rsidRPr="003469BB">
        <w:rPr>
          <w:rFonts w:hAnsi="ＭＳ 明朝" w:hint="eastAsia"/>
          <w:color w:val="000000"/>
          <w:sz w:val="20"/>
        </w:rPr>
        <w:t>及び中間前金払</w:t>
      </w:r>
      <w:bookmarkEnd w:id="3"/>
      <w:r w:rsidRPr="003469BB">
        <w:rPr>
          <w:rFonts w:hAnsi="ＭＳ 明朝" w:hint="eastAsia"/>
          <w:color w:val="000000"/>
          <w:sz w:val="20"/>
        </w:rPr>
        <w:t>の特則）</w:t>
      </w:r>
    </w:p>
    <w:p w:rsidR="00497362" w:rsidRPr="003469BB" w:rsidRDefault="0049736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第</w:t>
      </w:r>
      <w:r w:rsidR="00EF710A" w:rsidRPr="003469BB">
        <w:rPr>
          <w:rFonts w:hAnsi="ＭＳ 明朝" w:hint="eastAsia"/>
          <w:color w:val="000000"/>
          <w:sz w:val="20"/>
        </w:rPr>
        <w:t>41</w:t>
      </w:r>
      <w:r w:rsidRPr="003469BB">
        <w:rPr>
          <w:rFonts w:hAnsi="ＭＳ 明朝" w:hint="eastAsia"/>
          <w:color w:val="000000"/>
          <w:sz w:val="20"/>
        </w:rPr>
        <w:t>条　債務負担行為に係る契約の前金払</w:t>
      </w:r>
      <w:r w:rsidR="00572626" w:rsidRPr="003469BB">
        <w:rPr>
          <w:rFonts w:hAnsi="ＭＳ 明朝" w:hint="eastAsia"/>
          <w:color w:val="000000"/>
          <w:sz w:val="20"/>
        </w:rPr>
        <w:t>及び中間前金払</w:t>
      </w:r>
      <w:r w:rsidRPr="003469BB">
        <w:rPr>
          <w:rFonts w:hAnsi="ＭＳ 明朝" w:hint="eastAsia"/>
          <w:color w:val="000000"/>
          <w:sz w:val="20"/>
        </w:rPr>
        <w:t>については、第</w:t>
      </w:r>
      <w:r w:rsidR="00EF710A" w:rsidRPr="003469BB">
        <w:rPr>
          <w:rFonts w:hAnsi="ＭＳ 明朝" w:hint="eastAsia"/>
          <w:color w:val="000000"/>
          <w:sz w:val="20"/>
        </w:rPr>
        <w:t>35</w:t>
      </w:r>
      <w:r w:rsidRPr="003469BB">
        <w:rPr>
          <w:rFonts w:hAnsi="ＭＳ 明朝" w:hint="eastAsia"/>
          <w:color w:val="000000"/>
          <w:sz w:val="20"/>
        </w:rPr>
        <w:t>条中「契約書記載の工事完成の時期」とあるのは「契約書記載の工事完成の時期（最終の会計年度以外の会計年度にあっては、各会計年度末）」と、</w:t>
      </w:r>
      <w:r w:rsidR="008737BC" w:rsidRPr="003469BB">
        <w:rPr>
          <w:rFonts w:hAnsi="ＭＳ 明朝" w:hint="eastAsia"/>
          <w:color w:val="000000"/>
          <w:sz w:val="20"/>
        </w:rPr>
        <w:t>同条</w:t>
      </w:r>
      <w:r w:rsidRPr="003469BB">
        <w:rPr>
          <w:rFonts w:hAnsi="ＭＳ 明朝" w:hint="eastAsia"/>
          <w:color w:val="000000"/>
          <w:sz w:val="20"/>
        </w:rPr>
        <w:t>及び第</w:t>
      </w:r>
      <w:r w:rsidR="00EF710A" w:rsidRPr="003469BB">
        <w:rPr>
          <w:rFonts w:hAnsi="ＭＳ 明朝" w:hint="eastAsia"/>
          <w:color w:val="000000"/>
          <w:sz w:val="20"/>
        </w:rPr>
        <w:t>36</w:t>
      </w:r>
      <w:r w:rsidRPr="003469BB">
        <w:rPr>
          <w:rFonts w:hAnsi="ＭＳ 明朝" w:hint="eastAsia"/>
          <w:color w:val="000000"/>
          <w:sz w:val="20"/>
        </w:rPr>
        <w:t>条中「請負代金額」とあるのは「当該会計年度の出来高予定額（前会計年度末における第</w:t>
      </w:r>
      <w:r w:rsidR="00EF710A" w:rsidRPr="003469BB">
        <w:rPr>
          <w:rFonts w:hAnsi="ＭＳ 明朝" w:hint="eastAsia"/>
          <w:color w:val="000000"/>
          <w:sz w:val="20"/>
        </w:rPr>
        <w:t>38</w:t>
      </w:r>
      <w:r w:rsidRPr="003469BB">
        <w:rPr>
          <w:rFonts w:hAnsi="ＭＳ 明朝" w:hint="eastAsia"/>
          <w:color w:val="000000"/>
          <w:sz w:val="20"/>
        </w:rPr>
        <w:t>条第１項の請負代金相当額（以下</w:t>
      </w:r>
      <w:r w:rsidR="008737BC" w:rsidRPr="003469BB">
        <w:rPr>
          <w:rFonts w:hAnsi="ＭＳ 明朝" w:hint="eastAsia"/>
          <w:color w:val="000000"/>
          <w:sz w:val="20"/>
        </w:rPr>
        <w:t>この</w:t>
      </w:r>
      <w:r w:rsidRPr="003469BB">
        <w:rPr>
          <w:rFonts w:hAnsi="ＭＳ 明朝" w:hint="eastAsia"/>
          <w:color w:val="000000"/>
          <w:sz w:val="20"/>
        </w:rPr>
        <w:t>条及び次条において「請負代金相当額」という。）が前会計年度までの出来高予定額を超えた場合において、当該会計年度の当初に部分払をしたときは、当該超過額を控除した額）」と読み替えて、これらの規定を準用する。ただし、この契約を締結した会計年度（以下「契約会計年度」という。）以外の会計年度においては、</w:t>
      </w:r>
      <w:r w:rsidR="008737BC" w:rsidRPr="003469BB">
        <w:rPr>
          <w:rFonts w:hAnsi="ＭＳ 明朝" w:hint="eastAsia"/>
          <w:color w:val="000000"/>
          <w:sz w:val="20"/>
        </w:rPr>
        <w:t>受注者</w:t>
      </w:r>
      <w:r w:rsidRPr="003469BB">
        <w:rPr>
          <w:rFonts w:hAnsi="ＭＳ 明朝" w:hint="eastAsia"/>
          <w:color w:val="000000"/>
          <w:sz w:val="20"/>
        </w:rPr>
        <w:t>は、予算の執行が可能となる時期以前に前払金</w:t>
      </w:r>
      <w:r w:rsidR="00572626" w:rsidRPr="003469BB">
        <w:rPr>
          <w:rFonts w:hAnsi="ＭＳ 明朝" w:hint="eastAsia"/>
          <w:color w:val="000000"/>
          <w:sz w:val="20"/>
        </w:rPr>
        <w:t>及び中間前払</w:t>
      </w:r>
      <w:r w:rsidR="00D837A1" w:rsidRPr="003469BB">
        <w:rPr>
          <w:rFonts w:hAnsi="ＭＳ 明朝" w:hint="eastAsia"/>
          <w:color w:val="000000"/>
          <w:sz w:val="20"/>
        </w:rPr>
        <w:t>金</w:t>
      </w:r>
      <w:r w:rsidRPr="003469BB">
        <w:rPr>
          <w:rFonts w:hAnsi="ＭＳ 明朝" w:hint="eastAsia"/>
          <w:color w:val="000000"/>
          <w:sz w:val="20"/>
        </w:rPr>
        <w:t>の</w:t>
      </w:r>
      <w:r w:rsidR="008737BC" w:rsidRPr="003469BB">
        <w:rPr>
          <w:rFonts w:hAnsi="ＭＳ 明朝" w:hint="eastAsia"/>
          <w:color w:val="000000"/>
          <w:sz w:val="20"/>
        </w:rPr>
        <w:t>支払い</w:t>
      </w:r>
      <w:r w:rsidRPr="003469BB">
        <w:rPr>
          <w:rFonts w:hAnsi="ＭＳ 明朝" w:hint="eastAsia"/>
          <w:color w:val="000000"/>
          <w:sz w:val="20"/>
        </w:rPr>
        <w:t>を請求することはできない。</w:t>
      </w:r>
    </w:p>
    <w:p w:rsidR="00497362" w:rsidRPr="003469BB" w:rsidRDefault="0049736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２　前項の場合において、契約会計年度について前払金</w:t>
      </w:r>
      <w:bookmarkStart w:id="4" w:name="_Hlk32695469"/>
      <w:r w:rsidR="00572626" w:rsidRPr="003469BB">
        <w:rPr>
          <w:rFonts w:hAnsi="ＭＳ 明朝" w:hint="eastAsia"/>
          <w:color w:val="000000"/>
          <w:sz w:val="20"/>
        </w:rPr>
        <w:t>及び中間前払</w:t>
      </w:r>
      <w:bookmarkEnd w:id="4"/>
      <w:r w:rsidR="00D837A1" w:rsidRPr="003469BB">
        <w:rPr>
          <w:rFonts w:hAnsi="ＭＳ 明朝" w:hint="eastAsia"/>
          <w:color w:val="000000"/>
          <w:sz w:val="20"/>
        </w:rPr>
        <w:t>金</w:t>
      </w:r>
      <w:r w:rsidRPr="003469BB">
        <w:rPr>
          <w:rFonts w:hAnsi="ＭＳ 明朝" w:hint="eastAsia"/>
          <w:color w:val="000000"/>
          <w:sz w:val="20"/>
        </w:rPr>
        <w:t>を支払わない旨が設計図書に定められているときには、</w:t>
      </w:r>
      <w:r w:rsidR="008737BC" w:rsidRPr="003469BB">
        <w:rPr>
          <w:rFonts w:hAnsi="ＭＳ 明朝" w:hint="eastAsia"/>
          <w:color w:val="000000"/>
          <w:sz w:val="20"/>
        </w:rPr>
        <w:t>同項</w:t>
      </w:r>
      <w:r w:rsidRPr="003469BB">
        <w:rPr>
          <w:rFonts w:hAnsi="ＭＳ 明朝" w:hint="eastAsia"/>
          <w:color w:val="000000"/>
          <w:sz w:val="20"/>
        </w:rPr>
        <w:t>の規定</w:t>
      </w:r>
      <w:r w:rsidR="008737BC" w:rsidRPr="003469BB">
        <w:rPr>
          <w:rFonts w:hAnsi="ＭＳ 明朝" w:hint="eastAsia"/>
          <w:color w:val="000000"/>
          <w:sz w:val="20"/>
        </w:rPr>
        <w:t>により準用される</w:t>
      </w:r>
      <w:r w:rsidRPr="003469BB">
        <w:rPr>
          <w:rFonts w:hAnsi="ＭＳ 明朝" w:hint="eastAsia"/>
          <w:color w:val="000000"/>
          <w:sz w:val="20"/>
        </w:rPr>
        <w:t>第</w:t>
      </w:r>
      <w:r w:rsidR="00426D90" w:rsidRPr="003469BB">
        <w:rPr>
          <w:rFonts w:hAnsi="ＭＳ 明朝" w:hint="eastAsia"/>
          <w:color w:val="000000"/>
          <w:sz w:val="20"/>
        </w:rPr>
        <w:t>35</w:t>
      </w:r>
      <w:r w:rsidRPr="003469BB">
        <w:rPr>
          <w:rFonts w:hAnsi="ＭＳ 明朝" w:hint="eastAsia"/>
          <w:color w:val="000000"/>
          <w:sz w:val="20"/>
        </w:rPr>
        <w:t>条第１項</w:t>
      </w:r>
      <w:r w:rsidR="00BA1E27" w:rsidRPr="003469BB">
        <w:rPr>
          <w:rFonts w:hAnsi="ＭＳ 明朝" w:hint="eastAsia"/>
          <w:color w:val="000000"/>
          <w:sz w:val="20"/>
        </w:rPr>
        <w:t>及び第</w:t>
      </w:r>
      <w:r w:rsidR="00CF413B" w:rsidRPr="009A684F">
        <w:rPr>
          <w:rFonts w:hAnsi="ＭＳ 明朝" w:hint="eastAsia"/>
          <w:sz w:val="20"/>
        </w:rPr>
        <w:t>４</w:t>
      </w:r>
      <w:r w:rsidR="00BA1E27" w:rsidRPr="003469BB">
        <w:rPr>
          <w:rFonts w:hAnsi="ＭＳ 明朝" w:hint="eastAsia"/>
          <w:color w:val="000000"/>
          <w:sz w:val="20"/>
        </w:rPr>
        <w:t>項</w:t>
      </w:r>
      <w:r w:rsidRPr="003469BB">
        <w:rPr>
          <w:rFonts w:hAnsi="ＭＳ 明朝" w:hint="eastAsia"/>
          <w:color w:val="000000"/>
          <w:sz w:val="20"/>
        </w:rPr>
        <w:t>の規定にかかわらず、</w:t>
      </w:r>
      <w:r w:rsidR="008737BC" w:rsidRPr="003469BB">
        <w:rPr>
          <w:rFonts w:hAnsi="ＭＳ 明朝" w:hint="eastAsia"/>
          <w:color w:val="000000"/>
          <w:sz w:val="20"/>
        </w:rPr>
        <w:t>受注者</w:t>
      </w:r>
      <w:r w:rsidRPr="003469BB">
        <w:rPr>
          <w:rFonts w:hAnsi="ＭＳ 明朝" w:hint="eastAsia"/>
          <w:color w:val="000000"/>
          <w:sz w:val="20"/>
        </w:rPr>
        <w:t>は、契約会計年度について前払金</w:t>
      </w:r>
      <w:r w:rsidR="00572626" w:rsidRPr="003469BB">
        <w:rPr>
          <w:rFonts w:hAnsi="ＭＳ 明朝" w:hint="eastAsia"/>
          <w:color w:val="000000"/>
          <w:sz w:val="20"/>
        </w:rPr>
        <w:t>及び中間前払</w:t>
      </w:r>
      <w:r w:rsidR="00D837A1" w:rsidRPr="003469BB">
        <w:rPr>
          <w:rFonts w:hAnsi="ＭＳ 明朝" w:hint="eastAsia"/>
          <w:color w:val="000000"/>
          <w:sz w:val="20"/>
        </w:rPr>
        <w:t>金</w:t>
      </w:r>
      <w:r w:rsidRPr="003469BB">
        <w:rPr>
          <w:rFonts w:hAnsi="ＭＳ 明朝" w:hint="eastAsia"/>
          <w:color w:val="000000"/>
          <w:sz w:val="20"/>
        </w:rPr>
        <w:t>の</w:t>
      </w:r>
      <w:r w:rsidR="008737BC" w:rsidRPr="003469BB">
        <w:rPr>
          <w:rFonts w:hAnsi="ＭＳ 明朝" w:hint="eastAsia"/>
          <w:color w:val="000000"/>
          <w:sz w:val="20"/>
        </w:rPr>
        <w:t>支払い</w:t>
      </w:r>
      <w:r w:rsidRPr="003469BB">
        <w:rPr>
          <w:rFonts w:hAnsi="ＭＳ 明朝" w:hint="eastAsia"/>
          <w:color w:val="000000"/>
          <w:sz w:val="20"/>
        </w:rPr>
        <w:t>を請求することができない。</w:t>
      </w:r>
    </w:p>
    <w:p w:rsidR="00497362" w:rsidRPr="003469BB" w:rsidRDefault="0049736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３　第１項の場合において、契約会計年度に翌会計年度分の前払金</w:t>
      </w:r>
      <w:r w:rsidR="00572626" w:rsidRPr="003469BB">
        <w:rPr>
          <w:rFonts w:hAnsi="ＭＳ 明朝" w:hint="eastAsia"/>
          <w:color w:val="000000"/>
          <w:sz w:val="20"/>
        </w:rPr>
        <w:t>及び中間前払</w:t>
      </w:r>
      <w:r w:rsidR="00D837A1" w:rsidRPr="003469BB">
        <w:rPr>
          <w:rFonts w:hAnsi="ＭＳ 明朝" w:hint="eastAsia"/>
          <w:color w:val="000000"/>
          <w:sz w:val="20"/>
        </w:rPr>
        <w:t>金</w:t>
      </w:r>
      <w:r w:rsidRPr="003469BB">
        <w:rPr>
          <w:rFonts w:hAnsi="ＭＳ 明朝" w:hint="eastAsia"/>
          <w:color w:val="000000"/>
          <w:sz w:val="20"/>
        </w:rPr>
        <w:t>を含めて支払う旨が設計図書に定められているときには、</w:t>
      </w:r>
      <w:r w:rsidR="008737BC" w:rsidRPr="003469BB">
        <w:rPr>
          <w:rFonts w:hAnsi="ＭＳ 明朝" w:hint="eastAsia"/>
          <w:color w:val="000000"/>
          <w:sz w:val="20"/>
        </w:rPr>
        <w:t>同項</w:t>
      </w:r>
      <w:r w:rsidRPr="003469BB">
        <w:rPr>
          <w:rFonts w:hAnsi="ＭＳ 明朝" w:hint="eastAsia"/>
          <w:color w:val="000000"/>
          <w:sz w:val="20"/>
        </w:rPr>
        <w:t>の規定</w:t>
      </w:r>
      <w:r w:rsidR="008737BC" w:rsidRPr="003469BB">
        <w:rPr>
          <w:rFonts w:hAnsi="ＭＳ 明朝" w:hint="eastAsia"/>
          <w:color w:val="000000"/>
          <w:sz w:val="20"/>
        </w:rPr>
        <w:t>により準用される</w:t>
      </w:r>
      <w:r w:rsidRPr="003469BB">
        <w:rPr>
          <w:rFonts w:hAnsi="ＭＳ 明朝" w:hint="eastAsia"/>
          <w:color w:val="000000"/>
          <w:sz w:val="20"/>
        </w:rPr>
        <w:t>第</w:t>
      </w:r>
      <w:r w:rsidR="00426D90" w:rsidRPr="003469BB">
        <w:rPr>
          <w:rFonts w:hAnsi="ＭＳ 明朝" w:hint="eastAsia"/>
          <w:color w:val="000000"/>
          <w:sz w:val="20"/>
        </w:rPr>
        <w:t>35</w:t>
      </w:r>
      <w:r w:rsidRPr="003469BB">
        <w:rPr>
          <w:rFonts w:hAnsi="ＭＳ 明朝" w:hint="eastAsia"/>
          <w:color w:val="000000"/>
          <w:sz w:val="20"/>
        </w:rPr>
        <w:t>条第１項の規定にかかわらず、</w:t>
      </w:r>
      <w:r w:rsidR="008737BC" w:rsidRPr="003469BB">
        <w:rPr>
          <w:rFonts w:hAnsi="ＭＳ 明朝" w:hint="eastAsia"/>
          <w:color w:val="000000"/>
          <w:sz w:val="20"/>
        </w:rPr>
        <w:t>受注者</w:t>
      </w:r>
      <w:r w:rsidRPr="003469BB">
        <w:rPr>
          <w:rFonts w:hAnsi="ＭＳ 明朝" w:hint="eastAsia"/>
          <w:color w:val="000000"/>
          <w:sz w:val="20"/>
        </w:rPr>
        <w:t>は、契約会計年度に翌会計年度に支払うべき前払金相当分</w:t>
      </w:r>
      <w:r w:rsidR="00572626" w:rsidRPr="003469BB">
        <w:rPr>
          <w:rFonts w:hAnsi="ＭＳ 明朝" w:hint="eastAsia"/>
          <w:color w:val="000000"/>
          <w:sz w:val="20"/>
        </w:rPr>
        <w:t>及び中間前払</w:t>
      </w:r>
      <w:r w:rsidR="00D837A1" w:rsidRPr="003469BB">
        <w:rPr>
          <w:rFonts w:hAnsi="ＭＳ 明朝" w:hint="eastAsia"/>
          <w:color w:val="000000"/>
          <w:sz w:val="20"/>
        </w:rPr>
        <w:t>金</w:t>
      </w:r>
      <w:r w:rsidR="00572626" w:rsidRPr="003469BB">
        <w:rPr>
          <w:rFonts w:hAnsi="ＭＳ 明朝" w:hint="eastAsia"/>
          <w:color w:val="000000"/>
          <w:sz w:val="20"/>
        </w:rPr>
        <w:t>相当分</w:t>
      </w:r>
      <w:r w:rsidRPr="003469BB">
        <w:rPr>
          <w:rFonts w:hAnsi="ＭＳ 明朝" w:hint="eastAsia"/>
          <w:color w:val="000000"/>
          <w:sz w:val="20"/>
        </w:rPr>
        <w:t>(</w:t>
      </w:r>
      <w:r w:rsidR="00931D4A">
        <w:rPr>
          <w:rFonts w:hAnsi="ＭＳ 明朝" w:hint="eastAsia"/>
          <w:color w:val="000000"/>
          <w:sz w:val="20"/>
        </w:rPr>
        <w:t xml:space="preserve">　</w:t>
      </w:r>
      <w:r w:rsidRPr="003469BB">
        <w:rPr>
          <w:rFonts w:hAnsi="ＭＳ 明朝" w:hint="eastAsia"/>
          <w:color w:val="000000"/>
          <w:sz w:val="20"/>
        </w:rPr>
        <w:t xml:space="preserve">　　　　　　円以内)を含めて前払金</w:t>
      </w:r>
      <w:bookmarkStart w:id="5" w:name="_Hlk33997680"/>
      <w:r w:rsidR="00572626" w:rsidRPr="003469BB">
        <w:rPr>
          <w:rFonts w:hAnsi="ＭＳ 明朝" w:hint="eastAsia"/>
          <w:color w:val="000000"/>
          <w:sz w:val="20"/>
        </w:rPr>
        <w:t>及び中間前払</w:t>
      </w:r>
      <w:r w:rsidR="00D837A1" w:rsidRPr="003469BB">
        <w:rPr>
          <w:rFonts w:hAnsi="ＭＳ 明朝" w:hint="eastAsia"/>
          <w:color w:val="000000"/>
          <w:sz w:val="20"/>
        </w:rPr>
        <w:t>金</w:t>
      </w:r>
      <w:bookmarkEnd w:id="5"/>
      <w:r w:rsidRPr="003469BB">
        <w:rPr>
          <w:rFonts w:hAnsi="ＭＳ 明朝" w:hint="eastAsia"/>
          <w:color w:val="000000"/>
          <w:sz w:val="20"/>
        </w:rPr>
        <w:t>の</w:t>
      </w:r>
      <w:r w:rsidR="008737BC" w:rsidRPr="003469BB">
        <w:rPr>
          <w:rFonts w:hAnsi="ＭＳ 明朝" w:hint="eastAsia"/>
          <w:color w:val="000000"/>
          <w:sz w:val="20"/>
        </w:rPr>
        <w:t>支払い</w:t>
      </w:r>
      <w:r w:rsidRPr="003469BB">
        <w:rPr>
          <w:rFonts w:hAnsi="ＭＳ 明朝" w:hint="eastAsia"/>
          <w:color w:val="000000"/>
          <w:sz w:val="20"/>
        </w:rPr>
        <w:t>を請求することができる。</w:t>
      </w:r>
    </w:p>
    <w:p w:rsidR="00497362" w:rsidRPr="003469BB" w:rsidRDefault="0049736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４　第１項の場合において、前会計年度末における請負代金相当額が前会計年度までの出来高予定額に達しないときには、</w:t>
      </w:r>
      <w:r w:rsidR="008737BC" w:rsidRPr="003469BB">
        <w:rPr>
          <w:rFonts w:hAnsi="ＭＳ 明朝" w:hint="eastAsia"/>
          <w:color w:val="000000"/>
          <w:sz w:val="20"/>
        </w:rPr>
        <w:t>同項</w:t>
      </w:r>
      <w:r w:rsidRPr="003469BB">
        <w:rPr>
          <w:rFonts w:hAnsi="ＭＳ 明朝" w:hint="eastAsia"/>
          <w:color w:val="000000"/>
          <w:sz w:val="20"/>
        </w:rPr>
        <w:t>の規定</w:t>
      </w:r>
      <w:r w:rsidR="008737BC" w:rsidRPr="003469BB">
        <w:rPr>
          <w:rFonts w:hAnsi="ＭＳ 明朝" w:hint="eastAsia"/>
          <w:color w:val="000000"/>
          <w:sz w:val="20"/>
        </w:rPr>
        <w:t>により準用される</w:t>
      </w:r>
      <w:r w:rsidRPr="003469BB">
        <w:rPr>
          <w:rFonts w:hAnsi="ＭＳ 明朝" w:hint="eastAsia"/>
          <w:color w:val="000000"/>
          <w:sz w:val="20"/>
        </w:rPr>
        <w:t>第</w:t>
      </w:r>
      <w:r w:rsidR="00426D90" w:rsidRPr="003469BB">
        <w:rPr>
          <w:rFonts w:hAnsi="ＭＳ 明朝" w:hint="eastAsia"/>
          <w:color w:val="000000"/>
          <w:sz w:val="20"/>
        </w:rPr>
        <w:t>35</w:t>
      </w:r>
      <w:r w:rsidRPr="003469BB">
        <w:rPr>
          <w:rFonts w:hAnsi="ＭＳ 明朝" w:hint="eastAsia"/>
          <w:color w:val="000000"/>
          <w:sz w:val="20"/>
        </w:rPr>
        <w:t>条第１項の規定にかかわらず、</w:t>
      </w:r>
      <w:r w:rsidR="008737BC" w:rsidRPr="003469BB">
        <w:rPr>
          <w:rFonts w:hAnsi="ＭＳ 明朝" w:hint="eastAsia"/>
          <w:color w:val="000000"/>
          <w:sz w:val="20"/>
        </w:rPr>
        <w:t>受注者</w:t>
      </w:r>
      <w:r w:rsidRPr="003469BB">
        <w:rPr>
          <w:rFonts w:hAnsi="ＭＳ 明朝" w:hint="eastAsia"/>
          <w:color w:val="000000"/>
          <w:sz w:val="20"/>
        </w:rPr>
        <w:t>は、請負代金相当額が前会計年度までの出来高予定額に達するまで当該会計年度の前払金</w:t>
      </w:r>
      <w:r w:rsidR="00572626" w:rsidRPr="003469BB">
        <w:rPr>
          <w:rFonts w:hAnsi="ＭＳ 明朝" w:hint="eastAsia"/>
          <w:color w:val="000000"/>
          <w:sz w:val="20"/>
        </w:rPr>
        <w:t>及び中間前払</w:t>
      </w:r>
      <w:r w:rsidR="00D837A1" w:rsidRPr="003469BB">
        <w:rPr>
          <w:rFonts w:hAnsi="ＭＳ 明朝" w:hint="eastAsia"/>
          <w:color w:val="000000"/>
          <w:sz w:val="20"/>
        </w:rPr>
        <w:t>金</w:t>
      </w:r>
      <w:r w:rsidRPr="003469BB">
        <w:rPr>
          <w:rFonts w:hAnsi="ＭＳ 明朝" w:hint="eastAsia"/>
          <w:color w:val="000000"/>
          <w:sz w:val="20"/>
        </w:rPr>
        <w:t>の</w:t>
      </w:r>
      <w:r w:rsidR="008737BC" w:rsidRPr="003469BB">
        <w:rPr>
          <w:rFonts w:hAnsi="ＭＳ 明朝" w:hint="eastAsia"/>
          <w:color w:val="000000"/>
          <w:sz w:val="20"/>
        </w:rPr>
        <w:t>支払い</w:t>
      </w:r>
      <w:r w:rsidRPr="003469BB">
        <w:rPr>
          <w:rFonts w:hAnsi="ＭＳ 明朝" w:hint="eastAsia"/>
          <w:color w:val="000000"/>
          <w:sz w:val="20"/>
        </w:rPr>
        <w:t>を請求することができない。</w:t>
      </w:r>
    </w:p>
    <w:p w:rsidR="00497362" w:rsidRPr="003469BB" w:rsidRDefault="0049736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５　第１項の場合において、前会計年度末における請負代金相当額が前会計年度までの出来高予定額に達しないときには、その額が当該出来高予定額に達するまで前払金</w:t>
      </w:r>
      <w:r w:rsidR="00D837A1" w:rsidRPr="003469BB">
        <w:rPr>
          <w:rFonts w:hAnsi="ＭＳ 明朝" w:hint="eastAsia"/>
          <w:color w:val="000000"/>
          <w:sz w:val="20"/>
        </w:rPr>
        <w:t>及び中間前払金</w:t>
      </w:r>
      <w:r w:rsidRPr="003469BB">
        <w:rPr>
          <w:rFonts w:hAnsi="ＭＳ 明朝" w:hint="eastAsia"/>
          <w:color w:val="000000"/>
          <w:sz w:val="20"/>
        </w:rPr>
        <w:t>の保証期限を延長するものとする。この場合においては、第</w:t>
      </w:r>
      <w:r w:rsidR="00426D90" w:rsidRPr="003469BB">
        <w:rPr>
          <w:rFonts w:hAnsi="ＭＳ 明朝" w:hint="eastAsia"/>
          <w:color w:val="000000"/>
          <w:sz w:val="20"/>
        </w:rPr>
        <w:t>36</w:t>
      </w:r>
      <w:r w:rsidRPr="003469BB">
        <w:rPr>
          <w:rFonts w:hAnsi="ＭＳ 明朝" w:hint="eastAsia"/>
          <w:color w:val="000000"/>
          <w:sz w:val="20"/>
        </w:rPr>
        <w:t>条第</w:t>
      </w:r>
      <w:r w:rsidR="00CF413B" w:rsidRPr="009A684F">
        <w:rPr>
          <w:rFonts w:hAnsi="ＭＳ 明朝" w:hint="eastAsia"/>
          <w:sz w:val="20"/>
        </w:rPr>
        <w:t>４</w:t>
      </w:r>
      <w:r w:rsidRPr="003469BB">
        <w:rPr>
          <w:rFonts w:hAnsi="ＭＳ 明朝" w:hint="eastAsia"/>
          <w:color w:val="000000"/>
          <w:sz w:val="20"/>
        </w:rPr>
        <w:t>項の規定を準用する。</w:t>
      </w:r>
    </w:p>
    <w:p w:rsidR="00497362" w:rsidRPr="001E4068" w:rsidRDefault="00497362" w:rsidP="002A391D">
      <w:pPr>
        <w:overflowPunct w:val="0"/>
        <w:autoSpaceDE w:val="0"/>
        <w:autoSpaceDN w:val="0"/>
        <w:spacing w:beforeLines="50" w:before="180" w:line="320" w:lineRule="exact"/>
        <w:ind w:firstLineChars="100" w:firstLine="200"/>
        <w:rPr>
          <w:rFonts w:hAnsi="ＭＳ 明朝"/>
          <w:sz w:val="20"/>
        </w:rPr>
      </w:pPr>
      <w:r w:rsidRPr="001E4068">
        <w:rPr>
          <w:rFonts w:hAnsi="ＭＳ 明朝" w:hint="eastAsia"/>
          <w:sz w:val="20"/>
        </w:rPr>
        <w:t>（債務負担行為に係る契約の部分払の特則）</w:t>
      </w:r>
    </w:p>
    <w:p w:rsidR="00497362" w:rsidRPr="003469BB" w:rsidRDefault="0049736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第</w:t>
      </w:r>
      <w:r w:rsidR="00426D90" w:rsidRPr="003469BB">
        <w:rPr>
          <w:rFonts w:hAnsi="ＭＳ 明朝" w:hint="eastAsia"/>
          <w:color w:val="000000"/>
          <w:sz w:val="20"/>
        </w:rPr>
        <w:t>42</w:t>
      </w:r>
      <w:r w:rsidRPr="003469BB">
        <w:rPr>
          <w:rFonts w:hAnsi="ＭＳ 明朝" w:hint="eastAsia"/>
          <w:color w:val="000000"/>
          <w:sz w:val="20"/>
        </w:rPr>
        <w:t>条　債務負担行為に係る契約において、前会計年度末における請負代金相当額が前会計年度までの出来高予定額を超えた場合においては、</w:t>
      </w:r>
      <w:r w:rsidR="005C5591" w:rsidRPr="003469BB">
        <w:rPr>
          <w:rFonts w:hAnsi="ＭＳ 明朝" w:hint="eastAsia"/>
          <w:color w:val="000000"/>
          <w:sz w:val="20"/>
        </w:rPr>
        <w:t>受注者</w:t>
      </w:r>
      <w:r w:rsidRPr="003469BB">
        <w:rPr>
          <w:rFonts w:hAnsi="ＭＳ 明朝" w:hint="eastAsia"/>
          <w:color w:val="000000"/>
          <w:sz w:val="20"/>
        </w:rPr>
        <w:t>は、当該会計年度の当初に、前会計年度末における請負代金相当額が前会計年度までの出来高予定額を超えた額（以下「出来高超過額」という。）について</w:t>
      </w:r>
      <w:r w:rsidR="005C5591" w:rsidRPr="00711899">
        <w:rPr>
          <w:rFonts w:hAnsi="ＭＳ 明朝" w:hint="eastAsia"/>
          <w:color w:val="000000"/>
          <w:sz w:val="20"/>
        </w:rPr>
        <w:t>発注者</w:t>
      </w:r>
      <w:r w:rsidRPr="00711899">
        <w:rPr>
          <w:rFonts w:hAnsi="ＭＳ 明朝" w:hint="eastAsia"/>
          <w:color w:val="000000"/>
          <w:sz w:val="20"/>
        </w:rPr>
        <w:t>が必要があると認めたときは</w:t>
      </w:r>
      <w:r w:rsidRPr="003469BB">
        <w:rPr>
          <w:rFonts w:hAnsi="ＭＳ 明朝" w:hint="eastAsia"/>
          <w:color w:val="000000"/>
          <w:sz w:val="20"/>
        </w:rPr>
        <w:t>、部分払を請求することができる。ただし、契約会計年度以外の会計年度においては、</w:t>
      </w:r>
      <w:r w:rsidR="005C5591" w:rsidRPr="003469BB">
        <w:rPr>
          <w:rFonts w:hAnsi="ＭＳ 明朝" w:hint="eastAsia"/>
          <w:color w:val="000000"/>
          <w:sz w:val="20"/>
        </w:rPr>
        <w:t>受注者</w:t>
      </w:r>
      <w:r w:rsidRPr="003469BB">
        <w:rPr>
          <w:rFonts w:hAnsi="ＭＳ 明朝" w:hint="eastAsia"/>
          <w:color w:val="000000"/>
          <w:sz w:val="20"/>
        </w:rPr>
        <w:t>は、予算の執行が可能となる時期以前に部分払の</w:t>
      </w:r>
      <w:r w:rsidR="005C5591" w:rsidRPr="003469BB">
        <w:rPr>
          <w:rFonts w:hAnsi="ＭＳ 明朝" w:hint="eastAsia"/>
          <w:color w:val="000000"/>
          <w:sz w:val="20"/>
        </w:rPr>
        <w:t>支払い</w:t>
      </w:r>
      <w:r w:rsidRPr="003469BB">
        <w:rPr>
          <w:rFonts w:hAnsi="ＭＳ 明朝" w:hint="eastAsia"/>
          <w:color w:val="000000"/>
          <w:sz w:val="20"/>
        </w:rPr>
        <w:t>を請求することはできない。</w:t>
      </w:r>
    </w:p>
    <w:p w:rsidR="00497362" w:rsidRPr="003469BB" w:rsidRDefault="0049736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２　この契約において、</w:t>
      </w:r>
      <w:r w:rsidR="005C5591" w:rsidRPr="003469BB">
        <w:rPr>
          <w:rFonts w:hAnsi="ＭＳ 明朝" w:hint="eastAsia"/>
          <w:color w:val="000000"/>
          <w:sz w:val="20"/>
        </w:rPr>
        <w:t>前払金</w:t>
      </w:r>
      <w:r w:rsidR="00BA1E27" w:rsidRPr="003469BB">
        <w:rPr>
          <w:rFonts w:hAnsi="ＭＳ 明朝" w:hint="eastAsia"/>
          <w:color w:val="000000"/>
          <w:sz w:val="20"/>
        </w:rPr>
        <w:t>及び中間前払金</w:t>
      </w:r>
      <w:r w:rsidRPr="003469BB">
        <w:rPr>
          <w:rFonts w:hAnsi="ＭＳ 明朝" w:hint="eastAsia"/>
          <w:color w:val="000000"/>
          <w:sz w:val="20"/>
        </w:rPr>
        <w:t>の</w:t>
      </w:r>
      <w:r w:rsidR="005C5591" w:rsidRPr="003469BB">
        <w:rPr>
          <w:rFonts w:hAnsi="ＭＳ 明朝" w:hint="eastAsia"/>
          <w:color w:val="000000"/>
          <w:sz w:val="20"/>
        </w:rPr>
        <w:t>支払い</w:t>
      </w:r>
      <w:r w:rsidRPr="003469BB">
        <w:rPr>
          <w:rFonts w:hAnsi="ＭＳ 明朝" w:hint="eastAsia"/>
          <w:color w:val="000000"/>
          <w:sz w:val="20"/>
        </w:rPr>
        <w:t>を受けている場合の部分払金の額については、第</w:t>
      </w:r>
      <w:r w:rsidR="00426D90" w:rsidRPr="003469BB">
        <w:rPr>
          <w:rFonts w:hAnsi="ＭＳ 明朝" w:hint="eastAsia"/>
          <w:color w:val="000000"/>
          <w:sz w:val="20"/>
        </w:rPr>
        <w:t>38</w:t>
      </w:r>
      <w:r w:rsidRPr="003469BB">
        <w:rPr>
          <w:rFonts w:hAnsi="ＭＳ 明朝" w:hint="eastAsia"/>
          <w:color w:val="000000"/>
          <w:sz w:val="20"/>
        </w:rPr>
        <w:t>条第６項及び第７項の規定にかかわらず、次の式により算定する。</w:t>
      </w:r>
    </w:p>
    <w:p w:rsidR="00497362" w:rsidRPr="003469BB" w:rsidRDefault="00497362" w:rsidP="00D365CF">
      <w:pPr>
        <w:overflowPunct w:val="0"/>
        <w:autoSpaceDE w:val="0"/>
        <w:autoSpaceDN w:val="0"/>
        <w:spacing w:line="320" w:lineRule="exact"/>
        <w:ind w:leftChars="100" w:left="524" w:hangingChars="157" w:hanging="314"/>
        <w:rPr>
          <w:rFonts w:hAnsi="ＭＳ 明朝"/>
          <w:color w:val="000000"/>
          <w:sz w:val="20"/>
        </w:rPr>
      </w:pPr>
      <w:r w:rsidRPr="003469BB">
        <w:rPr>
          <w:rFonts w:hAnsi="ＭＳ 明朝" w:hint="eastAsia"/>
          <w:color w:val="000000"/>
          <w:sz w:val="20"/>
        </w:rPr>
        <w:t>(a)</w:t>
      </w:r>
      <w:r w:rsidR="00055B6E" w:rsidRPr="003469BB">
        <w:rPr>
          <w:rFonts w:hAnsi="ＭＳ 明朝" w:hint="eastAsia"/>
          <w:color w:val="000000"/>
          <w:sz w:val="20"/>
        </w:rPr>
        <w:t xml:space="preserve">　部分払金の額≦請負代金相当額×９</w:t>
      </w:r>
      <w:r w:rsidRPr="003469BB">
        <w:rPr>
          <w:rFonts w:hAnsi="ＭＳ 明朝" w:hint="eastAsia"/>
          <w:color w:val="000000"/>
          <w:sz w:val="20"/>
        </w:rPr>
        <w:t>／10－前会計年度までの支払金額－（請負代金相当額－前会計年度までの出来高予定額</w:t>
      </w:r>
      <w:r w:rsidRPr="003469BB">
        <w:rPr>
          <w:rFonts w:hAnsi="ＭＳ 明朝"/>
          <w:color w:val="000000"/>
          <w:sz w:val="20"/>
        </w:rPr>
        <w:t>）</w:t>
      </w:r>
      <w:r w:rsidRPr="003469BB">
        <w:rPr>
          <w:rFonts w:hAnsi="ＭＳ 明朝" w:hint="eastAsia"/>
          <w:color w:val="000000"/>
          <w:sz w:val="20"/>
        </w:rPr>
        <w:t>×(当該会計年度前払金額＋当該会計年度の中間前払金額)／当該会計年度の出来高予定額</w:t>
      </w:r>
    </w:p>
    <w:p w:rsidR="00497362" w:rsidRPr="008638F1" w:rsidRDefault="00497362" w:rsidP="006E4647">
      <w:pPr>
        <w:overflowPunct w:val="0"/>
        <w:autoSpaceDE w:val="0"/>
        <w:autoSpaceDN w:val="0"/>
        <w:spacing w:line="240" w:lineRule="exact"/>
        <w:rPr>
          <w:rFonts w:hAnsi="ＭＳ 明朝"/>
          <w:color w:val="5B9BD5"/>
          <w:sz w:val="20"/>
        </w:rPr>
      </w:pPr>
      <w:r w:rsidRPr="003469BB">
        <w:rPr>
          <w:rFonts w:hAnsi="ＭＳ 明朝" w:hint="eastAsia"/>
          <w:color w:val="000000"/>
          <w:sz w:val="20"/>
        </w:rPr>
        <w:t xml:space="preserve">　　</w:t>
      </w:r>
      <w:r w:rsidRPr="008638F1">
        <w:rPr>
          <w:rFonts w:hAnsi="ＭＳ 明朝" w:hint="eastAsia"/>
          <w:color w:val="5B9BD5"/>
          <w:sz w:val="20"/>
        </w:rPr>
        <w:t>［注</w:t>
      </w:r>
      <w:r w:rsidRPr="008638F1">
        <w:rPr>
          <w:rFonts w:hAnsi="ＭＳ 明朝"/>
          <w:color w:val="5B9BD5"/>
          <w:sz w:val="20"/>
        </w:rPr>
        <w:t>］</w:t>
      </w:r>
      <w:r w:rsidRPr="008638F1">
        <w:rPr>
          <w:rFonts w:hAnsi="ＭＳ 明朝" w:hint="eastAsia"/>
          <w:color w:val="5B9BD5"/>
          <w:sz w:val="20"/>
        </w:rPr>
        <w:t>(a)は、中間前払金を選択した場合に使用する。</w:t>
      </w:r>
    </w:p>
    <w:p w:rsidR="00497362" w:rsidRDefault="00497362" w:rsidP="00D365CF">
      <w:pPr>
        <w:overflowPunct w:val="0"/>
        <w:autoSpaceDE w:val="0"/>
        <w:autoSpaceDN w:val="0"/>
        <w:spacing w:line="320" w:lineRule="exact"/>
        <w:ind w:leftChars="100" w:left="524" w:hangingChars="157" w:hanging="314"/>
        <w:rPr>
          <w:rFonts w:hAnsi="ＭＳ 明朝"/>
          <w:sz w:val="20"/>
        </w:rPr>
      </w:pPr>
      <w:r w:rsidRPr="001E4068">
        <w:rPr>
          <w:rFonts w:hAnsi="ＭＳ 明朝" w:hint="eastAsia"/>
          <w:sz w:val="20"/>
        </w:rPr>
        <w:t>(b)　部分払金の額 ≦ 請負代金相当額 × ９／10－（前会計年度までの支払金額 ＋ 当該会計年度の部分払金額） － {請負代金相当額 － （</w:t>
      </w:r>
      <w:r w:rsidR="005C5591" w:rsidRPr="001E4068">
        <w:rPr>
          <w:rFonts w:hAnsi="ＭＳ 明朝" w:hint="eastAsia"/>
          <w:sz w:val="20"/>
        </w:rPr>
        <w:t>前会計年度まで</w:t>
      </w:r>
      <w:r w:rsidRPr="001E4068">
        <w:rPr>
          <w:rFonts w:hAnsi="ＭＳ 明朝" w:hint="eastAsia"/>
          <w:sz w:val="20"/>
        </w:rPr>
        <w:t>の出来高予定額＋出来高超過額）} × 当該会計年度前払金額／当該会計年度の出来高予定額</w:t>
      </w:r>
    </w:p>
    <w:p w:rsidR="00497362" w:rsidRPr="001E4068" w:rsidRDefault="00497362" w:rsidP="00D365CF">
      <w:pPr>
        <w:overflowPunct w:val="0"/>
        <w:autoSpaceDE w:val="0"/>
        <w:autoSpaceDN w:val="0"/>
        <w:spacing w:line="320" w:lineRule="exact"/>
        <w:rPr>
          <w:rFonts w:hAnsi="ＭＳ 明朝"/>
          <w:sz w:val="20"/>
        </w:rPr>
      </w:pPr>
      <w:r w:rsidRPr="001E4068">
        <w:rPr>
          <w:rFonts w:hAnsi="ＭＳ 明朝" w:hint="eastAsia"/>
          <w:sz w:val="20"/>
        </w:rPr>
        <w:t>３　各会計年度において、部分払を請求できる回数は、次のとおりとする。</w:t>
      </w:r>
    </w:p>
    <w:p w:rsidR="00497362" w:rsidRPr="001E4068" w:rsidRDefault="00497362" w:rsidP="00D365CF">
      <w:pPr>
        <w:overflowPunct w:val="0"/>
        <w:autoSpaceDE w:val="0"/>
        <w:autoSpaceDN w:val="0"/>
        <w:spacing w:line="320" w:lineRule="exact"/>
        <w:rPr>
          <w:rFonts w:hAnsi="ＭＳ 明朝"/>
          <w:sz w:val="20"/>
        </w:rPr>
      </w:pPr>
      <w:r w:rsidRPr="001E4068">
        <w:rPr>
          <w:rFonts w:hAnsi="ＭＳ 明朝" w:hint="eastAsia"/>
          <w:sz w:val="20"/>
        </w:rPr>
        <w:t xml:space="preserve">　　　　　　　　　年　度　　　　　　　　　　回</w:t>
      </w:r>
    </w:p>
    <w:p w:rsidR="00497362" w:rsidRPr="001E4068" w:rsidRDefault="00497362" w:rsidP="00D365CF">
      <w:pPr>
        <w:overflowPunct w:val="0"/>
        <w:autoSpaceDE w:val="0"/>
        <w:autoSpaceDN w:val="0"/>
        <w:spacing w:line="320" w:lineRule="exact"/>
        <w:rPr>
          <w:rFonts w:hAnsi="ＭＳ 明朝"/>
          <w:sz w:val="20"/>
        </w:rPr>
      </w:pPr>
      <w:r w:rsidRPr="001E4068">
        <w:rPr>
          <w:rFonts w:hAnsi="ＭＳ 明朝" w:hint="eastAsia"/>
          <w:sz w:val="20"/>
        </w:rPr>
        <w:t xml:space="preserve">　　　　　　　　　年　度　　　　　　　　　　回</w:t>
      </w:r>
    </w:p>
    <w:p w:rsidR="00497362" w:rsidRPr="001E4068" w:rsidRDefault="00497362" w:rsidP="00D365CF">
      <w:pPr>
        <w:overflowPunct w:val="0"/>
        <w:autoSpaceDE w:val="0"/>
        <w:autoSpaceDN w:val="0"/>
        <w:spacing w:line="320" w:lineRule="exact"/>
        <w:rPr>
          <w:rFonts w:hAnsi="ＭＳ 明朝"/>
          <w:sz w:val="20"/>
        </w:rPr>
      </w:pPr>
      <w:r w:rsidRPr="001E4068">
        <w:rPr>
          <w:rFonts w:hAnsi="ＭＳ 明朝" w:hint="eastAsia"/>
          <w:sz w:val="20"/>
        </w:rPr>
        <w:t xml:space="preserve">　　　　　　　　　年　度　　　　　　　　　　回</w:t>
      </w:r>
    </w:p>
    <w:p w:rsidR="00497362" w:rsidRPr="001E4068" w:rsidRDefault="00497362" w:rsidP="009251C0">
      <w:pPr>
        <w:overflowPunct w:val="0"/>
        <w:autoSpaceDE w:val="0"/>
        <w:autoSpaceDN w:val="0"/>
        <w:spacing w:beforeLines="50" w:before="180" w:line="320" w:lineRule="exact"/>
        <w:rPr>
          <w:rFonts w:hAnsi="ＭＳ 明朝"/>
          <w:sz w:val="20"/>
        </w:rPr>
      </w:pPr>
      <w:r w:rsidRPr="001E4068">
        <w:rPr>
          <w:rFonts w:hAnsi="ＭＳ 明朝" w:hint="eastAsia"/>
          <w:sz w:val="20"/>
        </w:rPr>
        <w:t xml:space="preserve">　（第三者による代理受領）</w:t>
      </w:r>
    </w:p>
    <w:p w:rsidR="00497362" w:rsidRPr="003469BB" w:rsidRDefault="0049736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第</w:t>
      </w:r>
      <w:r w:rsidR="00426D90" w:rsidRPr="003469BB">
        <w:rPr>
          <w:rFonts w:hAnsi="ＭＳ 明朝" w:hint="eastAsia"/>
          <w:color w:val="000000"/>
          <w:sz w:val="20"/>
        </w:rPr>
        <w:t>43</w:t>
      </w:r>
      <w:r w:rsidRPr="003469BB">
        <w:rPr>
          <w:rFonts w:hAnsi="ＭＳ 明朝" w:hint="eastAsia"/>
          <w:color w:val="000000"/>
          <w:sz w:val="20"/>
        </w:rPr>
        <w:t xml:space="preserve">条　</w:t>
      </w:r>
      <w:r w:rsidR="005C5591" w:rsidRPr="003469BB">
        <w:rPr>
          <w:rFonts w:hAnsi="ＭＳ 明朝" w:hint="eastAsia"/>
          <w:color w:val="000000"/>
          <w:sz w:val="20"/>
        </w:rPr>
        <w:t>受注者</w:t>
      </w:r>
      <w:r w:rsidRPr="003469BB">
        <w:rPr>
          <w:rFonts w:hAnsi="ＭＳ 明朝" w:hint="eastAsia"/>
          <w:color w:val="000000"/>
          <w:sz w:val="20"/>
        </w:rPr>
        <w:t>は、</w:t>
      </w:r>
      <w:r w:rsidR="005C5591" w:rsidRPr="003469BB">
        <w:rPr>
          <w:rFonts w:hAnsi="ＭＳ 明朝" w:hint="eastAsia"/>
          <w:color w:val="000000"/>
          <w:sz w:val="20"/>
        </w:rPr>
        <w:t>発注者</w:t>
      </w:r>
      <w:r w:rsidRPr="003469BB">
        <w:rPr>
          <w:rFonts w:hAnsi="ＭＳ 明朝" w:hint="eastAsia"/>
          <w:color w:val="000000"/>
          <w:sz w:val="20"/>
        </w:rPr>
        <w:t>の承諾を得て請負代金の全部又は一部の受領につき、第三者を代理人とすることができる。</w:t>
      </w:r>
    </w:p>
    <w:p w:rsidR="00497362" w:rsidRDefault="0049736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 xml:space="preserve">２　</w:t>
      </w:r>
      <w:r w:rsidR="005C5591" w:rsidRPr="003469BB">
        <w:rPr>
          <w:rFonts w:hAnsi="ＭＳ 明朝" w:hint="eastAsia"/>
          <w:color w:val="000000"/>
          <w:sz w:val="20"/>
        </w:rPr>
        <w:t>発注者</w:t>
      </w:r>
      <w:r w:rsidRPr="003469BB">
        <w:rPr>
          <w:rFonts w:hAnsi="ＭＳ 明朝" w:hint="eastAsia"/>
          <w:color w:val="000000"/>
          <w:sz w:val="20"/>
        </w:rPr>
        <w:t>は、前項の規定により</w:t>
      </w:r>
      <w:r w:rsidR="005C5591" w:rsidRPr="003469BB">
        <w:rPr>
          <w:rFonts w:hAnsi="ＭＳ 明朝" w:hint="eastAsia"/>
          <w:color w:val="000000"/>
          <w:sz w:val="20"/>
        </w:rPr>
        <w:t>受注者</w:t>
      </w:r>
      <w:r w:rsidRPr="003469BB">
        <w:rPr>
          <w:rFonts w:hAnsi="ＭＳ 明朝" w:hint="eastAsia"/>
          <w:color w:val="000000"/>
          <w:sz w:val="20"/>
        </w:rPr>
        <w:t>が第三者を代理人とした場合において、</w:t>
      </w:r>
      <w:r w:rsidR="005C5591" w:rsidRPr="003469BB">
        <w:rPr>
          <w:rFonts w:hAnsi="ＭＳ 明朝" w:hint="eastAsia"/>
          <w:color w:val="000000"/>
          <w:sz w:val="20"/>
        </w:rPr>
        <w:t>受注者</w:t>
      </w:r>
      <w:r w:rsidRPr="003469BB">
        <w:rPr>
          <w:rFonts w:hAnsi="ＭＳ 明朝" w:hint="eastAsia"/>
          <w:color w:val="000000"/>
          <w:sz w:val="20"/>
        </w:rPr>
        <w:t>の提出する支払請求書に当該第三者が</w:t>
      </w:r>
      <w:r w:rsidR="005C5591" w:rsidRPr="003469BB">
        <w:rPr>
          <w:rFonts w:hAnsi="ＭＳ 明朝" w:hint="eastAsia"/>
          <w:color w:val="000000"/>
          <w:sz w:val="20"/>
        </w:rPr>
        <w:t>受注者</w:t>
      </w:r>
      <w:r w:rsidRPr="003469BB">
        <w:rPr>
          <w:rFonts w:hAnsi="ＭＳ 明朝" w:hint="eastAsia"/>
          <w:color w:val="000000"/>
          <w:sz w:val="20"/>
        </w:rPr>
        <w:t>の代理人である旨の明記がなされているときは、当該第三者に対して第</w:t>
      </w:r>
      <w:r w:rsidR="00426D90" w:rsidRPr="003469BB">
        <w:rPr>
          <w:rFonts w:hAnsi="ＭＳ 明朝" w:hint="eastAsia"/>
          <w:color w:val="000000"/>
          <w:sz w:val="20"/>
        </w:rPr>
        <w:t>33</w:t>
      </w:r>
      <w:r w:rsidRPr="003469BB">
        <w:rPr>
          <w:rFonts w:hAnsi="ＭＳ 明朝" w:hint="eastAsia"/>
          <w:color w:val="000000"/>
          <w:sz w:val="20"/>
        </w:rPr>
        <w:t>条（第</w:t>
      </w:r>
      <w:r w:rsidR="00426D90" w:rsidRPr="003469BB">
        <w:rPr>
          <w:rFonts w:hAnsi="ＭＳ 明朝" w:hint="eastAsia"/>
          <w:color w:val="000000"/>
          <w:sz w:val="20"/>
        </w:rPr>
        <w:t>39</w:t>
      </w:r>
      <w:r w:rsidRPr="003469BB">
        <w:rPr>
          <w:rFonts w:hAnsi="ＭＳ 明朝" w:hint="eastAsia"/>
          <w:color w:val="000000"/>
          <w:sz w:val="20"/>
        </w:rPr>
        <w:t>条において準用する場合を含む。）又は第</w:t>
      </w:r>
      <w:r w:rsidR="00426D90" w:rsidRPr="003469BB">
        <w:rPr>
          <w:rFonts w:hAnsi="ＭＳ 明朝" w:hint="eastAsia"/>
          <w:color w:val="000000"/>
          <w:sz w:val="20"/>
        </w:rPr>
        <w:t>38</w:t>
      </w:r>
      <w:r w:rsidRPr="003469BB">
        <w:rPr>
          <w:rFonts w:hAnsi="ＭＳ 明朝" w:hint="eastAsia"/>
          <w:color w:val="000000"/>
          <w:sz w:val="20"/>
        </w:rPr>
        <w:t>条の規定に基づく</w:t>
      </w:r>
      <w:r w:rsidR="005C5591" w:rsidRPr="003469BB">
        <w:rPr>
          <w:rFonts w:hAnsi="ＭＳ 明朝" w:hint="eastAsia"/>
          <w:color w:val="000000"/>
          <w:sz w:val="20"/>
        </w:rPr>
        <w:t>支払い</w:t>
      </w:r>
      <w:r w:rsidRPr="003469BB">
        <w:rPr>
          <w:rFonts w:hAnsi="ＭＳ 明朝" w:hint="eastAsia"/>
          <w:color w:val="000000"/>
          <w:sz w:val="20"/>
        </w:rPr>
        <w:t>をしなければならない。</w:t>
      </w:r>
    </w:p>
    <w:p w:rsidR="00497362" w:rsidRPr="003469BB" w:rsidRDefault="00497362" w:rsidP="009251C0">
      <w:pPr>
        <w:overflowPunct w:val="0"/>
        <w:autoSpaceDE w:val="0"/>
        <w:autoSpaceDN w:val="0"/>
        <w:spacing w:beforeLines="50" w:before="180" w:line="320" w:lineRule="exact"/>
        <w:ind w:left="210" w:hangingChars="105" w:hanging="210"/>
        <w:rPr>
          <w:rFonts w:hAnsi="ＭＳ 明朝"/>
          <w:color w:val="000000"/>
          <w:sz w:val="20"/>
        </w:rPr>
      </w:pPr>
      <w:r w:rsidRPr="003469BB">
        <w:rPr>
          <w:rFonts w:hAnsi="ＭＳ 明朝" w:hint="eastAsia"/>
          <w:color w:val="000000"/>
          <w:sz w:val="20"/>
        </w:rPr>
        <w:t xml:space="preserve">　（前払金等の不払に対する工事中止）</w:t>
      </w:r>
    </w:p>
    <w:p w:rsidR="00497362" w:rsidRPr="003469BB" w:rsidRDefault="00497362" w:rsidP="00D365CF">
      <w:pPr>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第</w:t>
      </w:r>
      <w:r w:rsidR="00426D90" w:rsidRPr="003469BB">
        <w:rPr>
          <w:rFonts w:hAnsi="ＭＳ 明朝" w:hint="eastAsia"/>
          <w:color w:val="000000"/>
          <w:sz w:val="20"/>
        </w:rPr>
        <w:t>44</w:t>
      </w:r>
      <w:r w:rsidRPr="003469BB">
        <w:rPr>
          <w:rFonts w:hAnsi="ＭＳ 明朝" w:hint="eastAsia"/>
          <w:color w:val="000000"/>
          <w:sz w:val="20"/>
        </w:rPr>
        <w:t xml:space="preserve">条　</w:t>
      </w:r>
      <w:r w:rsidR="005C5591" w:rsidRPr="003469BB">
        <w:rPr>
          <w:rFonts w:hAnsi="ＭＳ 明朝" w:hint="eastAsia"/>
          <w:color w:val="000000"/>
          <w:sz w:val="20"/>
        </w:rPr>
        <w:t>受注者</w:t>
      </w:r>
      <w:r w:rsidRPr="003469BB">
        <w:rPr>
          <w:rFonts w:hAnsi="ＭＳ 明朝" w:hint="eastAsia"/>
          <w:color w:val="000000"/>
          <w:sz w:val="20"/>
        </w:rPr>
        <w:t>は、</w:t>
      </w:r>
      <w:r w:rsidR="005C5591" w:rsidRPr="003469BB">
        <w:rPr>
          <w:rFonts w:hAnsi="ＭＳ 明朝" w:hint="eastAsia"/>
          <w:color w:val="000000"/>
          <w:sz w:val="20"/>
        </w:rPr>
        <w:t>発注者</w:t>
      </w:r>
      <w:r w:rsidRPr="003469BB">
        <w:rPr>
          <w:rFonts w:hAnsi="ＭＳ 明朝" w:hint="eastAsia"/>
          <w:color w:val="000000"/>
          <w:sz w:val="20"/>
        </w:rPr>
        <w:t>が第</w:t>
      </w:r>
      <w:r w:rsidR="00426D90" w:rsidRPr="003469BB">
        <w:rPr>
          <w:rFonts w:hAnsi="ＭＳ 明朝" w:hint="eastAsia"/>
          <w:color w:val="000000"/>
          <w:sz w:val="20"/>
        </w:rPr>
        <w:t>35</w:t>
      </w:r>
      <w:r w:rsidRPr="003469BB">
        <w:rPr>
          <w:rFonts w:hAnsi="ＭＳ 明朝" w:hint="eastAsia"/>
          <w:color w:val="000000"/>
          <w:sz w:val="20"/>
        </w:rPr>
        <w:t>条、第</w:t>
      </w:r>
      <w:r w:rsidR="001956BB" w:rsidRPr="003469BB">
        <w:rPr>
          <w:rFonts w:hAnsi="ＭＳ 明朝" w:hint="eastAsia"/>
          <w:color w:val="000000"/>
          <w:sz w:val="20"/>
        </w:rPr>
        <w:t>38</w:t>
      </w:r>
      <w:r w:rsidRPr="003469BB">
        <w:rPr>
          <w:rFonts w:hAnsi="ＭＳ 明朝" w:hint="eastAsia"/>
          <w:color w:val="000000"/>
          <w:sz w:val="20"/>
        </w:rPr>
        <w:t>条又は第</w:t>
      </w:r>
      <w:r w:rsidR="001956BB" w:rsidRPr="003469BB">
        <w:rPr>
          <w:rFonts w:hAnsi="ＭＳ 明朝" w:hint="eastAsia"/>
          <w:color w:val="000000"/>
          <w:sz w:val="20"/>
        </w:rPr>
        <w:t>39</w:t>
      </w:r>
      <w:r w:rsidRPr="003469BB">
        <w:rPr>
          <w:rFonts w:hAnsi="ＭＳ 明朝" w:hint="eastAsia"/>
          <w:color w:val="000000"/>
          <w:sz w:val="20"/>
        </w:rPr>
        <w:t>条において準用される第</w:t>
      </w:r>
      <w:r w:rsidR="001956BB" w:rsidRPr="003469BB">
        <w:rPr>
          <w:rFonts w:hAnsi="ＭＳ 明朝" w:hint="eastAsia"/>
          <w:color w:val="000000"/>
          <w:sz w:val="20"/>
        </w:rPr>
        <w:t>33</w:t>
      </w:r>
      <w:r w:rsidRPr="003469BB">
        <w:rPr>
          <w:rFonts w:hAnsi="ＭＳ 明朝" w:hint="eastAsia"/>
          <w:color w:val="000000"/>
          <w:sz w:val="20"/>
        </w:rPr>
        <w:t>条の規定に基づく</w:t>
      </w:r>
      <w:r w:rsidR="005C5591" w:rsidRPr="003469BB">
        <w:rPr>
          <w:rFonts w:hAnsi="ＭＳ 明朝" w:hint="eastAsia"/>
          <w:color w:val="000000"/>
          <w:sz w:val="20"/>
        </w:rPr>
        <w:t>支払い</w:t>
      </w:r>
      <w:r w:rsidRPr="003469BB">
        <w:rPr>
          <w:rFonts w:hAnsi="ＭＳ 明朝" w:hint="eastAsia"/>
          <w:color w:val="000000"/>
          <w:sz w:val="20"/>
        </w:rPr>
        <w:t>を遅延し、相当の期間を定めてその</w:t>
      </w:r>
      <w:r w:rsidR="005C5591" w:rsidRPr="003469BB">
        <w:rPr>
          <w:rFonts w:hAnsi="ＭＳ 明朝" w:hint="eastAsia"/>
          <w:color w:val="000000"/>
          <w:sz w:val="20"/>
        </w:rPr>
        <w:t>支払い</w:t>
      </w:r>
      <w:r w:rsidRPr="003469BB">
        <w:rPr>
          <w:rFonts w:hAnsi="ＭＳ 明朝" w:hint="eastAsia"/>
          <w:color w:val="000000"/>
          <w:sz w:val="20"/>
        </w:rPr>
        <w:t>を請求したにもかかわらず</w:t>
      </w:r>
      <w:r w:rsidR="005C5591" w:rsidRPr="003469BB">
        <w:rPr>
          <w:rFonts w:hAnsi="ＭＳ 明朝" w:hint="eastAsia"/>
          <w:color w:val="000000"/>
          <w:sz w:val="20"/>
        </w:rPr>
        <w:t>支払い</w:t>
      </w:r>
      <w:r w:rsidRPr="003469BB">
        <w:rPr>
          <w:rFonts w:hAnsi="ＭＳ 明朝" w:hint="eastAsia"/>
          <w:color w:val="000000"/>
          <w:sz w:val="20"/>
        </w:rPr>
        <w:t>をしないときは、工事の全部又は一部の施工を一時中止することができる。この場合においては、</w:t>
      </w:r>
      <w:r w:rsidR="005C5591" w:rsidRPr="003469BB">
        <w:rPr>
          <w:rFonts w:hAnsi="ＭＳ 明朝" w:hint="eastAsia"/>
          <w:color w:val="000000"/>
          <w:sz w:val="20"/>
        </w:rPr>
        <w:t>受注者</w:t>
      </w:r>
      <w:r w:rsidRPr="003469BB">
        <w:rPr>
          <w:rFonts w:hAnsi="ＭＳ 明朝" w:hint="eastAsia"/>
          <w:color w:val="000000"/>
          <w:sz w:val="20"/>
        </w:rPr>
        <w:t>は、その理由を明示した書面により、直ちにその旨を</w:t>
      </w:r>
      <w:r w:rsidR="005C5591" w:rsidRPr="003469BB">
        <w:rPr>
          <w:rFonts w:hAnsi="ＭＳ 明朝" w:hint="eastAsia"/>
          <w:color w:val="000000"/>
          <w:sz w:val="20"/>
        </w:rPr>
        <w:t>発注者</w:t>
      </w:r>
      <w:r w:rsidRPr="003469BB">
        <w:rPr>
          <w:rFonts w:hAnsi="ＭＳ 明朝" w:hint="eastAsia"/>
          <w:color w:val="000000"/>
          <w:sz w:val="20"/>
        </w:rPr>
        <w:t>に通知しなければならない。</w:t>
      </w:r>
    </w:p>
    <w:p w:rsidR="00497362" w:rsidRPr="003469BB" w:rsidRDefault="00497362" w:rsidP="00D365CF">
      <w:pPr>
        <w:overflowPunct w:val="0"/>
        <w:autoSpaceDE w:val="0"/>
        <w:autoSpaceDN w:val="0"/>
        <w:spacing w:line="320" w:lineRule="exact"/>
        <w:ind w:left="200" w:hangingChars="100" w:hanging="200"/>
        <w:rPr>
          <w:rFonts w:hAnsi="ＭＳ 明朝"/>
          <w:color w:val="000000"/>
          <w:sz w:val="20"/>
        </w:rPr>
      </w:pPr>
      <w:r w:rsidRPr="003469BB">
        <w:rPr>
          <w:rFonts w:hAnsi="ＭＳ 明朝" w:hint="eastAsia"/>
          <w:color w:val="000000"/>
          <w:sz w:val="20"/>
        </w:rPr>
        <w:t xml:space="preserve">２　</w:t>
      </w:r>
      <w:r w:rsidR="005C5591" w:rsidRPr="003469BB">
        <w:rPr>
          <w:rFonts w:hAnsi="ＭＳ 明朝" w:hint="eastAsia"/>
          <w:color w:val="000000"/>
          <w:sz w:val="20"/>
        </w:rPr>
        <w:t>発注者</w:t>
      </w:r>
      <w:r w:rsidRPr="003469BB">
        <w:rPr>
          <w:rFonts w:hAnsi="ＭＳ 明朝" w:hint="eastAsia"/>
          <w:color w:val="000000"/>
          <w:sz w:val="20"/>
        </w:rPr>
        <w:t>は、前項の規定により</w:t>
      </w:r>
      <w:r w:rsidR="005C5591" w:rsidRPr="003469BB">
        <w:rPr>
          <w:rFonts w:hAnsi="ＭＳ 明朝" w:hint="eastAsia"/>
          <w:color w:val="000000"/>
          <w:sz w:val="20"/>
        </w:rPr>
        <w:t>受注者</w:t>
      </w:r>
      <w:r w:rsidRPr="003469BB">
        <w:rPr>
          <w:rFonts w:hAnsi="ＭＳ 明朝" w:hint="eastAsia"/>
          <w:color w:val="000000"/>
          <w:sz w:val="20"/>
        </w:rPr>
        <w:t>が工事の施工を中止した場合において、必要があると認められるときは、工期若しくは請負代金額を変更し、又は</w:t>
      </w:r>
      <w:r w:rsidR="005C5591" w:rsidRPr="003469BB">
        <w:rPr>
          <w:rFonts w:hAnsi="ＭＳ 明朝" w:hint="eastAsia"/>
          <w:color w:val="000000"/>
          <w:sz w:val="20"/>
        </w:rPr>
        <w:t>受注者</w:t>
      </w:r>
      <w:r w:rsidRPr="003469BB">
        <w:rPr>
          <w:rFonts w:hAnsi="ＭＳ 明朝" w:hint="eastAsia"/>
          <w:color w:val="000000"/>
          <w:sz w:val="20"/>
        </w:rPr>
        <w:t>が工事の続行に備え工事現場を維持し若しくは労働者、建設機械器具等を保持するための費用その他の工事の施工の一時中止に伴う増加費用を必要とし若しくは</w:t>
      </w:r>
      <w:r w:rsidR="005C5591" w:rsidRPr="003469BB">
        <w:rPr>
          <w:rFonts w:hAnsi="ＭＳ 明朝" w:hint="eastAsia"/>
          <w:color w:val="000000"/>
          <w:sz w:val="20"/>
        </w:rPr>
        <w:t>受注者</w:t>
      </w:r>
      <w:r w:rsidRPr="003469BB">
        <w:rPr>
          <w:rFonts w:hAnsi="ＭＳ 明朝" w:hint="eastAsia"/>
          <w:color w:val="000000"/>
          <w:sz w:val="20"/>
        </w:rPr>
        <w:t>に損害を及ぼしたときは必要な費用を負担しなければならない。</w:t>
      </w:r>
    </w:p>
    <w:p w:rsidR="00497362" w:rsidRPr="003469BB" w:rsidRDefault="00497362" w:rsidP="009251C0">
      <w:pPr>
        <w:overflowPunct w:val="0"/>
        <w:spacing w:beforeLines="50" w:before="180" w:line="320" w:lineRule="exact"/>
        <w:rPr>
          <w:rFonts w:hAnsi="ＭＳ 明朝"/>
          <w:dstrike/>
          <w:color w:val="000000"/>
          <w:sz w:val="20"/>
        </w:rPr>
      </w:pPr>
      <w:r w:rsidRPr="001E4068">
        <w:rPr>
          <w:rFonts w:hAnsi="ＭＳ 明朝" w:hint="eastAsia"/>
          <w:sz w:val="20"/>
        </w:rPr>
        <w:t xml:space="preserve">　</w:t>
      </w:r>
      <w:r w:rsidR="001956BB" w:rsidRPr="003469BB">
        <w:rPr>
          <w:rFonts w:hAnsi="ＭＳ 明朝"/>
          <w:color w:val="000000"/>
          <w:sz w:val="20"/>
        </w:rPr>
        <w:t>（契約不適合責任）</w:t>
      </w:r>
    </w:p>
    <w:p w:rsidR="0030050F" w:rsidRPr="003469BB" w:rsidRDefault="0049736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第</w:t>
      </w:r>
      <w:r w:rsidR="001956BB" w:rsidRPr="003469BB">
        <w:rPr>
          <w:rFonts w:hAnsi="ＭＳ 明朝" w:hint="eastAsia"/>
          <w:color w:val="000000"/>
          <w:sz w:val="20"/>
        </w:rPr>
        <w:t>45</w:t>
      </w:r>
      <w:r w:rsidRPr="003469BB">
        <w:rPr>
          <w:rFonts w:hAnsi="ＭＳ 明朝" w:hint="eastAsia"/>
          <w:color w:val="000000"/>
          <w:sz w:val="20"/>
        </w:rPr>
        <w:t>条</w:t>
      </w:r>
      <w:r w:rsidR="009A5202">
        <w:rPr>
          <w:rFonts w:hAnsi="ＭＳ 明朝" w:hint="eastAsia"/>
          <w:color w:val="000000"/>
          <w:sz w:val="20"/>
        </w:rPr>
        <w:t xml:space="preserve">　</w:t>
      </w:r>
      <w:r w:rsidR="005C5591" w:rsidRPr="003469BB">
        <w:rPr>
          <w:rFonts w:hAnsi="ＭＳ 明朝" w:hint="eastAsia"/>
          <w:color w:val="000000"/>
          <w:sz w:val="20"/>
        </w:rPr>
        <w:t>発注者</w:t>
      </w:r>
      <w:r w:rsidRPr="003469BB">
        <w:rPr>
          <w:rFonts w:hAnsi="ＭＳ 明朝" w:hint="eastAsia"/>
          <w:color w:val="000000"/>
          <w:sz w:val="20"/>
        </w:rPr>
        <w:t>は、</w:t>
      </w:r>
      <w:r w:rsidR="00317F23" w:rsidRPr="003469BB">
        <w:rPr>
          <w:rFonts w:hAnsi="ＭＳ 明朝" w:hint="eastAsia"/>
          <w:color w:val="000000"/>
          <w:sz w:val="20"/>
        </w:rPr>
        <w:t>引き渡された</w:t>
      </w:r>
      <w:r w:rsidRPr="003469BB">
        <w:rPr>
          <w:rFonts w:hAnsi="ＭＳ 明朝" w:hint="eastAsia"/>
          <w:color w:val="000000"/>
          <w:sz w:val="20"/>
        </w:rPr>
        <w:t>工事目的物</w:t>
      </w:r>
      <w:r w:rsidR="00317F23" w:rsidRPr="003469BB">
        <w:rPr>
          <w:rFonts w:hAnsi="ＭＳ 明朝"/>
          <w:color w:val="000000"/>
          <w:sz w:val="20"/>
        </w:rPr>
        <w:t>が種類又は品質に関して契約の内容に適合しないもの（以下「契約不適合」という。）で</w:t>
      </w:r>
      <w:r w:rsidRPr="003469BB">
        <w:rPr>
          <w:rFonts w:hAnsi="ＭＳ 明朝" w:hint="eastAsia"/>
          <w:color w:val="000000"/>
          <w:sz w:val="20"/>
        </w:rPr>
        <w:t>あるときは、</w:t>
      </w:r>
      <w:r w:rsidR="00317F23" w:rsidRPr="003469BB">
        <w:rPr>
          <w:rFonts w:hAnsi="ＭＳ 明朝"/>
          <w:color w:val="000000"/>
          <w:sz w:val="20"/>
        </w:rPr>
        <w:t>受注者に対し、目的物の修補又は代替物の引渡しによる履行の追完</w:t>
      </w:r>
      <w:r w:rsidRPr="003469BB">
        <w:rPr>
          <w:rFonts w:hAnsi="ＭＳ 明朝" w:hint="eastAsia"/>
          <w:color w:val="000000"/>
          <w:sz w:val="20"/>
        </w:rPr>
        <w:t>を請求することができる。ただし、その</w:t>
      </w:r>
      <w:r w:rsidR="00317F23" w:rsidRPr="003469BB">
        <w:rPr>
          <w:rFonts w:hAnsi="ＭＳ 明朝" w:hint="eastAsia"/>
          <w:color w:val="000000"/>
          <w:sz w:val="20"/>
        </w:rPr>
        <w:t>履行の追完</w:t>
      </w:r>
      <w:r w:rsidRPr="003469BB">
        <w:rPr>
          <w:rFonts w:hAnsi="ＭＳ 明朝" w:hint="eastAsia"/>
          <w:color w:val="000000"/>
          <w:sz w:val="20"/>
        </w:rPr>
        <w:t>に過分の費用を要するときは、</w:t>
      </w:r>
      <w:r w:rsidR="005C5591" w:rsidRPr="003469BB">
        <w:rPr>
          <w:rFonts w:hAnsi="ＭＳ 明朝" w:hint="eastAsia"/>
          <w:color w:val="000000"/>
          <w:sz w:val="20"/>
        </w:rPr>
        <w:t>発注者</w:t>
      </w:r>
      <w:r w:rsidRPr="003469BB">
        <w:rPr>
          <w:rFonts w:hAnsi="ＭＳ 明朝" w:hint="eastAsia"/>
          <w:color w:val="000000"/>
          <w:sz w:val="20"/>
        </w:rPr>
        <w:t>は</w:t>
      </w:r>
      <w:r w:rsidR="00317F23" w:rsidRPr="003469BB">
        <w:rPr>
          <w:rFonts w:hAnsi="ＭＳ 明朝" w:hint="eastAsia"/>
          <w:color w:val="000000"/>
          <w:sz w:val="20"/>
        </w:rPr>
        <w:t>履行の追完</w:t>
      </w:r>
      <w:r w:rsidRPr="003469BB">
        <w:rPr>
          <w:rFonts w:hAnsi="ＭＳ 明朝" w:hint="eastAsia"/>
          <w:color w:val="000000"/>
          <w:sz w:val="20"/>
        </w:rPr>
        <w:t>を請求することができない。</w:t>
      </w:r>
    </w:p>
    <w:p w:rsidR="0030050F" w:rsidRPr="003469BB" w:rsidRDefault="0030050F"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color w:val="000000"/>
          <w:sz w:val="20"/>
        </w:rPr>
        <w:t>２ 前項の場合において、受注者は、発注者に不相当な負担を課するものでないときは、発注者が請求した方法と異なる方法による履行の追完をすることができる。</w:t>
      </w:r>
    </w:p>
    <w:p w:rsidR="0030050F" w:rsidRPr="003469BB" w:rsidRDefault="0030050F"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color w:val="000000"/>
          <w:sz w:val="20"/>
        </w:rPr>
        <w:t>３ 第</w:t>
      </w:r>
      <w:r w:rsidRPr="003469BB">
        <w:rPr>
          <w:rFonts w:hAnsi="ＭＳ 明朝" w:hint="eastAsia"/>
          <w:color w:val="000000"/>
          <w:sz w:val="20"/>
        </w:rPr>
        <w:t>１</w:t>
      </w:r>
      <w:r w:rsidRPr="003469BB">
        <w:rPr>
          <w:rFonts w:hAnsi="ＭＳ 明朝"/>
          <w:color w:val="000000"/>
          <w:sz w:val="20"/>
        </w:rPr>
        <w:t>項の場合において、発注者が相当の期間を定めて履行の追完の催告をし、その期間内に履行の追完がないときは、発注者は、その不適合の程度に応じて代金の減額を請求することができる。ただし、次の各号のいずれかに該当する場合は、催告をすることなく、直ちに代金の減額を請求することができる。</w:t>
      </w:r>
    </w:p>
    <w:p w:rsidR="0030050F" w:rsidRPr="003469BB" w:rsidRDefault="0030050F" w:rsidP="00D365CF">
      <w:pPr>
        <w:overflowPunct w:val="0"/>
        <w:autoSpaceDE w:val="0"/>
        <w:autoSpaceDN w:val="0"/>
        <w:spacing w:line="320" w:lineRule="exact"/>
        <w:ind w:leftChars="100" w:left="410" w:hangingChars="100" w:hanging="200"/>
        <w:rPr>
          <w:rFonts w:hAnsi="ＭＳ 明朝"/>
          <w:color w:val="000000"/>
          <w:sz w:val="20"/>
        </w:rPr>
      </w:pPr>
      <w:r w:rsidRPr="003469BB">
        <w:rPr>
          <w:rFonts w:hAnsi="ＭＳ 明朝"/>
          <w:color w:val="000000"/>
          <w:sz w:val="20"/>
        </w:rPr>
        <w:t>一</w:t>
      </w:r>
      <w:r w:rsidRPr="003469BB">
        <w:rPr>
          <w:rFonts w:hAnsi="ＭＳ 明朝" w:hint="eastAsia"/>
          <w:color w:val="000000"/>
          <w:sz w:val="20"/>
        </w:rPr>
        <w:t xml:space="preserve">　</w:t>
      </w:r>
      <w:r w:rsidRPr="003469BB">
        <w:rPr>
          <w:rFonts w:hAnsi="ＭＳ 明朝"/>
          <w:color w:val="000000"/>
          <w:sz w:val="20"/>
        </w:rPr>
        <w:t>履行の追完が不能であるとき。</w:t>
      </w:r>
    </w:p>
    <w:p w:rsidR="0030050F" w:rsidRPr="003469BB" w:rsidRDefault="0030050F" w:rsidP="00D365CF">
      <w:pPr>
        <w:overflowPunct w:val="0"/>
        <w:autoSpaceDE w:val="0"/>
        <w:autoSpaceDN w:val="0"/>
        <w:spacing w:line="320" w:lineRule="exact"/>
        <w:ind w:leftChars="100" w:left="410" w:hangingChars="100" w:hanging="200"/>
        <w:rPr>
          <w:rFonts w:hAnsi="ＭＳ 明朝"/>
          <w:color w:val="000000"/>
          <w:sz w:val="20"/>
        </w:rPr>
      </w:pPr>
      <w:r w:rsidRPr="003469BB">
        <w:rPr>
          <w:rFonts w:hAnsi="ＭＳ 明朝"/>
          <w:color w:val="000000"/>
          <w:sz w:val="20"/>
        </w:rPr>
        <w:t>二</w:t>
      </w:r>
      <w:r w:rsidRPr="003469BB">
        <w:rPr>
          <w:rFonts w:hAnsi="ＭＳ 明朝" w:hint="eastAsia"/>
          <w:color w:val="000000"/>
          <w:sz w:val="20"/>
        </w:rPr>
        <w:t xml:space="preserve">　</w:t>
      </w:r>
      <w:r w:rsidRPr="003469BB">
        <w:rPr>
          <w:rFonts w:hAnsi="ＭＳ 明朝"/>
          <w:color w:val="000000"/>
          <w:sz w:val="20"/>
        </w:rPr>
        <w:t>受注者が履行の追完を拒絶する意思を明確に表示したとき。</w:t>
      </w:r>
    </w:p>
    <w:p w:rsidR="0030050F" w:rsidRPr="003469BB" w:rsidRDefault="0030050F" w:rsidP="00D365CF">
      <w:pPr>
        <w:overflowPunct w:val="0"/>
        <w:autoSpaceDE w:val="0"/>
        <w:autoSpaceDN w:val="0"/>
        <w:spacing w:line="320" w:lineRule="exact"/>
        <w:ind w:leftChars="100" w:left="410" w:hangingChars="100" w:hanging="200"/>
        <w:rPr>
          <w:rFonts w:hAnsi="ＭＳ 明朝"/>
          <w:color w:val="000000"/>
          <w:sz w:val="20"/>
        </w:rPr>
      </w:pPr>
      <w:r w:rsidRPr="003469BB">
        <w:rPr>
          <w:rFonts w:hAnsi="ＭＳ 明朝"/>
          <w:color w:val="000000"/>
          <w:sz w:val="20"/>
        </w:rPr>
        <w:t>三</w:t>
      </w:r>
      <w:r w:rsidRPr="003469BB">
        <w:rPr>
          <w:rFonts w:hAnsi="ＭＳ 明朝" w:hint="eastAsia"/>
          <w:color w:val="000000"/>
          <w:sz w:val="20"/>
        </w:rPr>
        <w:t xml:space="preserve">　</w:t>
      </w:r>
      <w:r w:rsidRPr="003469BB">
        <w:rPr>
          <w:rFonts w:hAnsi="ＭＳ 明朝"/>
          <w:color w:val="000000"/>
          <w:sz w:val="20"/>
        </w:rPr>
        <w:t>工事目的物の性質又は当事者の意思表示により、特定の日時又は一定の期間内に履行しなければ契約をした目的を達することができない場合において、受注者が履行の追完をしないでその時期を経過したとき。</w:t>
      </w:r>
    </w:p>
    <w:p w:rsidR="0030050F" w:rsidRPr="003469BB" w:rsidRDefault="0030050F" w:rsidP="00D365CF">
      <w:pPr>
        <w:overflowPunct w:val="0"/>
        <w:autoSpaceDE w:val="0"/>
        <w:autoSpaceDN w:val="0"/>
        <w:spacing w:line="320" w:lineRule="exact"/>
        <w:ind w:leftChars="100" w:left="410" w:hangingChars="100" w:hanging="200"/>
        <w:rPr>
          <w:rFonts w:hAnsi="ＭＳ 明朝"/>
          <w:color w:val="000000"/>
          <w:sz w:val="20"/>
        </w:rPr>
      </w:pPr>
      <w:r w:rsidRPr="003469BB">
        <w:rPr>
          <w:rFonts w:hAnsi="ＭＳ 明朝"/>
          <w:color w:val="000000"/>
          <w:sz w:val="20"/>
        </w:rPr>
        <w:t>四</w:t>
      </w:r>
      <w:r w:rsidRPr="003469BB">
        <w:rPr>
          <w:rFonts w:hAnsi="ＭＳ 明朝" w:hint="eastAsia"/>
          <w:color w:val="000000"/>
          <w:sz w:val="20"/>
        </w:rPr>
        <w:t xml:space="preserve">　</w:t>
      </w:r>
      <w:r w:rsidRPr="003469BB">
        <w:rPr>
          <w:rFonts w:hAnsi="ＭＳ 明朝"/>
          <w:color w:val="000000"/>
          <w:sz w:val="20"/>
        </w:rPr>
        <w:t>前</w:t>
      </w:r>
      <w:r w:rsidR="008611AD">
        <w:rPr>
          <w:rFonts w:hAnsi="ＭＳ 明朝" w:hint="eastAsia"/>
          <w:color w:val="000000"/>
          <w:sz w:val="20"/>
        </w:rPr>
        <w:t>３</w:t>
      </w:r>
      <w:r w:rsidRPr="003469BB">
        <w:rPr>
          <w:rFonts w:hAnsi="ＭＳ 明朝"/>
          <w:color w:val="000000"/>
          <w:sz w:val="20"/>
        </w:rPr>
        <w:t>号に掲げる場合のほか、発注者がこの項の規定による催告をしても履行の追完を受ける見込みがないことが明らかであるとき。</w:t>
      </w:r>
    </w:p>
    <w:p w:rsidR="00D32DD2" w:rsidRPr="003469BB" w:rsidRDefault="00D32DD2" w:rsidP="00FB2F31">
      <w:pPr>
        <w:overflowPunct w:val="0"/>
        <w:autoSpaceDE w:val="0"/>
        <w:autoSpaceDN w:val="0"/>
        <w:spacing w:beforeLines="50" w:before="180" w:line="320" w:lineRule="exact"/>
        <w:ind w:firstLineChars="100" w:firstLine="200"/>
        <w:rPr>
          <w:rFonts w:hAnsi="ＭＳ 明朝"/>
          <w:color w:val="000000"/>
          <w:sz w:val="20"/>
        </w:rPr>
      </w:pPr>
      <w:r w:rsidRPr="003469BB">
        <w:rPr>
          <w:rFonts w:hAnsi="ＭＳ 明朝" w:hint="eastAsia"/>
          <w:color w:val="000000"/>
          <w:sz w:val="20"/>
        </w:rPr>
        <w:t>（発注者の任意解除権）</w:t>
      </w:r>
    </w:p>
    <w:p w:rsidR="00D32DD2" w:rsidRPr="003469BB" w:rsidRDefault="00D32DD2" w:rsidP="00D365CF">
      <w:pPr>
        <w:overflowPunct w:val="0"/>
        <w:autoSpaceDE w:val="0"/>
        <w:autoSpaceDN w:val="0"/>
        <w:spacing w:line="320" w:lineRule="exact"/>
        <w:ind w:left="200" w:hangingChars="100" w:hanging="200"/>
        <w:rPr>
          <w:rFonts w:hAnsi="ＭＳ 明朝"/>
          <w:color w:val="000000"/>
          <w:sz w:val="20"/>
        </w:rPr>
      </w:pPr>
      <w:r w:rsidRPr="003469BB">
        <w:rPr>
          <w:rFonts w:hAnsi="ＭＳ 明朝" w:hint="eastAsia"/>
          <w:color w:val="000000"/>
          <w:sz w:val="20"/>
        </w:rPr>
        <w:t>第46条　発注者は、工事が完成するまでの間は、次条又は第48条の規定によるほか、必要があるときは、この契約を解除することができる。</w:t>
      </w:r>
    </w:p>
    <w:p w:rsidR="00D32DD2" w:rsidRPr="003469BB" w:rsidRDefault="00D32DD2" w:rsidP="00D365CF">
      <w:pPr>
        <w:pStyle w:val="3"/>
        <w:rPr>
          <w:color w:val="000000"/>
        </w:rPr>
      </w:pPr>
      <w:r w:rsidRPr="003469BB">
        <w:rPr>
          <w:rFonts w:hint="eastAsia"/>
          <w:color w:val="000000"/>
        </w:rPr>
        <w:t>２　発注者は、前項の規定によりこの契約を解除した場合において、受注者に損害を及ぼしたときは、その損害を賠償しなければならない。</w:t>
      </w:r>
    </w:p>
    <w:p w:rsidR="00497362" w:rsidRPr="003469BB" w:rsidRDefault="00497362" w:rsidP="00FB2F31">
      <w:pPr>
        <w:overflowPunct w:val="0"/>
        <w:autoSpaceDE w:val="0"/>
        <w:autoSpaceDN w:val="0"/>
        <w:spacing w:beforeLines="50" w:before="180" w:line="320" w:lineRule="exact"/>
        <w:ind w:firstLineChars="100" w:firstLine="200"/>
        <w:rPr>
          <w:rFonts w:hAnsi="ＭＳ 明朝"/>
          <w:color w:val="000000"/>
          <w:sz w:val="20"/>
        </w:rPr>
      </w:pPr>
      <w:r w:rsidRPr="003469BB">
        <w:rPr>
          <w:rFonts w:hAnsi="ＭＳ 明朝" w:hint="eastAsia"/>
          <w:color w:val="000000"/>
          <w:sz w:val="20"/>
        </w:rPr>
        <w:t>（</w:t>
      </w:r>
      <w:r w:rsidR="00D26664" w:rsidRPr="003469BB">
        <w:rPr>
          <w:rFonts w:hAnsi="ＭＳ 明朝" w:hint="eastAsia"/>
          <w:color w:val="000000"/>
          <w:sz w:val="20"/>
        </w:rPr>
        <w:t>発注者</w:t>
      </w:r>
      <w:r w:rsidRPr="003469BB">
        <w:rPr>
          <w:rFonts w:hAnsi="ＭＳ 明朝" w:hint="eastAsia"/>
          <w:color w:val="000000"/>
          <w:sz w:val="20"/>
        </w:rPr>
        <w:t>の</w:t>
      </w:r>
      <w:r w:rsidR="00D32DD2" w:rsidRPr="003469BB">
        <w:rPr>
          <w:rFonts w:hAnsi="ＭＳ 明朝" w:hint="eastAsia"/>
          <w:color w:val="000000"/>
          <w:sz w:val="20"/>
        </w:rPr>
        <w:t>催告による</w:t>
      </w:r>
      <w:r w:rsidRPr="003469BB">
        <w:rPr>
          <w:rFonts w:hAnsi="ＭＳ 明朝" w:hint="eastAsia"/>
          <w:color w:val="000000"/>
          <w:sz w:val="20"/>
        </w:rPr>
        <w:t>解除権）</w:t>
      </w:r>
    </w:p>
    <w:p w:rsidR="00497362" w:rsidRPr="003469BB" w:rsidRDefault="0049736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第</w:t>
      </w:r>
      <w:r w:rsidR="00D32DD2" w:rsidRPr="003469BB">
        <w:rPr>
          <w:rFonts w:hAnsi="ＭＳ 明朝" w:hint="eastAsia"/>
          <w:color w:val="000000"/>
          <w:sz w:val="20"/>
        </w:rPr>
        <w:t>47</w:t>
      </w:r>
      <w:r w:rsidRPr="003469BB">
        <w:rPr>
          <w:rFonts w:hAnsi="ＭＳ 明朝" w:hint="eastAsia"/>
          <w:color w:val="000000"/>
          <w:sz w:val="20"/>
        </w:rPr>
        <w:t xml:space="preserve">条　</w:t>
      </w:r>
      <w:r w:rsidR="00D26664" w:rsidRPr="003469BB">
        <w:rPr>
          <w:rFonts w:hAnsi="ＭＳ 明朝" w:hint="eastAsia"/>
          <w:color w:val="000000"/>
          <w:sz w:val="20"/>
        </w:rPr>
        <w:t>発注者</w:t>
      </w:r>
      <w:r w:rsidRPr="003469BB">
        <w:rPr>
          <w:rFonts w:hAnsi="ＭＳ 明朝" w:hint="eastAsia"/>
          <w:color w:val="000000"/>
          <w:sz w:val="20"/>
        </w:rPr>
        <w:t>は、</w:t>
      </w:r>
      <w:r w:rsidR="00D26664" w:rsidRPr="003469BB">
        <w:rPr>
          <w:rFonts w:hAnsi="ＭＳ 明朝" w:hint="eastAsia"/>
          <w:color w:val="000000"/>
          <w:sz w:val="20"/>
        </w:rPr>
        <w:t>受注者</w:t>
      </w:r>
      <w:r w:rsidRPr="003469BB">
        <w:rPr>
          <w:rFonts w:hAnsi="ＭＳ 明朝" w:hint="eastAsia"/>
          <w:color w:val="000000"/>
          <w:sz w:val="20"/>
        </w:rPr>
        <w:t>が次の各号の</w:t>
      </w:r>
      <w:r w:rsidR="00D26664" w:rsidRPr="003469BB">
        <w:rPr>
          <w:rFonts w:hAnsi="ＭＳ 明朝" w:hint="eastAsia"/>
          <w:color w:val="000000"/>
          <w:sz w:val="20"/>
        </w:rPr>
        <w:t>いずれか</w:t>
      </w:r>
      <w:r w:rsidRPr="003469BB">
        <w:rPr>
          <w:rFonts w:hAnsi="ＭＳ 明朝" w:hint="eastAsia"/>
          <w:color w:val="000000"/>
          <w:sz w:val="20"/>
        </w:rPr>
        <w:t>に該当するときは</w:t>
      </w:r>
      <w:r w:rsidR="00D32DD2" w:rsidRPr="003469BB">
        <w:rPr>
          <w:rFonts w:hAnsi="ＭＳ 明朝"/>
          <w:color w:val="000000"/>
          <w:sz w:val="20"/>
        </w:rPr>
        <w:t>相当の期間を定めてその履行の催告をし、その期間内に履行がないときは</w:t>
      </w:r>
      <w:r w:rsidR="004F04A8" w:rsidRPr="003469BB">
        <w:rPr>
          <w:rFonts w:hAnsi="ＭＳ 明朝" w:hint="eastAsia"/>
          <w:color w:val="000000"/>
          <w:sz w:val="20"/>
        </w:rPr>
        <w:t>この</w:t>
      </w:r>
      <w:r w:rsidRPr="003469BB">
        <w:rPr>
          <w:rFonts w:hAnsi="ＭＳ 明朝" w:hint="eastAsia"/>
          <w:color w:val="000000"/>
          <w:sz w:val="20"/>
        </w:rPr>
        <w:t>契約を解除することができる。</w:t>
      </w:r>
      <w:r w:rsidR="00D32DD2" w:rsidRPr="003469BB">
        <w:rPr>
          <w:rFonts w:hAnsi="ＭＳ 明朝"/>
          <w:color w:val="000000"/>
          <w:sz w:val="20"/>
        </w:rPr>
        <w:t>ただし、その期間を経過した時における債務の不履行がこの契約及び取引上の社会通念に照らして軽微であるときは、この限りでない。</w:t>
      </w:r>
    </w:p>
    <w:p w:rsidR="00AB6335" w:rsidRPr="003469BB" w:rsidRDefault="00497362" w:rsidP="00D365CF">
      <w:pPr>
        <w:overflowPunct w:val="0"/>
        <w:autoSpaceDE w:val="0"/>
        <w:autoSpaceDN w:val="0"/>
        <w:spacing w:line="320" w:lineRule="exact"/>
        <w:ind w:left="420" w:hangingChars="210" w:hanging="420"/>
        <w:rPr>
          <w:rFonts w:hAnsi="ＭＳ 明朝"/>
          <w:color w:val="000000"/>
          <w:sz w:val="20"/>
        </w:rPr>
      </w:pPr>
      <w:r w:rsidRPr="003469BB">
        <w:rPr>
          <w:rFonts w:hAnsi="ＭＳ 明朝" w:hint="eastAsia"/>
          <w:color w:val="000000"/>
          <w:sz w:val="20"/>
        </w:rPr>
        <w:t xml:space="preserve">　</w:t>
      </w:r>
      <w:r w:rsidR="00AB6335" w:rsidRPr="003469BB">
        <w:rPr>
          <w:rFonts w:hAnsi="ＭＳ 明朝"/>
          <w:color w:val="000000"/>
          <w:sz w:val="20"/>
        </w:rPr>
        <w:t>一</w:t>
      </w:r>
      <w:r w:rsidR="00AB6335" w:rsidRPr="003469BB">
        <w:rPr>
          <w:rFonts w:hAnsi="ＭＳ 明朝"/>
          <w:color w:val="000000"/>
          <w:sz w:val="20"/>
        </w:rPr>
        <w:tab/>
      </w:r>
      <w:r w:rsidR="00AB6335" w:rsidRPr="003469BB">
        <w:rPr>
          <w:rFonts w:hAnsi="ＭＳ 明朝" w:hint="eastAsia"/>
          <w:color w:val="000000"/>
          <w:sz w:val="20"/>
        </w:rPr>
        <w:t xml:space="preserve">　</w:t>
      </w:r>
      <w:r w:rsidR="00AB6335" w:rsidRPr="003469BB">
        <w:rPr>
          <w:rFonts w:hAnsi="ＭＳ 明朝"/>
          <w:color w:val="000000"/>
          <w:sz w:val="20"/>
        </w:rPr>
        <w:t>第</w:t>
      </w:r>
      <w:r w:rsidR="00AB6335" w:rsidRPr="003469BB">
        <w:rPr>
          <w:rFonts w:hAnsi="ＭＳ 明朝" w:hint="eastAsia"/>
          <w:color w:val="000000"/>
          <w:sz w:val="20"/>
        </w:rPr>
        <w:t>５</w:t>
      </w:r>
      <w:r w:rsidR="00AB6335" w:rsidRPr="003469BB">
        <w:rPr>
          <w:rFonts w:hAnsi="ＭＳ 明朝"/>
          <w:color w:val="000000"/>
          <w:sz w:val="20"/>
        </w:rPr>
        <w:t>条第</w:t>
      </w:r>
      <w:r w:rsidR="00BA1E27" w:rsidRPr="003469BB">
        <w:rPr>
          <w:rFonts w:hAnsi="ＭＳ 明朝" w:hint="eastAsia"/>
          <w:color w:val="000000"/>
          <w:sz w:val="20"/>
        </w:rPr>
        <w:t>４</w:t>
      </w:r>
      <w:r w:rsidR="00AB6335" w:rsidRPr="003469BB">
        <w:rPr>
          <w:rFonts w:hAnsi="ＭＳ 明朝"/>
          <w:color w:val="000000"/>
          <w:sz w:val="20"/>
        </w:rPr>
        <w:t>項に規定する書類を提出せず、又は虚偽の記載をしてこれを提出したとき</w:t>
      </w:r>
    </w:p>
    <w:p w:rsidR="00497362" w:rsidRPr="003469BB" w:rsidRDefault="006D18A6" w:rsidP="00D365CF">
      <w:pPr>
        <w:overflowPunct w:val="0"/>
        <w:autoSpaceDE w:val="0"/>
        <w:autoSpaceDN w:val="0"/>
        <w:spacing w:line="320" w:lineRule="exact"/>
        <w:ind w:leftChars="100" w:left="430" w:hangingChars="110" w:hanging="220"/>
        <w:rPr>
          <w:rFonts w:hAnsi="ＭＳ 明朝"/>
          <w:color w:val="000000"/>
          <w:sz w:val="20"/>
        </w:rPr>
      </w:pPr>
      <w:r w:rsidRPr="003469BB">
        <w:rPr>
          <w:rFonts w:hAnsi="ＭＳ 明朝" w:hint="eastAsia"/>
          <w:color w:val="000000"/>
          <w:sz w:val="20"/>
        </w:rPr>
        <w:t>二</w:t>
      </w:r>
      <w:r w:rsidR="00497362" w:rsidRPr="003469BB">
        <w:rPr>
          <w:rFonts w:hAnsi="ＭＳ 明朝" w:hint="eastAsia"/>
          <w:color w:val="000000"/>
          <w:sz w:val="20"/>
        </w:rPr>
        <w:t xml:space="preserve">　正当な理由なく、工事に着手すべき期日を過ぎても工事に着手しないとき。</w:t>
      </w:r>
    </w:p>
    <w:p w:rsidR="00497362" w:rsidRPr="003469BB" w:rsidRDefault="00497362" w:rsidP="00D365CF">
      <w:pPr>
        <w:overflowPunct w:val="0"/>
        <w:autoSpaceDE w:val="0"/>
        <w:autoSpaceDN w:val="0"/>
        <w:spacing w:line="320" w:lineRule="exact"/>
        <w:ind w:left="420" w:hangingChars="210" w:hanging="420"/>
        <w:rPr>
          <w:rFonts w:hAnsi="ＭＳ 明朝"/>
          <w:color w:val="000000"/>
          <w:sz w:val="20"/>
        </w:rPr>
      </w:pPr>
      <w:r w:rsidRPr="003469BB">
        <w:rPr>
          <w:rFonts w:hAnsi="ＭＳ 明朝" w:hint="eastAsia"/>
          <w:color w:val="000000"/>
          <w:sz w:val="20"/>
        </w:rPr>
        <w:t xml:space="preserve">　</w:t>
      </w:r>
      <w:r w:rsidR="006D18A6" w:rsidRPr="003469BB">
        <w:rPr>
          <w:rFonts w:hAnsi="ＭＳ 明朝" w:hint="eastAsia"/>
          <w:color w:val="000000"/>
          <w:sz w:val="20"/>
        </w:rPr>
        <w:t>三</w:t>
      </w:r>
      <w:r w:rsidRPr="003469BB">
        <w:rPr>
          <w:rFonts w:hAnsi="ＭＳ 明朝" w:hint="eastAsia"/>
          <w:color w:val="000000"/>
          <w:sz w:val="20"/>
        </w:rPr>
        <w:t xml:space="preserve">　工期内に完成しないとき又は工期経過後相当の期間内に工事を完成する見込みがないと認められるとき。</w:t>
      </w:r>
    </w:p>
    <w:p w:rsidR="00497362" w:rsidRPr="003469BB" w:rsidRDefault="00497362" w:rsidP="00D365CF">
      <w:pPr>
        <w:overflowPunct w:val="0"/>
        <w:autoSpaceDE w:val="0"/>
        <w:autoSpaceDN w:val="0"/>
        <w:spacing w:line="320" w:lineRule="exact"/>
        <w:ind w:left="420" w:hangingChars="210" w:hanging="420"/>
        <w:rPr>
          <w:rFonts w:hAnsi="ＭＳ 明朝"/>
          <w:color w:val="000000"/>
          <w:sz w:val="20"/>
        </w:rPr>
      </w:pPr>
      <w:r w:rsidRPr="003469BB">
        <w:rPr>
          <w:rFonts w:hAnsi="ＭＳ 明朝" w:hint="eastAsia"/>
          <w:color w:val="000000"/>
          <w:sz w:val="20"/>
        </w:rPr>
        <w:t xml:space="preserve">　</w:t>
      </w:r>
      <w:r w:rsidR="006D18A6" w:rsidRPr="003469BB">
        <w:rPr>
          <w:rFonts w:hAnsi="ＭＳ 明朝" w:hint="eastAsia"/>
          <w:color w:val="000000"/>
          <w:sz w:val="20"/>
        </w:rPr>
        <w:t>四</w:t>
      </w:r>
      <w:r w:rsidRPr="003469BB">
        <w:rPr>
          <w:rFonts w:hAnsi="ＭＳ 明朝" w:hint="eastAsia"/>
          <w:color w:val="000000"/>
          <w:sz w:val="20"/>
        </w:rPr>
        <w:t xml:space="preserve">　第10条第１項第２号に掲げる者を設置しなかったとき。</w:t>
      </w:r>
    </w:p>
    <w:p w:rsidR="006D18A6" w:rsidRPr="003469BB" w:rsidRDefault="00497362" w:rsidP="00D365CF">
      <w:pPr>
        <w:overflowPunct w:val="0"/>
        <w:autoSpaceDE w:val="0"/>
        <w:autoSpaceDN w:val="0"/>
        <w:spacing w:line="320" w:lineRule="exact"/>
        <w:ind w:left="420" w:hangingChars="210" w:hanging="420"/>
        <w:rPr>
          <w:rFonts w:hAnsi="ＭＳ 明朝"/>
          <w:color w:val="000000"/>
          <w:sz w:val="20"/>
        </w:rPr>
      </w:pPr>
      <w:r w:rsidRPr="003469BB">
        <w:rPr>
          <w:rFonts w:hAnsi="ＭＳ 明朝" w:hint="eastAsia"/>
          <w:color w:val="000000"/>
          <w:sz w:val="20"/>
        </w:rPr>
        <w:t xml:space="preserve">　</w:t>
      </w:r>
      <w:r w:rsidR="006D18A6" w:rsidRPr="003469BB">
        <w:rPr>
          <w:rFonts w:hAnsi="ＭＳ 明朝"/>
          <w:color w:val="000000"/>
          <w:sz w:val="20"/>
        </w:rPr>
        <w:t>五</w:t>
      </w:r>
      <w:r w:rsidR="006D18A6" w:rsidRPr="003469BB">
        <w:rPr>
          <w:rFonts w:hAnsi="ＭＳ 明朝"/>
          <w:color w:val="000000"/>
          <w:sz w:val="20"/>
        </w:rPr>
        <w:tab/>
      </w:r>
      <w:r w:rsidR="006D18A6" w:rsidRPr="003469BB">
        <w:rPr>
          <w:rFonts w:hAnsi="ＭＳ 明朝" w:hint="eastAsia"/>
          <w:color w:val="000000"/>
          <w:sz w:val="20"/>
        </w:rPr>
        <w:t xml:space="preserve">　</w:t>
      </w:r>
      <w:r w:rsidR="006D18A6" w:rsidRPr="003469BB">
        <w:rPr>
          <w:rFonts w:hAnsi="ＭＳ 明朝"/>
          <w:color w:val="000000"/>
          <w:sz w:val="20"/>
        </w:rPr>
        <w:t>正当な理由なく、第45条第</w:t>
      </w:r>
      <w:r w:rsidR="006D18A6" w:rsidRPr="003469BB">
        <w:rPr>
          <w:rFonts w:hAnsi="ＭＳ 明朝" w:hint="eastAsia"/>
          <w:color w:val="000000"/>
          <w:sz w:val="20"/>
        </w:rPr>
        <w:t>１</w:t>
      </w:r>
      <w:r w:rsidR="006D18A6" w:rsidRPr="003469BB">
        <w:rPr>
          <w:rFonts w:hAnsi="ＭＳ 明朝"/>
          <w:color w:val="000000"/>
          <w:sz w:val="20"/>
        </w:rPr>
        <w:t>項の履行の追完がなされないとき。</w:t>
      </w:r>
    </w:p>
    <w:p w:rsidR="00497362" w:rsidRDefault="006D18A6" w:rsidP="00D365CF">
      <w:pPr>
        <w:overflowPunct w:val="0"/>
        <w:autoSpaceDE w:val="0"/>
        <w:autoSpaceDN w:val="0"/>
        <w:spacing w:line="320" w:lineRule="exact"/>
        <w:ind w:leftChars="100" w:left="430" w:hangingChars="110" w:hanging="220"/>
        <w:rPr>
          <w:rFonts w:hAnsi="ＭＳ 明朝"/>
          <w:color w:val="000000"/>
          <w:sz w:val="20"/>
        </w:rPr>
      </w:pPr>
      <w:r w:rsidRPr="003469BB">
        <w:rPr>
          <w:rFonts w:hAnsi="ＭＳ 明朝" w:hint="eastAsia"/>
          <w:color w:val="000000"/>
          <w:sz w:val="20"/>
        </w:rPr>
        <w:t>六</w:t>
      </w:r>
      <w:r w:rsidR="00497362" w:rsidRPr="003469BB">
        <w:rPr>
          <w:rFonts w:hAnsi="ＭＳ 明朝" w:hint="eastAsia"/>
          <w:color w:val="000000"/>
          <w:sz w:val="20"/>
        </w:rPr>
        <w:t xml:space="preserve">　前</w:t>
      </w:r>
      <w:r w:rsidRPr="003469BB">
        <w:rPr>
          <w:rFonts w:hAnsi="ＭＳ 明朝" w:hint="eastAsia"/>
          <w:color w:val="000000"/>
          <w:sz w:val="20"/>
        </w:rPr>
        <w:t>各</w:t>
      </w:r>
      <w:r w:rsidR="00497362" w:rsidRPr="003469BB">
        <w:rPr>
          <w:rFonts w:hAnsi="ＭＳ 明朝" w:hint="eastAsia"/>
          <w:color w:val="000000"/>
          <w:sz w:val="20"/>
        </w:rPr>
        <w:t>号に掲げる場合のほか、</w:t>
      </w:r>
      <w:r w:rsidRPr="003469BB">
        <w:rPr>
          <w:rFonts w:hAnsi="ＭＳ 明朝" w:hint="eastAsia"/>
          <w:color w:val="000000"/>
          <w:sz w:val="20"/>
        </w:rPr>
        <w:t>この</w:t>
      </w:r>
      <w:r w:rsidR="00497362" w:rsidRPr="003469BB">
        <w:rPr>
          <w:rFonts w:hAnsi="ＭＳ 明朝" w:hint="eastAsia"/>
          <w:color w:val="000000"/>
          <w:sz w:val="20"/>
        </w:rPr>
        <w:t>契約に違反し</w:t>
      </w:r>
      <w:r w:rsidRPr="003469BB">
        <w:rPr>
          <w:rFonts w:hAnsi="ＭＳ 明朝" w:hint="eastAsia"/>
          <w:color w:val="000000"/>
          <w:sz w:val="20"/>
        </w:rPr>
        <w:t>た</w:t>
      </w:r>
      <w:r w:rsidR="00497362" w:rsidRPr="003469BB">
        <w:rPr>
          <w:rFonts w:hAnsi="ＭＳ 明朝" w:hint="eastAsia"/>
          <w:color w:val="000000"/>
          <w:sz w:val="20"/>
        </w:rPr>
        <w:t>とき。</w:t>
      </w:r>
    </w:p>
    <w:p w:rsidR="006D18A6" w:rsidRPr="003469BB" w:rsidRDefault="00497362" w:rsidP="002F14D2">
      <w:pPr>
        <w:overflowPunct w:val="0"/>
        <w:spacing w:beforeLines="50" w:before="180" w:line="320" w:lineRule="exact"/>
        <w:ind w:left="420" w:hangingChars="210" w:hanging="420"/>
        <w:rPr>
          <w:rFonts w:hAnsi="ＭＳ 明朝"/>
          <w:color w:val="000000"/>
          <w:sz w:val="20"/>
        </w:rPr>
      </w:pPr>
      <w:r w:rsidRPr="001E4068">
        <w:rPr>
          <w:rFonts w:hAnsi="ＭＳ 明朝" w:hint="eastAsia"/>
          <w:sz w:val="20"/>
        </w:rPr>
        <w:t xml:space="preserve">　</w:t>
      </w:r>
      <w:r w:rsidR="006D18A6" w:rsidRPr="003469BB">
        <w:rPr>
          <w:rFonts w:hAnsi="ＭＳ 明朝"/>
          <w:color w:val="000000"/>
          <w:sz w:val="20"/>
        </w:rPr>
        <w:t>（発注者の催告によらない解除権）</w:t>
      </w:r>
    </w:p>
    <w:p w:rsidR="006D18A6" w:rsidRPr="003469BB" w:rsidRDefault="006D18A6" w:rsidP="00D365CF">
      <w:pPr>
        <w:overflowPunct w:val="0"/>
        <w:autoSpaceDE w:val="0"/>
        <w:autoSpaceDN w:val="0"/>
        <w:spacing w:line="320" w:lineRule="exact"/>
        <w:ind w:left="420" w:hangingChars="210" w:hanging="420"/>
        <w:rPr>
          <w:rFonts w:hAnsi="ＭＳ 明朝"/>
          <w:color w:val="000000"/>
          <w:sz w:val="20"/>
        </w:rPr>
      </w:pPr>
      <w:r w:rsidRPr="003469BB">
        <w:rPr>
          <w:rFonts w:hAnsi="ＭＳ 明朝"/>
          <w:color w:val="000000"/>
          <w:sz w:val="20"/>
        </w:rPr>
        <w:t>第</w:t>
      </w:r>
      <w:r w:rsidRPr="003469BB">
        <w:rPr>
          <w:rFonts w:hAnsi="ＭＳ 明朝" w:hint="eastAsia"/>
          <w:color w:val="000000"/>
          <w:sz w:val="20"/>
        </w:rPr>
        <w:t>48</w:t>
      </w:r>
      <w:r w:rsidRPr="003469BB">
        <w:rPr>
          <w:rFonts w:hAnsi="ＭＳ 明朝"/>
          <w:color w:val="000000"/>
          <w:sz w:val="20"/>
        </w:rPr>
        <w:t>条</w:t>
      </w:r>
      <w:r w:rsidRPr="003469BB">
        <w:rPr>
          <w:rFonts w:hAnsi="ＭＳ 明朝" w:hint="eastAsia"/>
          <w:color w:val="000000"/>
          <w:sz w:val="20"/>
        </w:rPr>
        <w:t xml:space="preserve">　</w:t>
      </w:r>
      <w:r w:rsidRPr="003469BB">
        <w:rPr>
          <w:rFonts w:hAnsi="ＭＳ 明朝"/>
          <w:color w:val="000000"/>
          <w:sz w:val="20"/>
        </w:rPr>
        <w:t>発注者は、受注者が次の各号のいずれかに該当するときは、直ちにこの契約を解除することができる。</w:t>
      </w:r>
    </w:p>
    <w:p w:rsidR="006D18A6" w:rsidRPr="003469BB" w:rsidRDefault="006D18A6" w:rsidP="00FB2F31">
      <w:pPr>
        <w:overflowPunct w:val="0"/>
        <w:autoSpaceDE w:val="0"/>
        <w:autoSpaceDN w:val="0"/>
        <w:spacing w:line="320" w:lineRule="exact"/>
        <w:ind w:leftChars="100" w:left="430" w:hangingChars="110" w:hanging="220"/>
        <w:rPr>
          <w:rFonts w:hAnsi="ＭＳ 明朝"/>
          <w:color w:val="000000"/>
          <w:sz w:val="20"/>
        </w:rPr>
      </w:pPr>
      <w:r w:rsidRPr="003469BB">
        <w:rPr>
          <w:rFonts w:hAnsi="ＭＳ 明朝"/>
          <w:color w:val="000000"/>
          <w:sz w:val="20"/>
        </w:rPr>
        <w:t>一</w:t>
      </w:r>
      <w:r w:rsidRPr="003469BB">
        <w:rPr>
          <w:rFonts w:hAnsi="ＭＳ 明朝" w:hint="eastAsia"/>
          <w:color w:val="000000"/>
          <w:sz w:val="20"/>
        </w:rPr>
        <w:t xml:space="preserve">　</w:t>
      </w:r>
      <w:r w:rsidRPr="003469BB">
        <w:rPr>
          <w:rFonts w:hAnsi="ＭＳ 明朝"/>
          <w:color w:val="000000"/>
          <w:sz w:val="20"/>
        </w:rPr>
        <w:t>第</w:t>
      </w:r>
      <w:r w:rsidRPr="003469BB">
        <w:rPr>
          <w:rFonts w:hAnsi="ＭＳ 明朝" w:hint="eastAsia"/>
          <w:color w:val="000000"/>
          <w:sz w:val="20"/>
        </w:rPr>
        <w:t>５</w:t>
      </w:r>
      <w:r w:rsidRPr="003469BB">
        <w:rPr>
          <w:rFonts w:hAnsi="ＭＳ 明朝"/>
          <w:color w:val="000000"/>
          <w:sz w:val="20"/>
        </w:rPr>
        <w:t>条第</w:t>
      </w:r>
      <w:r w:rsidR="00BA1E27" w:rsidRPr="003469BB">
        <w:rPr>
          <w:rFonts w:hAnsi="ＭＳ 明朝" w:hint="eastAsia"/>
          <w:color w:val="000000"/>
          <w:sz w:val="20"/>
        </w:rPr>
        <w:t>１</w:t>
      </w:r>
      <w:r w:rsidRPr="003469BB">
        <w:rPr>
          <w:rFonts w:hAnsi="ＭＳ 明朝"/>
          <w:color w:val="000000"/>
          <w:sz w:val="20"/>
        </w:rPr>
        <w:t>項の規定に違反して請負代金債権を譲渡したとき。</w:t>
      </w:r>
    </w:p>
    <w:p w:rsidR="006D18A6" w:rsidRPr="003469BB" w:rsidRDefault="006D18A6" w:rsidP="00FB2F31">
      <w:pPr>
        <w:overflowPunct w:val="0"/>
        <w:autoSpaceDE w:val="0"/>
        <w:autoSpaceDN w:val="0"/>
        <w:spacing w:line="320" w:lineRule="exact"/>
        <w:ind w:leftChars="100" w:left="430" w:hangingChars="110" w:hanging="220"/>
        <w:rPr>
          <w:rFonts w:hAnsi="ＭＳ 明朝"/>
          <w:color w:val="000000"/>
          <w:sz w:val="20"/>
        </w:rPr>
      </w:pPr>
      <w:r w:rsidRPr="003469BB">
        <w:rPr>
          <w:rFonts w:hAnsi="ＭＳ 明朝"/>
          <w:color w:val="000000"/>
          <w:sz w:val="20"/>
        </w:rPr>
        <w:t>二</w:t>
      </w:r>
      <w:r w:rsidRPr="003469BB">
        <w:rPr>
          <w:rFonts w:hAnsi="ＭＳ 明朝" w:hint="eastAsia"/>
          <w:color w:val="000000"/>
          <w:sz w:val="20"/>
        </w:rPr>
        <w:t xml:space="preserve">　</w:t>
      </w:r>
      <w:r w:rsidRPr="003469BB">
        <w:rPr>
          <w:rFonts w:hAnsi="ＭＳ 明朝"/>
          <w:color w:val="000000"/>
          <w:sz w:val="20"/>
        </w:rPr>
        <w:t>第</w:t>
      </w:r>
      <w:r w:rsidRPr="003469BB">
        <w:rPr>
          <w:rFonts w:hAnsi="ＭＳ 明朝" w:hint="eastAsia"/>
          <w:color w:val="000000"/>
          <w:sz w:val="20"/>
        </w:rPr>
        <w:t>５</w:t>
      </w:r>
      <w:r w:rsidRPr="003469BB">
        <w:rPr>
          <w:rFonts w:hAnsi="ＭＳ 明朝"/>
          <w:color w:val="000000"/>
          <w:sz w:val="20"/>
        </w:rPr>
        <w:t>条第</w:t>
      </w:r>
      <w:r w:rsidR="00BA1E27" w:rsidRPr="003469BB">
        <w:rPr>
          <w:rFonts w:hAnsi="ＭＳ 明朝" w:hint="eastAsia"/>
          <w:color w:val="000000"/>
          <w:sz w:val="20"/>
        </w:rPr>
        <w:t>４</w:t>
      </w:r>
      <w:r w:rsidRPr="003469BB">
        <w:rPr>
          <w:rFonts w:hAnsi="ＭＳ 明朝"/>
          <w:color w:val="000000"/>
          <w:sz w:val="20"/>
        </w:rPr>
        <w:t>項の規定に違反して譲渡により得た資金を当該工事の施工以外に使用したとき。</w:t>
      </w:r>
    </w:p>
    <w:p w:rsidR="006D18A6" w:rsidRPr="003469BB" w:rsidRDefault="006D18A6" w:rsidP="00FB2F31">
      <w:pPr>
        <w:overflowPunct w:val="0"/>
        <w:autoSpaceDE w:val="0"/>
        <w:autoSpaceDN w:val="0"/>
        <w:spacing w:line="320" w:lineRule="exact"/>
        <w:ind w:leftChars="100" w:left="430" w:hangingChars="110" w:hanging="220"/>
        <w:rPr>
          <w:rFonts w:hAnsi="ＭＳ 明朝"/>
          <w:color w:val="000000"/>
          <w:sz w:val="20"/>
        </w:rPr>
      </w:pPr>
      <w:r w:rsidRPr="003469BB">
        <w:rPr>
          <w:rFonts w:hAnsi="ＭＳ 明朝"/>
          <w:color w:val="000000"/>
          <w:sz w:val="20"/>
        </w:rPr>
        <w:t>三</w:t>
      </w:r>
      <w:r w:rsidRPr="003469BB">
        <w:rPr>
          <w:rFonts w:hAnsi="ＭＳ 明朝" w:hint="eastAsia"/>
          <w:color w:val="000000"/>
          <w:sz w:val="20"/>
        </w:rPr>
        <w:t xml:space="preserve">　</w:t>
      </w:r>
      <w:r w:rsidRPr="003469BB">
        <w:rPr>
          <w:rFonts w:hAnsi="ＭＳ 明朝"/>
          <w:color w:val="000000"/>
          <w:sz w:val="20"/>
        </w:rPr>
        <w:t>この契約の目的物を完成させることができないことが明らかであるとき。</w:t>
      </w:r>
    </w:p>
    <w:p w:rsidR="006D18A6" w:rsidRPr="003469BB" w:rsidRDefault="006D18A6" w:rsidP="00FB2F31">
      <w:pPr>
        <w:overflowPunct w:val="0"/>
        <w:autoSpaceDE w:val="0"/>
        <w:autoSpaceDN w:val="0"/>
        <w:spacing w:line="320" w:lineRule="exact"/>
        <w:ind w:leftChars="100" w:left="430" w:hangingChars="110" w:hanging="220"/>
        <w:rPr>
          <w:rFonts w:hAnsi="ＭＳ 明朝"/>
          <w:color w:val="000000"/>
          <w:sz w:val="20"/>
        </w:rPr>
      </w:pPr>
      <w:r w:rsidRPr="003469BB">
        <w:rPr>
          <w:rFonts w:hAnsi="ＭＳ 明朝"/>
          <w:color w:val="000000"/>
          <w:sz w:val="20"/>
        </w:rPr>
        <w:t>四</w:t>
      </w:r>
      <w:r w:rsidRPr="003469BB">
        <w:rPr>
          <w:rFonts w:hAnsi="ＭＳ 明朝" w:hint="eastAsia"/>
          <w:color w:val="000000"/>
          <w:sz w:val="20"/>
        </w:rPr>
        <w:t xml:space="preserve">　</w:t>
      </w:r>
      <w:r w:rsidRPr="003469BB">
        <w:rPr>
          <w:rFonts w:hAnsi="ＭＳ 明朝"/>
          <w:color w:val="000000"/>
          <w:sz w:val="20"/>
        </w:rPr>
        <w:t>引き渡された工事目的物に契約不適合がある場合において、その不適合が目的物を除却した上で再び建設しなければ、契約の目的を達成することができないものであるとき。</w:t>
      </w:r>
    </w:p>
    <w:p w:rsidR="006D18A6" w:rsidRPr="003469BB" w:rsidRDefault="006D18A6" w:rsidP="00FB2F31">
      <w:pPr>
        <w:overflowPunct w:val="0"/>
        <w:autoSpaceDE w:val="0"/>
        <w:autoSpaceDN w:val="0"/>
        <w:spacing w:line="320" w:lineRule="exact"/>
        <w:ind w:leftChars="100" w:left="430" w:hangingChars="110" w:hanging="220"/>
        <w:rPr>
          <w:rFonts w:hAnsi="ＭＳ 明朝"/>
          <w:color w:val="000000"/>
          <w:sz w:val="20"/>
        </w:rPr>
      </w:pPr>
      <w:r w:rsidRPr="003469BB">
        <w:rPr>
          <w:rFonts w:hAnsi="ＭＳ 明朝"/>
          <w:color w:val="000000"/>
          <w:sz w:val="20"/>
        </w:rPr>
        <w:t>五</w:t>
      </w:r>
      <w:r w:rsidRPr="003469BB">
        <w:rPr>
          <w:rFonts w:hAnsi="ＭＳ 明朝" w:hint="eastAsia"/>
          <w:color w:val="000000"/>
          <w:sz w:val="20"/>
        </w:rPr>
        <w:t xml:space="preserve">　</w:t>
      </w:r>
      <w:r w:rsidRPr="003469BB">
        <w:rPr>
          <w:rFonts w:hAnsi="ＭＳ 明朝"/>
          <w:color w:val="000000"/>
          <w:sz w:val="20"/>
        </w:rPr>
        <w:t>受注者がこの契約の目的物の完成の債務の履行を拒絶する意思を明確に表示したとき。</w:t>
      </w:r>
    </w:p>
    <w:p w:rsidR="006D18A6" w:rsidRPr="003469BB" w:rsidRDefault="006D18A6" w:rsidP="00FB2F31">
      <w:pPr>
        <w:overflowPunct w:val="0"/>
        <w:autoSpaceDE w:val="0"/>
        <w:autoSpaceDN w:val="0"/>
        <w:spacing w:line="320" w:lineRule="exact"/>
        <w:ind w:leftChars="100" w:left="410" w:hangingChars="100" w:hanging="200"/>
        <w:rPr>
          <w:rFonts w:hAnsi="ＭＳ 明朝"/>
          <w:color w:val="000000"/>
          <w:sz w:val="20"/>
        </w:rPr>
      </w:pPr>
      <w:r w:rsidRPr="003469BB">
        <w:rPr>
          <w:rFonts w:hAnsi="ＭＳ 明朝"/>
          <w:color w:val="000000"/>
          <w:sz w:val="20"/>
        </w:rPr>
        <w:t xml:space="preserve">六 </w:t>
      </w:r>
      <w:r w:rsidR="00DE23C9" w:rsidRPr="003469BB">
        <w:rPr>
          <w:rFonts w:hAnsi="ＭＳ 明朝"/>
          <w:color w:val="000000"/>
          <w:sz w:val="20"/>
        </w:rPr>
        <w:t xml:space="preserve"> </w:t>
      </w:r>
      <w:r w:rsidRPr="003469BB">
        <w:rPr>
          <w:rFonts w:hAnsi="ＭＳ 明朝"/>
          <w:color w:val="000000"/>
          <w:sz w:val="20"/>
        </w:rPr>
        <w:t>受注者の債務の一部の履行が不能である場合又は受注者がその債務の一部の履行を拒絶する意思を明確に表示した場合において、残存する部分のみでは契約をした目的を達することができないとき。</w:t>
      </w:r>
    </w:p>
    <w:p w:rsidR="006D18A6" w:rsidRPr="003469BB" w:rsidRDefault="006D18A6" w:rsidP="00FB2F31">
      <w:pPr>
        <w:overflowPunct w:val="0"/>
        <w:autoSpaceDE w:val="0"/>
        <w:autoSpaceDN w:val="0"/>
        <w:spacing w:line="320" w:lineRule="exact"/>
        <w:ind w:leftChars="100" w:left="410" w:hangingChars="100" w:hanging="200"/>
        <w:rPr>
          <w:rFonts w:hAnsi="ＭＳ 明朝"/>
          <w:color w:val="000000"/>
          <w:sz w:val="20"/>
        </w:rPr>
      </w:pPr>
      <w:r w:rsidRPr="003469BB">
        <w:rPr>
          <w:rFonts w:hAnsi="ＭＳ 明朝"/>
          <w:color w:val="000000"/>
          <w:sz w:val="20"/>
        </w:rPr>
        <w:t xml:space="preserve">七 </w:t>
      </w:r>
      <w:r w:rsidR="00DE23C9" w:rsidRPr="003469BB">
        <w:rPr>
          <w:rFonts w:hAnsi="ＭＳ 明朝"/>
          <w:color w:val="000000"/>
          <w:sz w:val="20"/>
        </w:rPr>
        <w:t xml:space="preserve"> </w:t>
      </w:r>
      <w:r w:rsidRPr="003469BB">
        <w:rPr>
          <w:rFonts w:hAnsi="ＭＳ 明朝"/>
          <w:color w:val="000000"/>
          <w:sz w:val="20"/>
        </w:rPr>
        <w:t>契約の目的物の性質や当事者の意思表示により、特定の日時又は一定の期間内に履行しなければ契約をした目的を達することができない場合において、受注者が履行をしないでその時期を経過したとき。</w:t>
      </w:r>
    </w:p>
    <w:p w:rsidR="006D18A6" w:rsidRPr="003469BB" w:rsidRDefault="006D18A6" w:rsidP="00FB2F31">
      <w:pPr>
        <w:overflowPunct w:val="0"/>
        <w:autoSpaceDE w:val="0"/>
        <w:autoSpaceDN w:val="0"/>
        <w:spacing w:line="320" w:lineRule="exact"/>
        <w:ind w:leftChars="100" w:left="410" w:hangingChars="100" w:hanging="200"/>
        <w:rPr>
          <w:rFonts w:hAnsi="ＭＳ 明朝"/>
          <w:color w:val="000000"/>
          <w:sz w:val="20"/>
        </w:rPr>
      </w:pPr>
      <w:r w:rsidRPr="003469BB">
        <w:rPr>
          <w:rFonts w:hAnsi="ＭＳ 明朝"/>
          <w:color w:val="000000"/>
          <w:sz w:val="20"/>
        </w:rPr>
        <w:t xml:space="preserve">八 </w:t>
      </w:r>
      <w:r w:rsidR="00DE23C9" w:rsidRPr="003469BB">
        <w:rPr>
          <w:rFonts w:hAnsi="ＭＳ 明朝"/>
          <w:color w:val="000000"/>
          <w:sz w:val="20"/>
        </w:rPr>
        <w:t xml:space="preserve"> </w:t>
      </w:r>
      <w:r w:rsidRPr="003469BB">
        <w:rPr>
          <w:rFonts w:hAnsi="ＭＳ 明朝"/>
          <w:color w:val="000000"/>
          <w:sz w:val="20"/>
        </w:rPr>
        <w:t>前各号に掲げる場合のほか、受注者がその債務の履行をせず、発注者が前条の催告をしても契約をした目的を達するのに足りる履行がされる見込みがないことが明らかであるとき。</w:t>
      </w:r>
    </w:p>
    <w:p w:rsidR="006D18A6" w:rsidRPr="003469BB" w:rsidRDefault="006D18A6" w:rsidP="00FB2F31">
      <w:pPr>
        <w:overflowPunct w:val="0"/>
        <w:autoSpaceDE w:val="0"/>
        <w:autoSpaceDN w:val="0"/>
        <w:spacing w:line="320" w:lineRule="exact"/>
        <w:ind w:leftChars="100" w:left="410" w:hangingChars="100" w:hanging="200"/>
        <w:rPr>
          <w:rFonts w:hAnsi="ＭＳ 明朝"/>
          <w:color w:val="000000"/>
          <w:sz w:val="20"/>
        </w:rPr>
      </w:pPr>
      <w:r w:rsidRPr="003469BB">
        <w:rPr>
          <w:rFonts w:hAnsi="ＭＳ 明朝"/>
          <w:color w:val="000000"/>
          <w:sz w:val="20"/>
        </w:rPr>
        <w:t xml:space="preserve">九 </w:t>
      </w:r>
      <w:r w:rsidR="00DE23C9" w:rsidRPr="003469BB">
        <w:rPr>
          <w:rFonts w:hAnsi="ＭＳ 明朝"/>
          <w:color w:val="000000"/>
          <w:sz w:val="20"/>
        </w:rPr>
        <w:t xml:space="preserve"> </w:t>
      </w:r>
      <w:r w:rsidRPr="003469BB">
        <w:rPr>
          <w:rFonts w:hAnsi="ＭＳ 明朝"/>
          <w:color w:val="000000"/>
          <w:sz w:val="20"/>
        </w:rPr>
        <w:t>暴力団（暴力団員による不当な行為の防止等に関する法律（平成</w:t>
      </w:r>
      <w:r w:rsidR="00A923A0">
        <w:rPr>
          <w:rFonts w:hAnsi="ＭＳ 明朝" w:hint="eastAsia"/>
          <w:color w:val="000000"/>
          <w:sz w:val="20"/>
        </w:rPr>
        <w:t>３</w:t>
      </w:r>
      <w:r w:rsidRPr="003469BB">
        <w:rPr>
          <w:rFonts w:hAnsi="ＭＳ 明朝"/>
          <w:color w:val="000000"/>
          <w:sz w:val="20"/>
        </w:rPr>
        <w:t>年法律第</w:t>
      </w:r>
      <w:r w:rsidR="00A923A0">
        <w:rPr>
          <w:rFonts w:hAnsi="ＭＳ 明朝" w:hint="eastAsia"/>
          <w:color w:val="000000"/>
          <w:sz w:val="20"/>
        </w:rPr>
        <w:t>77</w:t>
      </w:r>
      <w:r w:rsidRPr="003469BB">
        <w:rPr>
          <w:rFonts w:hAnsi="ＭＳ 明朝"/>
          <w:color w:val="000000"/>
          <w:sz w:val="20"/>
        </w:rPr>
        <w:t>号）第</w:t>
      </w:r>
      <w:r w:rsidRPr="003469BB">
        <w:rPr>
          <w:rFonts w:hAnsi="ＭＳ 明朝" w:hint="eastAsia"/>
          <w:color w:val="000000"/>
          <w:sz w:val="20"/>
        </w:rPr>
        <w:t>２</w:t>
      </w:r>
      <w:r w:rsidRPr="003469BB">
        <w:rPr>
          <w:rFonts w:hAnsi="ＭＳ 明朝"/>
          <w:color w:val="000000"/>
          <w:sz w:val="20"/>
        </w:rPr>
        <w:t>条第</w:t>
      </w:r>
      <w:r w:rsidRPr="003469BB">
        <w:rPr>
          <w:rFonts w:hAnsi="ＭＳ 明朝" w:hint="eastAsia"/>
          <w:color w:val="000000"/>
          <w:sz w:val="20"/>
        </w:rPr>
        <w:t>２</w:t>
      </w:r>
      <w:r w:rsidRPr="003469BB">
        <w:rPr>
          <w:rFonts w:hAnsi="ＭＳ 明朝"/>
          <w:color w:val="000000"/>
          <w:sz w:val="20"/>
        </w:rPr>
        <w:t>号に規定する暴力団をいう。以下この条において同じ。）又は暴力団員（暴力団員による不当な行為の防止等に関する法律第</w:t>
      </w:r>
      <w:r w:rsidRPr="003469BB">
        <w:rPr>
          <w:rFonts w:hAnsi="ＭＳ 明朝" w:hint="eastAsia"/>
          <w:color w:val="000000"/>
          <w:sz w:val="20"/>
        </w:rPr>
        <w:t>２</w:t>
      </w:r>
      <w:r w:rsidRPr="003469BB">
        <w:rPr>
          <w:rFonts w:hAnsi="ＭＳ 明朝"/>
          <w:color w:val="000000"/>
          <w:sz w:val="20"/>
        </w:rPr>
        <w:t>条第</w:t>
      </w:r>
      <w:r w:rsidRPr="003469BB">
        <w:rPr>
          <w:rFonts w:hAnsi="ＭＳ 明朝" w:hint="eastAsia"/>
          <w:color w:val="000000"/>
          <w:sz w:val="20"/>
        </w:rPr>
        <w:t>６</w:t>
      </w:r>
      <w:r w:rsidRPr="003469BB">
        <w:rPr>
          <w:rFonts w:hAnsi="ＭＳ 明朝"/>
          <w:color w:val="000000"/>
          <w:sz w:val="20"/>
        </w:rPr>
        <w:t>号に規定する暴力団員をいう。以下この条において同じ。）が経営に実質的に関与していると認められる者に請負代金債権を譲渡したとき。</w:t>
      </w:r>
    </w:p>
    <w:p w:rsidR="00497362" w:rsidRPr="003469BB" w:rsidRDefault="006843DA" w:rsidP="00FB2F31">
      <w:pPr>
        <w:overflowPunct w:val="0"/>
        <w:autoSpaceDE w:val="0"/>
        <w:autoSpaceDN w:val="0"/>
        <w:spacing w:line="320" w:lineRule="exact"/>
        <w:ind w:leftChars="100" w:left="210"/>
        <w:rPr>
          <w:rFonts w:hAnsi="ＭＳ 明朝"/>
          <w:color w:val="000000"/>
          <w:sz w:val="20"/>
        </w:rPr>
      </w:pPr>
      <w:r w:rsidRPr="003469BB">
        <w:rPr>
          <w:rFonts w:hAnsi="ＭＳ 明朝" w:hint="eastAsia"/>
          <w:color w:val="000000"/>
          <w:sz w:val="20"/>
        </w:rPr>
        <w:t>十</w:t>
      </w:r>
      <w:r w:rsidR="00497362" w:rsidRPr="003469BB">
        <w:rPr>
          <w:rFonts w:hAnsi="ＭＳ 明朝" w:hint="eastAsia"/>
          <w:color w:val="000000"/>
          <w:sz w:val="20"/>
        </w:rPr>
        <w:t xml:space="preserve">　第</w:t>
      </w:r>
      <w:r w:rsidRPr="003469BB">
        <w:rPr>
          <w:rFonts w:hAnsi="ＭＳ 明朝" w:hint="eastAsia"/>
          <w:color w:val="000000"/>
          <w:sz w:val="20"/>
        </w:rPr>
        <w:t>51条又は第52条</w:t>
      </w:r>
      <w:r w:rsidR="00497362" w:rsidRPr="003469BB">
        <w:rPr>
          <w:rFonts w:hAnsi="ＭＳ 明朝" w:hint="eastAsia"/>
          <w:color w:val="000000"/>
          <w:sz w:val="20"/>
        </w:rPr>
        <w:t>の規定によらないで</w:t>
      </w:r>
      <w:r w:rsidR="00626A03" w:rsidRPr="003469BB">
        <w:rPr>
          <w:rFonts w:hAnsi="ＭＳ 明朝" w:hint="eastAsia"/>
          <w:color w:val="000000"/>
          <w:sz w:val="20"/>
        </w:rPr>
        <w:t>この</w:t>
      </w:r>
      <w:r w:rsidR="00497362" w:rsidRPr="003469BB">
        <w:rPr>
          <w:rFonts w:hAnsi="ＭＳ 明朝" w:hint="eastAsia"/>
          <w:color w:val="000000"/>
          <w:sz w:val="20"/>
        </w:rPr>
        <w:t>契約の解除を申し出たとき。</w:t>
      </w:r>
    </w:p>
    <w:p w:rsidR="00497362" w:rsidRPr="001E4068" w:rsidRDefault="006843DA" w:rsidP="00FB2F31">
      <w:pPr>
        <w:overflowPunct w:val="0"/>
        <w:autoSpaceDE w:val="0"/>
        <w:autoSpaceDN w:val="0"/>
        <w:spacing w:line="320" w:lineRule="exact"/>
        <w:ind w:leftChars="100" w:left="410" w:hangingChars="100" w:hanging="200"/>
        <w:rPr>
          <w:rFonts w:hAnsi="ＭＳ 明朝"/>
          <w:sz w:val="20"/>
        </w:rPr>
      </w:pPr>
      <w:r w:rsidRPr="003469BB">
        <w:rPr>
          <w:rFonts w:hAnsi="ＭＳ 明朝" w:hint="eastAsia"/>
          <w:color w:val="000000"/>
          <w:sz w:val="20"/>
        </w:rPr>
        <w:t>十一</w:t>
      </w:r>
      <w:r w:rsidR="00497362" w:rsidRPr="003469BB">
        <w:rPr>
          <w:rFonts w:hAnsi="ＭＳ 明朝" w:hint="eastAsia"/>
          <w:color w:val="000000"/>
          <w:sz w:val="20"/>
        </w:rPr>
        <w:t xml:space="preserve">　</w:t>
      </w:r>
      <w:r w:rsidR="00497362" w:rsidRPr="001E4068">
        <w:rPr>
          <w:rFonts w:hAnsi="ＭＳ 明朝" w:hint="eastAsia"/>
          <w:sz w:val="20"/>
        </w:rPr>
        <w:t>受注者</w:t>
      </w:r>
      <w:r w:rsidR="00995485">
        <w:rPr>
          <w:rFonts w:hAnsi="ＭＳ 明朝" w:hint="eastAsia"/>
          <w:sz w:val="20"/>
        </w:rPr>
        <w:t>（</w:t>
      </w:r>
      <w:r w:rsidR="00497362" w:rsidRPr="001E4068">
        <w:rPr>
          <w:rFonts w:hAnsi="ＭＳ 明朝" w:hint="eastAsia"/>
          <w:sz w:val="20"/>
        </w:rPr>
        <w:t>受注者が共同企業体であるときは、その構成員のいずれかの者。以下この号において同じ。)が次のいずれかに該当するとき。</w:t>
      </w:r>
    </w:p>
    <w:p w:rsidR="00497362" w:rsidRPr="004136BF" w:rsidRDefault="00497362" w:rsidP="004136BF">
      <w:pPr>
        <w:overflowPunct w:val="0"/>
        <w:autoSpaceDE w:val="0"/>
        <w:autoSpaceDN w:val="0"/>
        <w:spacing w:line="320" w:lineRule="exact"/>
        <w:ind w:leftChars="200" w:left="620" w:hangingChars="100" w:hanging="200"/>
        <w:rPr>
          <w:rFonts w:hAnsi="ＭＳ 明朝"/>
          <w:sz w:val="20"/>
        </w:rPr>
      </w:pPr>
      <w:r w:rsidRPr="001E4068">
        <w:rPr>
          <w:rFonts w:hAnsi="ＭＳ 明朝" w:hint="eastAsia"/>
          <w:sz w:val="20"/>
        </w:rPr>
        <w:t>イ　役員等（受注者が個人である場合にはその者</w:t>
      </w:r>
      <w:bookmarkStart w:id="6" w:name="_Hlk106889944"/>
      <w:r w:rsidR="00000D08" w:rsidRPr="004136BF">
        <w:rPr>
          <w:rFonts w:hAnsi="ＭＳ 明朝" w:hint="eastAsia"/>
          <w:sz w:val="20"/>
        </w:rPr>
        <w:t>その他経営に実質的に関与している者</w:t>
      </w:r>
      <w:bookmarkEnd w:id="6"/>
      <w:r w:rsidRPr="001E4068">
        <w:rPr>
          <w:rFonts w:hAnsi="ＭＳ 明朝" w:hint="eastAsia"/>
          <w:sz w:val="20"/>
        </w:rPr>
        <w:t>を、受注者が法人である場合にはその役員</w:t>
      </w:r>
      <w:r w:rsidR="00000D08" w:rsidRPr="004136BF">
        <w:rPr>
          <w:rFonts w:hAnsi="ＭＳ 明朝" w:hint="eastAsia"/>
          <w:sz w:val="20"/>
        </w:rPr>
        <w:t>、</w:t>
      </w:r>
      <w:r w:rsidRPr="001E4068">
        <w:rPr>
          <w:rFonts w:hAnsi="ＭＳ 明朝" w:hint="eastAsia"/>
          <w:sz w:val="20"/>
        </w:rPr>
        <w:t>その支店</w:t>
      </w:r>
      <w:r w:rsidR="00000D08" w:rsidRPr="004136BF">
        <w:rPr>
          <w:rFonts w:hAnsi="ＭＳ 明朝" w:hint="eastAsia"/>
          <w:sz w:val="20"/>
        </w:rPr>
        <w:t>又は</w:t>
      </w:r>
      <w:r w:rsidRPr="001E4068">
        <w:rPr>
          <w:rFonts w:hAnsi="ＭＳ 明朝" w:hint="eastAsia"/>
          <w:sz w:val="20"/>
        </w:rPr>
        <w:t>常時建設工事の請負契約を締結する事務所の代表者</w:t>
      </w:r>
      <w:r w:rsidR="00000D08" w:rsidRPr="004136BF">
        <w:rPr>
          <w:rFonts w:hAnsi="ＭＳ 明朝" w:hint="eastAsia"/>
          <w:sz w:val="20"/>
        </w:rPr>
        <w:t>その他経営に実質的に関与している者</w:t>
      </w:r>
      <w:r w:rsidRPr="004136BF">
        <w:rPr>
          <w:rFonts w:hAnsi="ＭＳ 明朝" w:hint="eastAsia"/>
          <w:sz w:val="20"/>
        </w:rPr>
        <w:t>をい</w:t>
      </w:r>
      <w:r w:rsidRPr="001E4068">
        <w:rPr>
          <w:rFonts w:hAnsi="ＭＳ 明朝" w:hint="eastAsia"/>
          <w:sz w:val="20"/>
        </w:rPr>
        <w:t>う。以下この号において同じ。）が</w:t>
      </w:r>
      <w:r w:rsidR="004136BF">
        <w:rPr>
          <w:rFonts w:hAnsi="ＭＳ 明朝" w:hint="eastAsia"/>
          <w:sz w:val="20"/>
        </w:rPr>
        <w:t>、</w:t>
      </w:r>
      <w:r w:rsidR="00000D08" w:rsidRPr="004136BF">
        <w:rPr>
          <w:rFonts w:hAnsi="ＭＳ 明朝" w:hint="eastAsia"/>
          <w:sz w:val="20"/>
        </w:rPr>
        <w:t>暴力団又は</w:t>
      </w:r>
      <w:r w:rsidRPr="001E4068">
        <w:rPr>
          <w:rFonts w:hAnsi="ＭＳ 明朝" w:hint="eastAsia"/>
          <w:sz w:val="20"/>
        </w:rPr>
        <w:t>暴力団員であると認められるとき。</w:t>
      </w:r>
    </w:p>
    <w:p w:rsidR="00497362" w:rsidRPr="001E4068" w:rsidRDefault="00000D08" w:rsidP="00FB2F31">
      <w:pPr>
        <w:overflowPunct w:val="0"/>
        <w:autoSpaceDE w:val="0"/>
        <w:autoSpaceDN w:val="0"/>
        <w:spacing w:line="320" w:lineRule="exact"/>
        <w:ind w:leftChars="200" w:left="620" w:hangingChars="100" w:hanging="200"/>
        <w:rPr>
          <w:rFonts w:hAnsi="ＭＳ 明朝"/>
          <w:sz w:val="20"/>
        </w:rPr>
      </w:pPr>
      <w:r w:rsidRPr="004136BF">
        <w:rPr>
          <w:rFonts w:hAnsi="ＭＳ 明朝" w:hint="eastAsia"/>
          <w:sz w:val="20"/>
        </w:rPr>
        <w:t>ロ</w:t>
      </w:r>
      <w:r w:rsidR="00497362" w:rsidRPr="001E4068">
        <w:rPr>
          <w:rFonts w:hAnsi="ＭＳ 明朝" w:hint="eastAsia"/>
          <w:sz w:val="20"/>
        </w:rPr>
        <w:t xml:space="preserve">　役員等が</w:t>
      </w:r>
      <w:r w:rsidRPr="004136BF">
        <w:rPr>
          <w:rFonts w:hAnsi="ＭＳ 明朝" w:hint="eastAsia"/>
          <w:sz w:val="20"/>
        </w:rPr>
        <w:t>、</w:t>
      </w:r>
      <w:r w:rsidR="00497362" w:rsidRPr="001E4068">
        <w:rPr>
          <w:rFonts w:hAnsi="ＭＳ 明朝" w:hint="eastAsia"/>
          <w:sz w:val="20"/>
        </w:rPr>
        <w:t>自己、自社若しくは第三者の不正の利益を図る目的又は第三者に損害を加える目的をもって、暴力団又は暴力団員を利用するなど</w:t>
      </w:r>
      <w:r w:rsidRPr="004136BF">
        <w:rPr>
          <w:rFonts w:hAnsi="ＭＳ 明朝" w:hint="eastAsia"/>
          <w:sz w:val="20"/>
        </w:rPr>
        <w:t>している</w:t>
      </w:r>
      <w:r w:rsidR="00497362" w:rsidRPr="001E4068">
        <w:rPr>
          <w:rFonts w:hAnsi="ＭＳ 明朝" w:hint="eastAsia"/>
          <w:sz w:val="20"/>
        </w:rPr>
        <w:t>と認められるとき。</w:t>
      </w:r>
    </w:p>
    <w:p w:rsidR="00497362" w:rsidRDefault="00000D08" w:rsidP="00FB2F31">
      <w:pPr>
        <w:overflowPunct w:val="0"/>
        <w:autoSpaceDE w:val="0"/>
        <w:autoSpaceDN w:val="0"/>
        <w:spacing w:line="320" w:lineRule="exact"/>
        <w:ind w:leftChars="200" w:left="620" w:hangingChars="100" w:hanging="200"/>
        <w:rPr>
          <w:rFonts w:hAnsi="ＭＳ 明朝"/>
          <w:sz w:val="20"/>
        </w:rPr>
      </w:pPr>
      <w:r w:rsidRPr="004136BF">
        <w:rPr>
          <w:rFonts w:hAnsi="ＭＳ 明朝" w:hint="eastAsia"/>
          <w:sz w:val="20"/>
        </w:rPr>
        <w:t>ハ</w:t>
      </w:r>
      <w:r w:rsidR="00497362" w:rsidRPr="001E4068">
        <w:rPr>
          <w:rFonts w:hAnsi="ＭＳ 明朝" w:hint="eastAsia"/>
          <w:sz w:val="20"/>
        </w:rPr>
        <w:t xml:space="preserve">　役員等が、暴力団又は暴力団員に対して資金等を供給し、又は便宜を供与するなど直接的あるいは積極的に暴力団の維持、運営に協力し、若しくは関与していると認められるとき。</w:t>
      </w:r>
    </w:p>
    <w:p w:rsidR="00AB6B1A" w:rsidRPr="004136BF" w:rsidRDefault="00AB6B1A" w:rsidP="00FB2F31">
      <w:pPr>
        <w:overflowPunct w:val="0"/>
        <w:autoSpaceDE w:val="0"/>
        <w:autoSpaceDN w:val="0"/>
        <w:spacing w:line="320" w:lineRule="exact"/>
        <w:ind w:leftChars="200" w:left="620" w:hangingChars="100" w:hanging="200"/>
        <w:rPr>
          <w:rFonts w:hAnsi="ＭＳ 明朝"/>
          <w:sz w:val="20"/>
        </w:rPr>
      </w:pPr>
      <w:r w:rsidRPr="004136BF">
        <w:rPr>
          <w:rFonts w:hAnsi="ＭＳ 明朝" w:hint="eastAsia"/>
          <w:sz w:val="20"/>
        </w:rPr>
        <w:t>ニ　役員等が、暴力団又は暴力団員であることを知りながらこれを不当に利用するなどしていると認められるとき。</w:t>
      </w:r>
    </w:p>
    <w:p w:rsidR="00497362" w:rsidRPr="001E4068" w:rsidRDefault="00497362" w:rsidP="00AB6B1A">
      <w:pPr>
        <w:overflowPunct w:val="0"/>
        <w:autoSpaceDE w:val="0"/>
        <w:autoSpaceDN w:val="0"/>
        <w:spacing w:line="320" w:lineRule="exact"/>
        <w:ind w:leftChars="200" w:left="620" w:hangingChars="100" w:hanging="200"/>
        <w:rPr>
          <w:rFonts w:hAnsi="ＭＳ 明朝"/>
          <w:sz w:val="20"/>
        </w:rPr>
      </w:pPr>
      <w:r w:rsidRPr="001E4068">
        <w:rPr>
          <w:rFonts w:hAnsi="ＭＳ 明朝" w:hint="eastAsia"/>
          <w:sz w:val="20"/>
        </w:rPr>
        <w:t>ホ　役員等が</w:t>
      </w:r>
      <w:r w:rsidR="00AB6B1A" w:rsidRPr="004136BF">
        <w:rPr>
          <w:rFonts w:hAnsi="ＭＳ 明朝" w:hint="eastAsia"/>
          <w:sz w:val="20"/>
        </w:rPr>
        <w:t>、</w:t>
      </w:r>
      <w:r w:rsidRPr="001E4068">
        <w:rPr>
          <w:rFonts w:hAnsi="ＭＳ 明朝" w:hint="eastAsia"/>
          <w:sz w:val="20"/>
        </w:rPr>
        <w:t>暴力団又は暴力団員と社会的に非難されるべき関係を有していると認められるとき。</w:t>
      </w:r>
    </w:p>
    <w:p w:rsidR="00497362" w:rsidRPr="001E4068" w:rsidRDefault="00497362" w:rsidP="00FB2F31">
      <w:pPr>
        <w:overflowPunct w:val="0"/>
        <w:autoSpaceDE w:val="0"/>
        <w:autoSpaceDN w:val="0"/>
        <w:spacing w:line="320" w:lineRule="exact"/>
        <w:ind w:leftChars="200" w:left="620" w:hangingChars="100" w:hanging="200"/>
        <w:rPr>
          <w:rFonts w:hAnsi="ＭＳ 明朝"/>
          <w:sz w:val="20"/>
        </w:rPr>
      </w:pPr>
      <w:r w:rsidRPr="001E4068">
        <w:rPr>
          <w:rFonts w:hAnsi="ＭＳ 明朝" w:hint="eastAsia"/>
          <w:sz w:val="20"/>
        </w:rPr>
        <w:t>へ　下請契約又は資材、原材料の購入契約その他の契</w:t>
      </w:r>
      <w:r w:rsidR="006D154B" w:rsidRPr="001E4068">
        <w:rPr>
          <w:rFonts w:hAnsi="ＭＳ 明朝" w:hint="eastAsia"/>
          <w:sz w:val="20"/>
        </w:rPr>
        <w:t>約に当たり、その相手方がイからホまでのいずれかに該当することを知</w:t>
      </w:r>
      <w:r w:rsidRPr="001E4068">
        <w:rPr>
          <w:rFonts w:hAnsi="ＭＳ 明朝" w:hint="eastAsia"/>
          <w:sz w:val="20"/>
        </w:rPr>
        <w:t>りながら、当該者と契約を締結したと認められるとき。</w:t>
      </w:r>
    </w:p>
    <w:p w:rsidR="00497362" w:rsidRPr="001E4068" w:rsidRDefault="00497362" w:rsidP="00FB2F31">
      <w:pPr>
        <w:overflowPunct w:val="0"/>
        <w:autoSpaceDE w:val="0"/>
        <w:autoSpaceDN w:val="0"/>
        <w:spacing w:line="320" w:lineRule="exact"/>
        <w:ind w:leftChars="200" w:left="620" w:hangingChars="100" w:hanging="200"/>
        <w:rPr>
          <w:rFonts w:hAnsi="ＭＳ 明朝"/>
          <w:sz w:val="20"/>
        </w:rPr>
      </w:pPr>
      <w:r w:rsidRPr="001E4068">
        <w:rPr>
          <w:rFonts w:hAnsi="ＭＳ 明朝" w:hint="eastAsia"/>
          <w:sz w:val="20"/>
        </w:rPr>
        <w:t>ト　受注者が、イからホまでのいずれかに該当する者を下請契約又は資材、原材料の購入契約その他の契約の相手方としていた場合（へに該当する場合を除く。</w:t>
      </w:r>
      <w:r w:rsidRPr="001E4068">
        <w:rPr>
          <w:rFonts w:hAnsi="ＭＳ 明朝"/>
          <w:sz w:val="20"/>
        </w:rPr>
        <w:t>）</w:t>
      </w:r>
      <w:r w:rsidRPr="001E4068">
        <w:rPr>
          <w:rFonts w:hAnsi="ＭＳ 明朝" w:hint="eastAsia"/>
          <w:sz w:val="20"/>
        </w:rPr>
        <w:t>に、発注者が受注者に対して当該契約の解除を求め、受注者がこれに従わなかったとき。</w:t>
      </w:r>
    </w:p>
    <w:p w:rsidR="00497362" w:rsidRPr="004A20BE" w:rsidRDefault="00497362" w:rsidP="00FB2F31">
      <w:pPr>
        <w:overflowPunct w:val="0"/>
        <w:autoSpaceDE w:val="0"/>
        <w:autoSpaceDN w:val="0"/>
        <w:spacing w:beforeLines="50" w:before="180" w:line="320" w:lineRule="exact"/>
        <w:ind w:firstLineChars="100" w:firstLine="200"/>
        <w:rPr>
          <w:rFonts w:hAnsi="ＭＳ 明朝"/>
          <w:sz w:val="20"/>
        </w:rPr>
      </w:pPr>
      <w:r w:rsidRPr="004A20BE">
        <w:rPr>
          <w:rFonts w:ascii="ＭＳ ゴシック" w:eastAsia="ＭＳ ゴシック" w:hAnsi="ＭＳ ゴシック"/>
          <w:sz w:val="20"/>
        </w:rPr>
        <w:t>（</w:t>
      </w:r>
      <w:r w:rsidRPr="004A20BE">
        <w:rPr>
          <w:rFonts w:hAnsi="ＭＳ 明朝"/>
          <w:sz w:val="20"/>
        </w:rPr>
        <w:t>談合その他不正行為による解除）</w:t>
      </w:r>
    </w:p>
    <w:p w:rsidR="00497362" w:rsidRPr="003469BB" w:rsidRDefault="0049736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color w:val="000000"/>
          <w:sz w:val="20"/>
        </w:rPr>
        <w:t>第</w:t>
      </w:r>
      <w:r w:rsidR="006843DA" w:rsidRPr="003469BB">
        <w:rPr>
          <w:rFonts w:hAnsi="ＭＳ 明朝" w:hint="eastAsia"/>
          <w:color w:val="000000"/>
          <w:sz w:val="20"/>
        </w:rPr>
        <w:t>48</w:t>
      </w:r>
      <w:r w:rsidRPr="003469BB">
        <w:rPr>
          <w:rFonts w:hAnsi="ＭＳ 明朝"/>
          <w:color w:val="000000"/>
          <w:sz w:val="20"/>
        </w:rPr>
        <w:t xml:space="preserve">条の２　</w:t>
      </w:r>
      <w:r w:rsidR="00626A03" w:rsidRPr="003469BB">
        <w:rPr>
          <w:rFonts w:hAnsi="ＭＳ 明朝" w:hint="eastAsia"/>
          <w:color w:val="000000"/>
          <w:sz w:val="20"/>
        </w:rPr>
        <w:t>発注者</w:t>
      </w:r>
      <w:r w:rsidRPr="003469BB">
        <w:rPr>
          <w:rFonts w:hAnsi="ＭＳ 明朝"/>
          <w:color w:val="000000"/>
          <w:sz w:val="20"/>
        </w:rPr>
        <w:t>は、</w:t>
      </w:r>
      <w:r w:rsidR="00626A03" w:rsidRPr="003469BB">
        <w:rPr>
          <w:rFonts w:hAnsi="ＭＳ 明朝" w:hint="eastAsia"/>
          <w:color w:val="000000"/>
          <w:sz w:val="20"/>
        </w:rPr>
        <w:t>受注者</w:t>
      </w:r>
      <w:r w:rsidRPr="003469BB">
        <w:rPr>
          <w:rFonts w:hAnsi="ＭＳ 明朝"/>
          <w:color w:val="000000"/>
          <w:sz w:val="20"/>
        </w:rPr>
        <w:t>（</w:t>
      </w:r>
      <w:r w:rsidR="00626A03" w:rsidRPr="003469BB">
        <w:rPr>
          <w:rFonts w:hAnsi="ＭＳ 明朝" w:hint="eastAsia"/>
          <w:color w:val="000000"/>
          <w:sz w:val="20"/>
        </w:rPr>
        <w:t>受注者</w:t>
      </w:r>
      <w:r w:rsidRPr="003469BB">
        <w:rPr>
          <w:rFonts w:hAnsi="ＭＳ 明朝"/>
          <w:color w:val="000000"/>
          <w:sz w:val="20"/>
        </w:rPr>
        <w:t>が共同企業体の場合はその構成員を含む。以下この条において同じ。）がこの契約に関して、次の各号のいずれかに該当したときは、</w:t>
      </w:r>
      <w:r w:rsidR="00BA1E27" w:rsidRPr="00711899">
        <w:rPr>
          <w:rFonts w:hAnsi="ＭＳ 明朝" w:hint="eastAsia"/>
          <w:color w:val="000000"/>
          <w:sz w:val="20"/>
        </w:rPr>
        <w:t>直ちに</w:t>
      </w:r>
      <w:r w:rsidR="00E04F85" w:rsidRPr="003469BB">
        <w:rPr>
          <w:rFonts w:hAnsi="ＭＳ 明朝" w:hint="eastAsia"/>
          <w:color w:val="000000"/>
          <w:sz w:val="20"/>
        </w:rPr>
        <w:t>この</w:t>
      </w:r>
      <w:r w:rsidRPr="003469BB">
        <w:rPr>
          <w:rFonts w:hAnsi="ＭＳ 明朝"/>
          <w:color w:val="000000"/>
          <w:sz w:val="20"/>
        </w:rPr>
        <w:t>契約を解除することができる。</w:t>
      </w:r>
    </w:p>
    <w:p w:rsidR="00497362" w:rsidRPr="004A20BE" w:rsidRDefault="00497362" w:rsidP="00D365CF">
      <w:pPr>
        <w:overflowPunct w:val="0"/>
        <w:autoSpaceDE w:val="0"/>
        <w:autoSpaceDN w:val="0"/>
        <w:spacing w:line="320" w:lineRule="exact"/>
        <w:ind w:left="420" w:hangingChars="210" w:hanging="420"/>
        <w:rPr>
          <w:rFonts w:hAnsi="ＭＳ 明朝"/>
          <w:sz w:val="20"/>
        </w:rPr>
      </w:pPr>
      <w:r w:rsidRPr="004A20BE">
        <w:rPr>
          <w:rFonts w:hAnsi="ＭＳ 明朝"/>
          <w:sz w:val="20"/>
        </w:rPr>
        <w:t xml:space="preserve">　一　公正取引委員会が、</w:t>
      </w:r>
      <w:r w:rsidR="00626A03" w:rsidRPr="004A20BE">
        <w:rPr>
          <w:rFonts w:hAnsi="ＭＳ 明朝" w:hint="eastAsia"/>
          <w:sz w:val="20"/>
        </w:rPr>
        <w:t>受注者</w:t>
      </w:r>
      <w:r w:rsidRPr="004A20BE">
        <w:rPr>
          <w:rFonts w:hAnsi="ＭＳ 明朝"/>
          <w:sz w:val="20"/>
        </w:rPr>
        <w:t>に違反行為があったとして私的独占の禁止及び公正取引の確保に関する法律（昭和22年法律第54号。以下「独占禁止法」という。）</w:t>
      </w:r>
      <w:r w:rsidR="00E04F85" w:rsidRPr="004A20BE">
        <w:rPr>
          <w:rFonts w:hAnsi="ＭＳ 明朝" w:cs="ＭＳ Ｐゴシック" w:hint="eastAsia"/>
          <w:sz w:val="20"/>
        </w:rPr>
        <w:t>第７条第１項の規定により措置を命じ、当該命令が確定したとき、又は第７条の２第１項の規定による課徴金の納付を命じ、当該命令が確定したとき。</w:t>
      </w:r>
    </w:p>
    <w:p w:rsidR="00497362" w:rsidRDefault="00497362" w:rsidP="00D365CF">
      <w:pPr>
        <w:overflowPunct w:val="0"/>
        <w:autoSpaceDE w:val="0"/>
        <w:autoSpaceDN w:val="0"/>
        <w:spacing w:line="320" w:lineRule="exact"/>
        <w:ind w:left="400" w:hangingChars="200" w:hanging="400"/>
        <w:rPr>
          <w:rFonts w:hAnsi="ＭＳ 明朝"/>
          <w:sz w:val="20"/>
        </w:rPr>
      </w:pPr>
      <w:r w:rsidRPr="004A20BE">
        <w:rPr>
          <w:rFonts w:hAnsi="ＭＳ 明朝"/>
          <w:sz w:val="20"/>
        </w:rPr>
        <w:t xml:space="preserve">　</w:t>
      </w:r>
      <w:r w:rsidR="00FB15C9" w:rsidRPr="004A20BE">
        <w:rPr>
          <w:rFonts w:hAnsi="ＭＳ 明朝" w:hint="eastAsia"/>
          <w:sz w:val="20"/>
        </w:rPr>
        <w:t>二</w:t>
      </w:r>
      <w:r w:rsidRPr="004A20BE">
        <w:rPr>
          <w:rFonts w:hAnsi="ＭＳ 明朝"/>
          <w:sz w:val="20"/>
        </w:rPr>
        <w:t xml:space="preserve">　</w:t>
      </w:r>
      <w:r w:rsidR="00626A03" w:rsidRPr="004A20BE">
        <w:rPr>
          <w:rFonts w:hAnsi="ＭＳ 明朝" w:hint="eastAsia"/>
          <w:sz w:val="20"/>
        </w:rPr>
        <w:t>受注者</w:t>
      </w:r>
      <w:r w:rsidRPr="004A20BE">
        <w:rPr>
          <w:rFonts w:hAnsi="ＭＳ 明朝"/>
          <w:sz w:val="20"/>
        </w:rPr>
        <w:t>（</w:t>
      </w:r>
      <w:r w:rsidR="00626A03" w:rsidRPr="004A20BE">
        <w:rPr>
          <w:rFonts w:hAnsi="ＭＳ 明朝" w:hint="eastAsia"/>
          <w:sz w:val="20"/>
        </w:rPr>
        <w:t>受注者</w:t>
      </w:r>
      <w:r w:rsidRPr="004A20BE">
        <w:rPr>
          <w:rFonts w:hAnsi="ＭＳ 明朝"/>
          <w:sz w:val="20"/>
        </w:rPr>
        <w:t>が法人の場合にあっては、その役員又はその使用人）が刑法（明治40年法律第45号）第96</w:t>
      </w:r>
      <w:r w:rsidR="002B6FAA" w:rsidRPr="004A20BE">
        <w:rPr>
          <w:rFonts w:hAnsi="ＭＳ 明朝"/>
          <w:sz w:val="20"/>
        </w:rPr>
        <w:t>条の</w:t>
      </w:r>
      <w:r w:rsidR="002B6FAA" w:rsidRPr="004A20BE">
        <w:rPr>
          <w:rFonts w:hAnsi="ＭＳ 明朝" w:hint="eastAsia"/>
          <w:sz w:val="20"/>
        </w:rPr>
        <w:t>６</w:t>
      </w:r>
      <w:r w:rsidRPr="004A20BE">
        <w:rPr>
          <w:rFonts w:hAnsi="ＭＳ 明朝"/>
          <w:sz w:val="20"/>
        </w:rPr>
        <w:t>又は第198条</w:t>
      </w:r>
      <w:r w:rsidR="00E04F85" w:rsidRPr="004A20BE">
        <w:rPr>
          <w:rFonts w:hAnsi="ＭＳ 明朝" w:cs="ＭＳ Ｐゴシック" w:hint="eastAsia"/>
          <w:sz w:val="20"/>
        </w:rPr>
        <w:t>の規定に該当し、</w:t>
      </w:r>
      <w:r w:rsidRPr="004A20BE">
        <w:rPr>
          <w:rFonts w:hAnsi="ＭＳ 明朝"/>
          <w:sz w:val="20"/>
        </w:rPr>
        <w:t>刑が確定したとき。</w:t>
      </w:r>
    </w:p>
    <w:p w:rsidR="006843DA" w:rsidRPr="003469BB" w:rsidRDefault="006843DA" w:rsidP="00FB2F31">
      <w:pPr>
        <w:overflowPunct w:val="0"/>
        <w:autoSpaceDE w:val="0"/>
        <w:autoSpaceDN w:val="0"/>
        <w:spacing w:beforeLines="50" w:before="180" w:line="320" w:lineRule="exact"/>
        <w:ind w:firstLineChars="100" w:firstLine="200"/>
        <w:rPr>
          <w:rFonts w:hAnsi="ＭＳ 明朝"/>
          <w:color w:val="000000"/>
          <w:sz w:val="20"/>
        </w:rPr>
      </w:pPr>
      <w:bookmarkStart w:id="7" w:name="_Hlk32699220"/>
      <w:r w:rsidRPr="00B55F74">
        <w:rPr>
          <w:rFonts w:hAnsi="ＭＳ 明朝"/>
          <w:color w:val="000000"/>
          <w:sz w:val="20"/>
        </w:rPr>
        <w:t>（発注者の責めに帰すべき事由による場合の解除の制限）</w:t>
      </w:r>
    </w:p>
    <w:p w:rsidR="006843DA" w:rsidRDefault="006843DA" w:rsidP="00D365CF">
      <w:pPr>
        <w:overflowPunct w:val="0"/>
        <w:autoSpaceDE w:val="0"/>
        <w:autoSpaceDN w:val="0"/>
        <w:spacing w:line="320" w:lineRule="exact"/>
        <w:ind w:left="200" w:hangingChars="100" w:hanging="200"/>
        <w:rPr>
          <w:rFonts w:hAnsi="ＭＳ 明朝"/>
          <w:color w:val="000000"/>
          <w:sz w:val="20"/>
        </w:rPr>
      </w:pPr>
      <w:r w:rsidRPr="003469BB">
        <w:rPr>
          <w:rFonts w:hAnsi="ＭＳ 明朝"/>
          <w:color w:val="000000"/>
          <w:sz w:val="20"/>
        </w:rPr>
        <w:t>第</w:t>
      </w:r>
      <w:r w:rsidRPr="003469BB">
        <w:rPr>
          <w:rFonts w:hAnsi="ＭＳ 明朝" w:hint="eastAsia"/>
          <w:color w:val="000000"/>
          <w:sz w:val="20"/>
        </w:rPr>
        <w:t>49</w:t>
      </w:r>
      <w:r w:rsidRPr="003469BB">
        <w:rPr>
          <w:rFonts w:hAnsi="ＭＳ 明朝"/>
          <w:color w:val="000000"/>
          <w:sz w:val="20"/>
        </w:rPr>
        <w:t>条 第</w:t>
      </w:r>
      <w:r w:rsidRPr="003469BB">
        <w:rPr>
          <w:rFonts w:hAnsi="ＭＳ 明朝" w:hint="eastAsia"/>
          <w:color w:val="000000"/>
          <w:sz w:val="20"/>
        </w:rPr>
        <w:t>47</w:t>
      </w:r>
      <w:r w:rsidRPr="003469BB">
        <w:rPr>
          <w:rFonts w:hAnsi="ＭＳ 明朝"/>
          <w:color w:val="000000"/>
          <w:sz w:val="20"/>
        </w:rPr>
        <w:t>条各号又は</w:t>
      </w:r>
      <w:r w:rsidRPr="003469BB">
        <w:rPr>
          <w:rFonts w:hAnsi="ＭＳ 明朝" w:hint="eastAsia"/>
          <w:color w:val="000000"/>
          <w:sz w:val="20"/>
        </w:rPr>
        <w:t>第48</w:t>
      </w:r>
      <w:r w:rsidRPr="003469BB">
        <w:rPr>
          <w:rFonts w:hAnsi="ＭＳ 明朝"/>
          <w:color w:val="000000"/>
          <w:sz w:val="20"/>
        </w:rPr>
        <w:t>条各号に定める場合が発注者の責めに帰すべき事由によるものであるときは、発注者は、</w:t>
      </w:r>
      <w:r w:rsidR="008611AD">
        <w:rPr>
          <w:rFonts w:hAnsi="ＭＳ 明朝" w:hint="eastAsia"/>
          <w:color w:val="000000"/>
          <w:sz w:val="20"/>
        </w:rPr>
        <w:t>第47条又は第48条</w:t>
      </w:r>
      <w:r w:rsidRPr="003469BB">
        <w:rPr>
          <w:rFonts w:hAnsi="ＭＳ 明朝"/>
          <w:color w:val="000000"/>
          <w:sz w:val="20"/>
        </w:rPr>
        <w:t>の規定による契約の解除をすることができない。</w:t>
      </w:r>
    </w:p>
    <w:p w:rsidR="003C66F1" w:rsidRDefault="00AD2F69" w:rsidP="00EE55FE">
      <w:pPr>
        <w:overflowPunct w:val="0"/>
        <w:autoSpaceDE w:val="0"/>
        <w:autoSpaceDN w:val="0"/>
        <w:spacing w:beforeLines="50" w:before="180" w:line="320" w:lineRule="exact"/>
        <w:ind w:left="200" w:hangingChars="100" w:hanging="200"/>
        <w:rPr>
          <w:rFonts w:hAnsi="ＭＳ 明朝"/>
          <w:color w:val="000000"/>
          <w:sz w:val="20"/>
        </w:rPr>
      </w:pPr>
      <w:r>
        <w:rPr>
          <w:rFonts w:hAnsi="ＭＳ 明朝" w:hint="eastAsia"/>
          <w:color w:val="000000"/>
          <w:sz w:val="20"/>
        </w:rPr>
        <w:t xml:space="preserve">　（公共工事履行保証証券による保証の請求）</w:t>
      </w:r>
    </w:p>
    <w:p w:rsidR="0043759B" w:rsidRPr="00986F14" w:rsidRDefault="0043759B" w:rsidP="003C66F1">
      <w:pPr>
        <w:overflowPunct w:val="0"/>
        <w:autoSpaceDE w:val="0"/>
        <w:autoSpaceDN w:val="0"/>
        <w:spacing w:line="320" w:lineRule="exact"/>
        <w:ind w:left="200" w:hangingChars="100" w:hanging="200"/>
        <w:rPr>
          <w:rFonts w:hAnsi="ＭＳ 明朝"/>
          <w:color w:val="000000"/>
          <w:sz w:val="20"/>
        </w:rPr>
      </w:pPr>
      <w:r w:rsidRPr="003469BB">
        <w:rPr>
          <w:rFonts w:hAnsi="ＭＳ 明朝" w:hint="eastAsia"/>
          <w:color w:val="000000"/>
          <w:sz w:val="20"/>
        </w:rPr>
        <w:t xml:space="preserve">第50条　</w:t>
      </w:r>
      <w:r w:rsidR="003C66F1">
        <w:rPr>
          <w:rFonts w:hAnsi="ＭＳ 明朝" w:hint="eastAsia"/>
          <w:color w:val="000000"/>
          <w:sz w:val="20"/>
        </w:rPr>
        <w:t xml:space="preserve">削除　</w:t>
      </w:r>
    </w:p>
    <w:bookmarkEnd w:id="7"/>
    <w:p w:rsidR="00497362" w:rsidRPr="003469BB" w:rsidRDefault="00497362" w:rsidP="00FB2F31">
      <w:pPr>
        <w:overflowPunct w:val="0"/>
        <w:autoSpaceDE w:val="0"/>
        <w:autoSpaceDN w:val="0"/>
        <w:spacing w:beforeLines="50" w:before="180" w:line="320" w:lineRule="exact"/>
        <w:ind w:firstLineChars="100" w:firstLine="200"/>
        <w:rPr>
          <w:rFonts w:hAnsi="ＭＳ 明朝"/>
          <w:color w:val="000000"/>
          <w:sz w:val="20"/>
        </w:rPr>
      </w:pPr>
      <w:r w:rsidRPr="003469BB">
        <w:rPr>
          <w:rFonts w:hAnsi="ＭＳ 明朝" w:hint="eastAsia"/>
          <w:color w:val="000000"/>
          <w:sz w:val="20"/>
        </w:rPr>
        <w:t>（</w:t>
      </w:r>
      <w:r w:rsidR="00626A03" w:rsidRPr="003469BB">
        <w:rPr>
          <w:rFonts w:hAnsi="ＭＳ 明朝" w:hint="eastAsia"/>
          <w:color w:val="000000"/>
          <w:sz w:val="20"/>
        </w:rPr>
        <w:t>受注者</w:t>
      </w:r>
      <w:r w:rsidRPr="003469BB">
        <w:rPr>
          <w:rFonts w:hAnsi="ＭＳ 明朝" w:hint="eastAsia"/>
          <w:color w:val="000000"/>
          <w:sz w:val="20"/>
        </w:rPr>
        <w:t>の</w:t>
      </w:r>
      <w:r w:rsidR="0043759B" w:rsidRPr="003469BB">
        <w:rPr>
          <w:rFonts w:hAnsi="ＭＳ 明朝" w:hint="eastAsia"/>
          <w:color w:val="000000"/>
          <w:sz w:val="20"/>
        </w:rPr>
        <w:t>催告による</w:t>
      </w:r>
      <w:r w:rsidRPr="003469BB">
        <w:rPr>
          <w:rFonts w:hAnsi="ＭＳ 明朝" w:hint="eastAsia"/>
          <w:color w:val="000000"/>
          <w:sz w:val="20"/>
        </w:rPr>
        <w:t>解除権）</w:t>
      </w:r>
    </w:p>
    <w:p w:rsidR="00497362" w:rsidRPr="003469BB" w:rsidRDefault="00497362" w:rsidP="00D365CF">
      <w:pPr>
        <w:overflowPunct w:val="0"/>
        <w:autoSpaceDE w:val="0"/>
        <w:autoSpaceDN w:val="0"/>
        <w:spacing w:line="320" w:lineRule="exact"/>
        <w:ind w:left="200" w:hangingChars="100" w:hanging="200"/>
        <w:rPr>
          <w:rFonts w:hAnsi="ＭＳ 明朝"/>
          <w:color w:val="000000"/>
          <w:sz w:val="20"/>
        </w:rPr>
      </w:pPr>
      <w:r w:rsidRPr="003469BB">
        <w:rPr>
          <w:rFonts w:hAnsi="ＭＳ 明朝" w:hint="eastAsia"/>
          <w:color w:val="000000"/>
          <w:sz w:val="20"/>
        </w:rPr>
        <w:t>第</w:t>
      </w:r>
      <w:r w:rsidR="0043759B" w:rsidRPr="003469BB">
        <w:rPr>
          <w:rFonts w:hAnsi="ＭＳ 明朝" w:hint="eastAsia"/>
          <w:color w:val="000000"/>
          <w:sz w:val="20"/>
        </w:rPr>
        <w:t>51</w:t>
      </w:r>
      <w:r w:rsidRPr="003469BB">
        <w:rPr>
          <w:rFonts w:hAnsi="ＭＳ 明朝" w:hint="eastAsia"/>
          <w:color w:val="000000"/>
          <w:sz w:val="20"/>
        </w:rPr>
        <w:t xml:space="preserve">条　</w:t>
      </w:r>
      <w:r w:rsidR="00626A03" w:rsidRPr="003469BB">
        <w:rPr>
          <w:rFonts w:hAnsi="ＭＳ 明朝" w:hint="eastAsia"/>
          <w:color w:val="000000"/>
          <w:sz w:val="20"/>
        </w:rPr>
        <w:t>受注者</w:t>
      </w:r>
      <w:r w:rsidRPr="003469BB">
        <w:rPr>
          <w:rFonts w:hAnsi="ＭＳ 明朝" w:hint="eastAsia"/>
          <w:color w:val="000000"/>
          <w:sz w:val="20"/>
        </w:rPr>
        <w:t>は、</w:t>
      </w:r>
      <w:r w:rsidR="0043759B" w:rsidRPr="003469BB">
        <w:rPr>
          <w:rFonts w:hAnsi="ＭＳ 明朝"/>
          <w:color w:val="000000"/>
          <w:sz w:val="20"/>
        </w:rPr>
        <w:t>発注者がこの契約に違反したときは、相当の期間を定めてその履行の催告をし、その期間内に履行がないときは、</w:t>
      </w:r>
      <w:r w:rsidR="00626A03" w:rsidRPr="003469BB">
        <w:rPr>
          <w:rFonts w:hAnsi="ＭＳ 明朝" w:hint="eastAsia"/>
          <w:color w:val="000000"/>
          <w:sz w:val="20"/>
        </w:rPr>
        <w:t>この</w:t>
      </w:r>
      <w:r w:rsidRPr="003469BB">
        <w:rPr>
          <w:rFonts w:hAnsi="ＭＳ 明朝" w:hint="eastAsia"/>
          <w:color w:val="000000"/>
          <w:sz w:val="20"/>
        </w:rPr>
        <w:t>契約を解除することができる。</w:t>
      </w:r>
      <w:r w:rsidR="0043759B" w:rsidRPr="003469BB">
        <w:rPr>
          <w:rFonts w:hAnsi="ＭＳ 明朝"/>
          <w:color w:val="000000"/>
          <w:sz w:val="20"/>
        </w:rPr>
        <w:t>ただし、その期間を経過した時における債務の不履行がこの契約及び取引上の社会通念に照らして軽微であるときは、この限りでない。</w:t>
      </w:r>
    </w:p>
    <w:p w:rsidR="0043759B" w:rsidRPr="003469BB" w:rsidRDefault="0043759B" w:rsidP="00FB2F31">
      <w:pPr>
        <w:overflowPunct w:val="0"/>
        <w:autoSpaceDE w:val="0"/>
        <w:autoSpaceDN w:val="0"/>
        <w:spacing w:beforeLines="50" w:before="180" w:line="320" w:lineRule="exact"/>
        <w:ind w:leftChars="100" w:left="430" w:hangingChars="110" w:hanging="220"/>
        <w:rPr>
          <w:rFonts w:hAnsi="ＭＳ 明朝"/>
          <w:color w:val="000000"/>
          <w:sz w:val="20"/>
        </w:rPr>
      </w:pPr>
      <w:r w:rsidRPr="003469BB">
        <w:rPr>
          <w:rFonts w:hAnsi="ＭＳ 明朝"/>
          <w:color w:val="000000"/>
          <w:sz w:val="20"/>
        </w:rPr>
        <w:t>（受注者の催告によらない解除権）</w:t>
      </w:r>
    </w:p>
    <w:p w:rsidR="0043759B" w:rsidRPr="003469BB" w:rsidRDefault="0043759B" w:rsidP="00D365CF">
      <w:pPr>
        <w:overflowPunct w:val="0"/>
        <w:autoSpaceDE w:val="0"/>
        <w:autoSpaceDN w:val="0"/>
        <w:spacing w:line="320" w:lineRule="exact"/>
        <w:ind w:left="420" w:hangingChars="210" w:hanging="420"/>
        <w:rPr>
          <w:rFonts w:hAnsi="ＭＳ 明朝"/>
          <w:color w:val="000000"/>
          <w:sz w:val="20"/>
        </w:rPr>
      </w:pPr>
      <w:r w:rsidRPr="003469BB">
        <w:rPr>
          <w:rFonts w:hAnsi="ＭＳ 明朝"/>
          <w:color w:val="000000"/>
          <w:sz w:val="20"/>
        </w:rPr>
        <w:t>第</w:t>
      </w:r>
      <w:r w:rsidRPr="003469BB">
        <w:rPr>
          <w:rFonts w:hAnsi="ＭＳ 明朝" w:hint="eastAsia"/>
          <w:color w:val="000000"/>
          <w:sz w:val="20"/>
        </w:rPr>
        <w:t>52</w:t>
      </w:r>
      <w:r w:rsidRPr="003469BB">
        <w:rPr>
          <w:rFonts w:hAnsi="ＭＳ 明朝"/>
          <w:color w:val="000000"/>
          <w:sz w:val="20"/>
        </w:rPr>
        <w:t>条</w:t>
      </w:r>
      <w:r w:rsidRPr="003469BB">
        <w:rPr>
          <w:rFonts w:hAnsi="ＭＳ 明朝" w:hint="eastAsia"/>
          <w:color w:val="000000"/>
          <w:sz w:val="20"/>
        </w:rPr>
        <w:t xml:space="preserve">　</w:t>
      </w:r>
      <w:r w:rsidRPr="003469BB">
        <w:rPr>
          <w:rFonts w:hAnsi="ＭＳ 明朝"/>
          <w:color w:val="000000"/>
          <w:sz w:val="20"/>
        </w:rPr>
        <w:t>受注者は、次の各号のいずれかに該当するときは、直ちにこの契約を解除することができる。</w:t>
      </w:r>
    </w:p>
    <w:p w:rsidR="00497362" w:rsidRPr="003469BB" w:rsidRDefault="00497362" w:rsidP="00D365CF">
      <w:pPr>
        <w:overflowPunct w:val="0"/>
        <w:autoSpaceDE w:val="0"/>
        <w:autoSpaceDN w:val="0"/>
        <w:spacing w:line="320" w:lineRule="exact"/>
        <w:ind w:left="420" w:hangingChars="210" w:hanging="420"/>
        <w:rPr>
          <w:rFonts w:hAnsi="ＭＳ 明朝"/>
          <w:color w:val="000000"/>
          <w:sz w:val="20"/>
        </w:rPr>
      </w:pPr>
      <w:r w:rsidRPr="003469BB">
        <w:rPr>
          <w:rFonts w:hAnsi="ＭＳ 明朝" w:hint="eastAsia"/>
          <w:color w:val="000000"/>
          <w:sz w:val="20"/>
        </w:rPr>
        <w:t xml:space="preserve">　一　第19条の規定により設計図書を変更したため請負代金額が３分の２以上減少したとき。</w:t>
      </w:r>
    </w:p>
    <w:p w:rsidR="00497362" w:rsidRPr="003469BB" w:rsidRDefault="00497362" w:rsidP="00D365CF">
      <w:pPr>
        <w:overflowPunct w:val="0"/>
        <w:autoSpaceDE w:val="0"/>
        <w:autoSpaceDN w:val="0"/>
        <w:spacing w:line="320" w:lineRule="exact"/>
        <w:ind w:left="420" w:hangingChars="210" w:hanging="420"/>
        <w:rPr>
          <w:rFonts w:hAnsi="ＭＳ 明朝"/>
          <w:color w:val="000000"/>
          <w:sz w:val="20"/>
        </w:rPr>
      </w:pPr>
      <w:r w:rsidRPr="003469BB">
        <w:rPr>
          <w:rFonts w:hAnsi="ＭＳ 明朝" w:hint="eastAsia"/>
          <w:color w:val="000000"/>
          <w:sz w:val="20"/>
        </w:rPr>
        <w:t xml:space="preserve">　二　第20条の規定による工事の施工の中止期間が工期の10分の５(工期の10分の５が６月を超えるときは、６月)を超えたとき。ただし、中止が工事の一部のみの場合は、その一部を除いた他の部分の工事が完了した後３月を経過しても、なおその中止が解除されないとき。</w:t>
      </w:r>
    </w:p>
    <w:p w:rsidR="0043759B" w:rsidRPr="003469BB" w:rsidRDefault="0043759B" w:rsidP="00FB2F31">
      <w:pPr>
        <w:pStyle w:val="3"/>
        <w:spacing w:beforeLines="50" w:before="180"/>
        <w:ind w:leftChars="100" w:left="220" w:hangingChars="5" w:hanging="10"/>
        <w:rPr>
          <w:color w:val="000000"/>
        </w:rPr>
      </w:pPr>
      <w:r w:rsidRPr="003469BB">
        <w:rPr>
          <w:color w:val="000000"/>
        </w:rPr>
        <w:t>（受注者の責めに帰すべき事由による場合の解除の制限）</w:t>
      </w:r>
    </w:p>
    <w:p w:rsidR="00057AED" w:rsidRPr="003469BB" w:rsidRDefault="0043759B" w:rsidP="00D365CF">
      <w:pPr>
        <w:pStyle w:val="3"/>
        <w:rPr>
          <w:color w:val="000000"/>
        </w:rPr>
      </w:pPr>
      <w:r w:rsidRPr="003469BB">
        <w:rPr>
          <w:color w:val="000000"/>
        </w:rPr>
        <w:t>第</w:t>
      </w:r>
      <w:r w:rsidRPr="003469BB">
        <w:rPr>
          <w:rFonts w:hint="eastAsia"/>
          <w:color w:val="000000"/>
        </w:rPr>
        <w:t>53</w:t>
      </w:r>
      <w:r w:rsidRPr="003469BB">
        <w:rPr>
          <w:color w:val="000000"/>
        </w:rPr>
        <w:t>条</w:t>
      </w:r>
      <w:r w:rsidRPr="003469BB">
        <w:rPr>
          <w:rFonts w:hint="eastAsia"/>
          <w:color w:val="000000"/>
        </w:rPr>
        <w:t xml:space="preserve">　</w:t>
      </w:r>
      <w:r w:rsidRPr="003469BB">
        <w:rPr>
          <w:color w:val="000000"/>
        </w:rPr>
        <w:t>第</w:t>
      </w:r>
      <w:r w:rsidRPr="003469BB">
        <w:rPr>
          <w:rFonts w:hint="eastAsia"/>
          <w:color w:val="000000"/>
        </w:rPr>
        <w:t>51</w:t>
      </w:r>
      <w:r w:rsidRPr="003469BB">
        <w:rPr>
          <w:color w:val="000000"/>
        </w:rPr>
        <w:t>条又は前条各号に定める場合が受注者の責めに帰すべき事由によるものであるときは、受注者は、前</w:t>
      </w:r>
      <w:r w:rsidRPr="003469BB">
        <w:rPr>
          <w:rFonts w:hint="eastAsia"/>
          <w:color w:val="000000"/>
        </w:rPr>
        <w:t>２</w:t>
      </w:r>
      <w:r w:rsidRPr="003469BB">
        <w:rPr>
          <w:color w:val="000000"/>
        </w:rPr>
        <w:t>条の規定による契約の解除をすることができない。</w:t>
      </w:r>
    </w:p>
    <w:p w:rsidR="00497362" w:rsidRPr="001E4068" w:rsidRDefault="00497362" w:rsidP="002F14D2">
      <w:pPr>
        <w:overflowPunct w:val="0"/>
        <w:autoSpaceDE w:val="0"/>
        <w:autoSpaceDN w:val="0"/>
        <w:spacing w:beforeLines="50" w:before="180" w:line="320" w:lineRule="exact"/>
        <w:ind w:left="420" w:hangingChars="210" w:hanging="420"/>
        <w:rPr>
          <w:rFonts w:hAnsi="ＭＳ 明朝"/>
          <w:sz w:val="20"/>
        </w:rPr>
      </w:pPr>
      <w:r w:rsidRPr="001E4068">
        <w:rPr>
          <w:rFonts w:hAnsi="ＭＳ 明朝" w:hint="eastAsia"/>
          <w:sz w:val="20"/>
        </w:rPr>
        <w:t xml:space="preserve">　</w:t>
      </w:r>
      <w:r w:rsidRPr="00796E84">
        <w:rPr>
          <w:rFonts w:hAnsi="ＭＳ 明朝" w:hint="eastAsia"/>
          <w:sz w:val="20"/>
        </w:rPr>
        <w:t>（解除に伴う措置）</w:t>
      </w:r>
    </w:p>
    <w:p w:rsidR="00497362" w:rsidRPr="003469BB" w:rsidRDefault="0049736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第</w:t>
      </w:r>
      <w:r w:rsidR="00A92D64" w:rsidRPr="003469BB">
        <w:rPr>
          <w:rFonts w:hAnsi="ＭＳ 明朝" w:hint="eastAsia"/>
          <w:color w:val="000000"/>
          <w:sz w:val="20"/>
        </w:rPr>
        <w:t>54</w:t>
      </w:r>
      <w:r w:rsidRPr="003469BB">
        <w:rPr>
          <w:rFonts w:hAnsi="ＭＳ 明朝" w:hint="eastAsia"/>
          <w:color w:val="000000"/>
          <w:sz w:val="20"/>
        </w:rPr>
        <w:t xml:space="preserve">条　</w:t>
      </w:r>
      <w:r w:rsidR="00626A03" w:rsidRPr="003469BB">
        <w:rPr>
          <w:rFonts w:hAnsi="ＭＳ 明朝" w:hint="eastAsia"/>
          <w:color w:val="000000"/>
          <w:sz w:val="20"/>
        </w:rPr>
        <w:t>発注者</w:t>
      </w:r>
      <w:r w:rsidRPr="003469BB">
        <w:rPr>
          <w:rFonts w:hAnsi="ＭＳ 明朝" w:hint="eastAsia"/>
          <w:color w:val="000000"/>
          <w:sz w:val="20"/>
        </w:rPr>
        <w:t>は、</w:t>
      </w:r>
      <w:r w:rsidR="00626A03" w:rsidRPr="003469BB">
        <w:rPr>
          <w:rFonts w:hAnsi="ＭＳ 明朝" w:hint="eastAsia"/>
          <w:color w:val="000000"/>
          <w:sz w:val="20"/>
        </w:rPr>
        <w:t>この</w:t>
      </w:r>
      <w:r w:rsidRPr="003469BB">
        <w:rPr>
          <w:rFonts w:hAnsi="ＭＳ 明朝" w:hint="eastAsia"/>
          <w:color w:val="000000"/>
          <w:sz w:val="20"/>
        </w:rPr>
        <w:t>契約が</w:t>
      </w:r>
      <w:r w:rsidR="00A92D64" w:rsidRPr="003469BB">
        <w:rPr>
          <w:rFonts w:hAnsi="ＭＳ 明朝" w:hint="eastAsia"/>
          <w:color w:val="000000"/>
          <w:sz w:val="20"/>
        </w:rPr>
        <w:t>工事の完成前に</w:t>
      </w:r>
      <w:r w:rsidRPr="003469BB">
        <w:rPr>
          <w:rFonts w:hAnsi="ＭＳ 明朝" w:hint="eastAsia"/>
          <w:color w:val="000000"/>
          <w:sz w:val="20"/>
        </w:rPr>
        <w:t>解除された場合においては、出来形部分を検査の上、当該検査に合格した部分及び部分払の対象となった工事材料の引渡しを受けるものとし、当該引渡しを受けたときは、当該引渡しを受けた出来形部分に相応する請負代金を</w:t>
      </w:r>
      <w:r w:rsidR="00626A03" w:rsidRPr="003469BB">
        <w:rPr>
          <w:rFonts w:hAnsi="ＭＳ 明朝" w:hint="eastAsia"/>
          <w:color w:val="000000"/>
          <w:sz w:val="20"/>
        </w:rPr>
        <w:t>受注者</w:t>
      </w:r>
      <w:r w:rsidRPr="003469BB">
        <w:rPr>
          <w:rFonts w:hAnsi="ＭＳ 明朝" w:hint="eastAsia"/>
          <w:color w:val="000000"/>
          <w:sz w:val="20"/>
        </w:rPr>
        <w:t>に支払わなければならない。この場合において、</w:t>
      </w:r>
      <w:r w:rsidR="00626A03" w:rsidRPr="003469BB">
        <w:rPr>
          <w:rFonts w:hAnsi="ＭＳ 明朝" w:hint="eastAsia"/>
          <w:color w:val="000000"/>
          <w:sz w:val="20"/>
        </w:rPr>
        <w:t>発注者</w:t>
      </w:r>
      <w:r w:rsidRPr="003469BB">
        <w:rPr>
          <w:rFonts w:hAnsi="ＭＳ 明朝" w:hint="eastAsia"/>
          <w:color w:val="000000"/>
          <w:sz w:val="20"/>
        </w:rPr>
        <w:t>は、必要があると認められるときは、その理由を</w:t>
      </w:r>
      <w:r w:rsidR="00626A03" w:rsidRPr="003469BB">
        <w:rPr>
          <w:rFonts w:hAnsi="ＭＳ 明朝" w:hint="eastAsia"/>
          <w:color w:val="000000"/>
          <w:sz w:val="20"/>
        </w:rPr>
        <w:t>受注者</w:t>
      </w:r>
      <w:r w:rsidRPr="003469BB">
        <w:rPr>
          <w:rFonts w:hAnsi="ＭＳ 明朝" w:hint="eastAsia"/>
          <w:color w:val="000000"/>
          <w:sz w:val="20"/>
        </w:rPr>
        <w:t>に通知して、出来形部分を最小限度破壊して検査することができる。</w:t>
      </w:r>
    </w:p>
    <w:p w:rsidR="00497362" w:rsidRPr="003469BB" w:rsidRDefault="00497362" w:rsidP="00D365CF">
      <w:pPr>
        <w:overflowPunct w:val="0"/>
        <w:autoSpaceDE w:val="0"/>
        <w:autoSpaceDN w:val="0"/>
        <w:spacing w:line="320" w:lineRule="exact"/>
        <w:rPr>
          <w:rFonts w:hAnsi="ＭＳ 明朝"/>
          <w:color w:val="000000"/>
          <w:sz w:val="20"/>
        </w:rPr>
      </w:pPr>
      <w:r w:rsidRPr="003469BB">
        <w:rPr>
          <w:rFonts w:hAnsi="ＭＳ 明朝" w:hint="eastAsia"/>
          <w:color w:val="000000"/>
          <w:sz w:val="20"/>
        </w:rPr>
        <w:t>２　前項の場合において、検査又は復旧に直接要する費用は、</w:t>
      </w:r>
      <w:r w:rsidR="00626A03" w:rsidRPr="003469BB">
        <w:rPr>
          <w:rFonts w:hAnsi="ＭＳ 明朝" w:hint="eastAsia"/>
          <w:color w:val="000000"/>
          <w:sz w:val="20"/>
        </w:rPr>
        <w:t>受注者</w:t>
      </w:r>
      <w:r w:rsidRPr="003469BB">
        <w:rPr>
          <w:rFonts w:hAnsi="ＭＳ 明朝" w:hint="eastAsia"/>
          <w:color w:val="000000"/>
          <w:sz w:val="20"/>
        </w:rPr>
        <w:t>の負担とする。</w:t>
      </w:r>
    </w:p>
    <w:p w:rsidR="00497362" w:rsidRPr="003469BB" w:rsidRDefault="0049736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３　第１項の場合において、第</w:t>
      </w:r>
      <w:r w:rsidR="00A92D64" w:rsidRPr="003469BB">
        <w:rPr>
          <w:rFonts w:hAnsi="ＭＳ 明朝" w:hint="eastAsia"/>
          <w:color w:val="000000"/>
          <w:sz w:val="20"/>
        </w:rPr>
        <w:t>35</w:t>
      </w:r>
      <w:r w:rsidRPr="003469BB">
        <w:rPr>
          <w:rFonts w:hAnsi="ＭＳ 明朝" w:hint="eastAsia"/>
          <w:color w:val="000000"/>
          <w:sz w:val="20"/>
        </w:rPr>
        <w:t>条（第</w:t>
      </w:r>
      <w:r w:rsidR="00A92D64" w:rsidRPr="003469BB">
        <w:rPr>
          <w:rFonts w:hAnsi="ＭＳ 明朝" w:hint="eastAsia"/>
          <w:color w:val="000000"/>
          <w:sz w:val="20"/>
        </w:rPr>
        <w:t>41</w:t>
      </w:r>
      <w:r w:rsidRPr="003469BB">
        <w:rPr>
          <w:rFonts w:hAnsi="ＭＳ 明朝" w:hint="eastAsia"/>
          <w:color w:val="000000"/>
          <w:sz w:val="20"/>
        </w:rPr>
        <w:t>条において準用する場合を含む。）の規定による前払金</w:t>
      </w:r>
      <w:r w:rsidR="008728EA" w:rsidRPr="003469BB">
        <w:rPr>
          <w:rFonts w:hAnsi="ＭＳ 明朝" w:hint="eastAsia"/>
          <w:color w:val="000000"/>
          <w:sz w:val="20"/>
        </w:rPr>
        <w:t>又は中間前払金</w:t>
      </w:r>
      <w:r w:rsidRPr="003469BB">
        <w:rPr>
          <w:rFonts w:hAnsi="ＭＳ 明朝" w:hint="eastAsia"/>
          <w:color w:val="000000"/>
          <w:sz w:val="20"/>
        </w:rPr>
        <w:t>があったときは、当該前払金の額</w:t>
      </w:r>
      <w:r w:rsidR="008728EA" w:rsidRPr="003469BB">
        <w:rPr>
          <w:rFonts w:hAnsi="ＭＳ 明朝" w:hint="eastAsia"/>
          <w:color w:val="000000"/>
          <w:sz w:val="20"/>
        </w:rPr>
        <w:t>及び中間前払金の額</w:t>
      </w:r>
      <w:r w:rsidRPr="003469BB">
        <w:rPr>
          <w:rFonts w:hAnsi="ＭＳ 明朝" w:hint="eastAsia"/>
          <w:color w:val="000000"/>
          <w:sz w:val="20"/>
        </w:rPr>
        <w:t>（第</w:t>
      </w:r>
      <w:r w:rsidR="00A92D64" w:rsidRPr="003469BB">
        <w:rPr>
          <w:rFonts w:hAnsi="ＭＳ 明朝" w:hint="eastAsia"/>
          <w:color w:val="000000"/>
          <w:sz w:val="20"/>
        </w:rPr>
        <w:t>38</w:t>
      </w:r>
      <w:r w:rsidRPr="003469BB">
        <w:rPr>
          <w:rFonts w:hAnsi="ＭＳ 明朝" w:hint="eastAsia"/>
          <w:color w:val="000000"/>
          <w:sz w:val="20"/>
        </w:rPr>
        <w:t>条及び第</w:t>
      </w:r>
      <w:r w:rsidR="00A92D64" w:rsidRPr="003469BB">
        <w:rPr>
          <w:rFonts w:hAnsi="ＭＳ 明朝" w:hint="eastAsia"/>
          <w:color w:val="000000"/>
          <w:sz w:val="20"/>
        </w:rPr>
        <w:t>42</w:t>
      </w:r>
      <w:r w:rsidRPr="003469BB">
        <w:rPr>
          <w:rFonts w:hAnsi="ＭＳ 明朝" w:hint="eastAsia"/>
          <w:color w:val="000000"/>
          <w:sz w:val="20"/>
        </w:rPr>
        <w:t>条の規定による部分払をしているときは、その部分払において償却した前払金の額</w:t>
      </w:r>
      <w:r w:rsidR="008728EA" w:rsidRPr="003469BB">
        <w:rPr>
          <w:rFonts w:hAnsi="ＭＳ 明朝" w:hint="eastAsia"/>
          <w:color w:val="000000"/>
          <w:sz w:val="20"/>
        </w:rPr>
        <w:t>及び中間前払金の額</w:t>
      </w:r>
      <w:r w:rsidRPr="003469BB">
        <w:rPr>
          <w:rFonts w:hAnsi="ＭＳ 明朝" w:hint="eastAsia"/>
          <w:color w:val="000000"/>
          <w:sz w:val="20"/>
        </w:rPr>
        <w:t>を控除した額）を</w:t>
      </w:r>
      <w:r w:rsidR="00D0739C" w:rsidRPr="003469BB">
        <w:rPr>
          <w:rFonts w:hAnsi="ＭＳ 明朝" w:hint="eastAsia"/>
          <w:color w:val="000000"/>
          <w:sz w:val="20"/>
        </w:rPr>
        <w:t>同項</w:t>
      </w:r>
      <w:r w:rsidRPr="003469BB">
        <w:rPr>
          <w:rFonts w:hAnsi="ＭＳ 明朝" w:hint="eastAsia"/>
          <w:color w:val="000000"/>
          <w:sz w:val="20"/>
        </w:rPr>
        <w:t>前段の出来形部分に相応する請負代金額から控除する。この場合において、受領済みの前払金額</w:t>
      </w:r>
      <w:r w:rsidR="008728EA" w:rsidRPr="003469BB">
        <w:rPr>
          <w:rFonts w:hAnsi="ＭＳ 明朝" w:hint="eastAsia"/>
          <w:color w:val="000000"/>
          <w:sz w:val="20"/>
        </w:rPr>
        <w:t>及び中間前払金額</w:t>
      </w:r>
      <w:r w:rsidRPr="003469BB">
        <w:rPr>
          <w:rFonts w:hAnsi="ＭＳ 明朝" w:hint="eastAsia"/>
          <w:color w:val="000000"/>
          <w:sz w:val="20"/>
        </w:rPr>
        <w:t>になお余剰があるときは、</w:t>
      </w:r>
      <w:r w:rsidR="00D0739C" w:rsidRPr="003469BB">
        <w:rPr>
          <w:rFonts w:hAnsi="ＭＳ 明朝" w:hint="eastAsia"/>
          <w:color w:val="000000"/>
          <w:sz w:val="20"/>
        </w:rPr>
        <w:t>受注者</w:t>
      </w:r>
      <w:r w:rsidRPr="003469BB">
        <w:rPr>
          <w:rFonts w:hAnsi="ＭＳ 明朝" w:hint="eastAsia"/>
          <w:color w:val="000000"/>
          <w:sz w:val="20"/>
        </w:rPr>
        <w:t>は、解除が第</w:t>
      </w:r>
      <w:r w:rsidR="003D6D96" w:rsidRPr="003469BB">
        <w:rPr>
          <w:rFonts w:hAnsi="ＭＳ 明朝" w:hint="eastAsia"/>
          <w:color w:val="000000"/>
          <w:sz w:val="20"/>
        </w:rPr>
        <w:t>47</w:t>
      </w:r>
      <w:r w:rsidRPr="003469BB">
        <w:rPr>
          <w:rFonts w:hAnsi="ＭＳ 明朝" w:hint="eastAsia"/>
          <w:color w:val="000000"/>
          <w:sz w:val="20"/>
        </w:rPr>
        <w:t>条</w:t>
      </w:r>
      <w:r w:rsidR="008728EA" w:rsidRPr="003469BB">
        <w:rPr>
          <w:rFonts w:hAnsi="ＭＳ 明朝" w:hint="eastAsia"/>
          <w:color w:val="000000"/>
          <w:sz w:val="20"/>
        </w:rPr>
        <w:t>、</w:t>
      </w:r>
      <w:r w:rsidRPr="003469BB">
        <w:rPr>
          <w:rFonts w:hAnsi="ＭＳ 明朝" w:hint="eastAsia"/>
          <w:color w:val="000000"/>
          <w:sz w:val="20"/>
        </w:rPr>
        <w:t>第</w:t>
      </w:r>
      <w:r w:rsidR="003D6D96" w:rsidRPr="003469BB">
        <w:rPr>
          <w:rFonts w:hAnsi="ＭＳ 明朝" w:hint="eastAsia"/>
          <w:color w:val="000000"/>
          <w:sz w:val="20"/>
        </w:rPr>
        <w:t>48条</w:t>
      </w:r>
      <w:r w:rsidR="00BA372C">
        <w:rPr>
          <w:rFonts w:hAnsi="ＭＳ 明朝" w:hint="eastAsia"/>
          <w:color w:val="000000"/>
          <w:sz w:val="20"/>
        </w:rPr>
        <w:t>、第48条の２</w:t>
      </w:r>
      <w:r w:rsidR="008728EA" w:rsidRPr="003469BB">
        <w:rPr>
          <w:rFonts w:hAnsi="ＭＳ 明朝" w:hint="eastAsia"/>
          <w:color w:val="000000"/>
          <w:sz w:val="20"/>
        </w:rPr>
        <w:t>又は</w:t>
      </w:r>
      <w:r w:rsidR="003D6D96" w:rsidRPr="003469BB">
        <w:rPr>
          <w:rFonts w:hAnsi="ＭＳ 明朝" w:hint="eastAsia"/>
          <w:color w:val="000000"/>
          <w:sz w:val="20"/>
        </w:rPr>
        <w:t>次条</w:t>
      </w:r>
      <w:r w:rsidR="00785BBB" w:rsidRPr="003469BB">
        <w:rPr>
          <w:rFonts w:hAnsi="ＭＳ 明朝" w:hint="eastAsia"/>
          <w:color w:val="000000"/>
          <w:sz w:val="20"/>
        </w:rPr>
        <w:t>第</w:t>
      </w:r>
      <w:r w:rsidR="003D6D96" w:rsidRPr="003469BB">
        <w:rPr>
          <w:rFonts w:hAnsi="ＭＳ 明朝" w:hint="eastAsia"/>
          <w:color w:val="000000"/>
          <w:sz w:val="20"/>
        </w:rPr>
        <w:t>３</w:t>
      </w:r>
      <w:r w:rsidR="00785BBB" w:rsidRPr="003469BB">
        <w:rPr>
          <w:rFonts w:hAnsi="ＭＳ 明朝" w:hint="eastAsia"/>
          <w:color w:val="000000"/>
          <w:sz w:val="20"/>
        </w:rPr>
        <w:t>項</w:t>
      </w:r>
      <w:r w:rsidRPr="003469BB">
        <w:rPr>
          <w:rFonts w:hAnsi="ＭＳ 明朝" w:hint="eastAsia"/>
          <w:color w:val="000000"/>
          <w:sz w:val="20"/>
        </w:rPr>
        <w:t>の規定によるときにあっては、その余剰額に前払金</w:t>
      </w:r>
      <w:r w:rsidR="00B55F74">
        <w:rPr>
          <w:rFonts w:hAnsi="ＭＳ 明朝" w:hint="eastAsia"/>
          <w:color w:val="000000"/>
          <w:sz w:val="20"/>
        </w:rPr>
        <w:t>又は中間前払金</w:t>
      </w:r>
      <w:r w:rsidRPr="003469BB">
        <w:rPr>
          <w:rFonts w:hAnsi="ＭＳ 明朝" w:hint="eastAsia"/>
          <w:color w:val="000000"/>
          <w:sz w:val="20"/>
        </w:rPr>
        <w:t>の</w:t>
      </w:r>
      <w:r w:rsidR="00D0739C" w:rsidRPr="003469BB">
        <w:rPr>
          <w:rFonts w:hAnsi="ＭＳ 明朝" w:hint="eastAsia"/>
          <w:color w:val="000000"/>
          <w:sz w:val="20"/>
        </w:rPr>
        <w:t>支払い</w:t>
      </w:r>
      <w:r w:rsidRPr="003469BB">
        <w:rPr>
          <w:rFonts w:hAnsi="ＭＳ 明朝" w:hint="eastAsia"/>
          <w:color w:val="000000"/>
          <w:sz w:val="20"/>
        </w:rPr>
        <w:t>の日から返還の日までの日数に応じ年</w:t>
      </w:r>
      <w:r w:rsidR="00D75D0E">
        <w:rPr>
          <w:rFonts w:hAnsi="ＭＳ 明朝" w:hint="eastAsia"/>
          <w:color w:val="000000"/>
          <w:sz w:val="20"/>
        </w:rPr>
        <w:t>3.0</w:t>
      </w:r>
      <w:r w:rsidRPr="003469BB">
        <w:rPr>
          <w:rFonts w:hAnsi="ＭＳ 明朝" w:hint="eastAsia"/>
          <w:color w:val="000000"/>
          <w:sz w:val="20"/>
        </w:rPr>
        <w:t>ﾊﾟｰｾﾝﾄの割合で計算した額の利息を付した額を、解除が</w:t>
      </w:r>
      <w:r w:rsidR="00785BBB" w:rsidRPr="003469BB">
        <w:rPr>
          <w:rFonts w:hAnsi="ＭＳ 明朝" w:hint="eastAsia"/>
          <w:color w:val="000000"/>
          <w:sz w:val="20"/>
        </w:rPr>
        <w:t>第</w:t>
      </w:r>
      <w:r w:rsidR="003D6D96" w:rsidRPr="003469BB">
        <w:rPr>
          <w:rFonts w:hAnsi="ＭＳ 明朝" w:hint="eastAsia"/>
          <w:color w:val="000000"/>
          <w:sz w:val="20"/>
        </w:rPr>
        <w:t>46</w:t>
      </w:r>
      <w:r w:rsidR="00785BBB" w:rsidRPr="003469BB">
        <w:rPr>
          <w:rFonts w:hAnsi="ＭＳ 明朝" w:hint="eastAsia"/>
          <w:color w:val="000000"/>
          <w:sz w:val="20"/>
        </w:rPr>
        <w:t>条</w:t>
      </w:r>
      <w:r w:rsidR="00495202" w:rsidRPr="003469BB">
        <w:rPr>
          <w:rFonts w:hAnsi="ＭＳ 明朝" w:hint="eastAsia"/>
          <w:color w:val="000000"/>
          <w:sz w:val="20"/>
        </w:rPr>
        <w:t>、</w:t>
      </w:r>
      <w:r w:rsidR="00F56F00" w:rsidRPr="003469BB">
        <w:rPr>
          <w:rFonts w:hAnsi="ＭＳ 明朝" w:hint="eastAsia"/>
          <w:color w:val="000000"/>
          <w:sz w:val="20"/>
        </w:rPr>
        <w:t>第51条</w:t>
      </w:r>
      <w:r w:rsidR="003D6D96" w:rsidRPr="003469BB">
        <w:rPr>
          <w:rFonts w:hAnsi="ＭＳ 明朝" w:hint="eastAsia"/>
          <w:color w:val="000000"/>
          <w:sz w:val="20"/>
        </w:rPr>
        <w:t>又は第52条</w:t>
      </w:r>
      <w:r w:rsidRPr="003469BB">
        <w:rPr>
          <w:rFonts w:hAnsi="ＭＳ 明朝" w:hint="eastAsia"/>
          <w:color w:val="000000"/>
          <w:sz w:val="20"/>
        </w:rPr>
        <w:t>の規定によるときにあっては、その余剰額を</w:t>
      </w:r>
      <w:r w:rsidR="00D0739C" w:rsidRPr="003469BB">
        <w:rPr>
          <w:rFonts w:hAnsi="ＭＳ 明朝" w:hint="eastAsia"/>
          <w:color w:val="000000"/>
          <w:sz w:val="20"/>
        </w:rPr>
        <w:t>発注者</w:t>
      </w:r>
      <w:r w:rsidRPr="003469BB">
        <w:rPr>
          <w:rFonts w:hAnsi="ＭＳ 明朝" w:hint="eastAsia"/>
          <w:color w:val="000000"/>
          <w:sz w:val="20"/>
        </w:rPr>
        <w:t>に返還しなければならない。</w:t>
      </w:r>
    </w:p>
    <w:p w:rsidR="00497362" w:rsidRPr="003469BB" w:rsidRDefault="00497362" w:rsidP="00D365CF">
      <w:pPr>
        <w:pStyle w:val="3"/>
        <w:rPr>
          <w:color w:val="000000"/>
        </w:rPr>
      </w:pPr>
      <w:r w:rsidRPr="003469BB">
        <w:rPr>
          <w:rFonts w:hint="eastAsia"/>
          <w:color w:val="000000"/>
        </w:rPr>
        <w:t xml:space="preserve">４　</w:t>
      </w:r>
      <w:r w:rsidR="00D0739C" w:rsidRPr="003469BB">
        <w:rPr>
          <w:rFonts w:hint="eastAsia"/>
          <w:color w:val="000000"/>
        </w:rPr>
        <w:t>受注者</w:t>
      </w:r>
      <w:r w:rsidRPr="003469BB">
        <w:rPr>
          <w:rFonts w:hint="eastAsia"/>
          <w:color w:val="000000"/>
        </w:rPr>
        <w:t>は、</w:t>
      </w:r>
      <w:r w:rsidR="00D0739C" w:rsidRPr="003469BB">
        <w:rPr>
          <w:rFonts w:hint="eastAsia"/>
          <w:color w:val="000000"/>
        </w:rPr>
        <w:t>この</w:t>
      </w:r>
      <w:r w:rsidRPr="003469BB">
        <w:rPr>
          <w:rFonts w:hint="eastAsia"/>
          <w:color w:val="000000"/>
        </w:rPr>
        <w:t>契約が</w:t>
      </w:r>
      <w:bookmarkStart w:id="8" w:name="_Hlk32782954"/>
      <w:r w:rsidR="00495202" w:rsidRPr="003469BB">
        <w:rPr>
          <w:rFonts w:hint="eastAsia"/>
          <w:color w:val="000000"/>
        </w:rPr>
        <w:t>工事の完成前に</w:t>
      </w:r>
      <w:bookmarkEnd w:id="8"/>
      <w:r w:rsidRPr="003469BB">
        <w:rPr>
          <w:rFonts w:hint="eastAsia"/>
          <w:color w:val="000000"/>
        </w:rPr>
        <w:t>解除された場合において、支給材料があるときは、第１項の出来形部分の検査に合格した部分に使用されているものを除き、</w:t>
      </w:r>
      <w:r w:rsidR="00D0739C" w:rsidRPr="003469BB">
        <w:rPr>
          <w:rFonts w:hint="eastAsia"/>
          <w:color w:val="000000"/>
        </w:rPr>
        <w:t>発注者</w:t>
      </w:r>
      <w:r w:rsidRPr="003469BB">
        <w:rPr>
          <w:rFonts w:hint="eastAsia"/>
          <w:color w:val="000000"/>
        </w:rPr>
        <w:t>に返還しなければならない。この場合において、当該支給材料が</w:t>
      </w:r>
      <w:r w:rsidR="00D0739C" w:rsidRPr="003469BB">
        <w:rPr>
          <w:rFonts w:hint="eastAsia"/>
          <w:color w:val="000000"/>
        </w:rPr>
        <w:t>受注者</w:t>
      </w:r>
      <w:r w:rsidRPr="003469BB">
        <w:rPr>
          <w:rFonts w:hint="eastAsia"/>
          <w:color w:val="000000"/>
        </w:rPr>
        <w:t>の故意若しくは過失により滅失若しくはき損したとき、又は出来形部分の検査に合格しなかった部分に使用されているときは、代品を納め、若しくは原状に復して返還し、又は返還に代えてその損害を賠償しなければならない。</w:t>
      </w:r>
    </w:p>
    <w:p w:rsidR="00497362" w:rsidRPr="003469BB" w:rsidRDefault="00497362" w:rsidP="00D365CF">
      <w:pPr>
        <w:pStyle w:val="3"/>
        <w:rPr>
          <w:color w:val="000000"/>
        </w:rPr>
      </w:pPr>
      <w:r w:rsidRPr="003469BB">
        <w:rPr>
          <w:rFonts w:hint="eastAsia"/>
          <w:color w:val="000000"/>
        </w:rPr>
        <w:t xml:space="preserve">５　</w:t>
      </w:r>
      <w:r w:rsidR="00D0739C" w:rsidRPr="003469BB">
        <w:rPr>
          <w:rFonts w:hint="eastAsia"/>
          <w:color w:val="000000"/>
        </w:rPr>
        <w:t>受注者</w:t>
      </w:r>
      <w:r w:rsidRPr="003469BB">
        <w:rPr>
          <w:rFonts w:hint="eastAsia"/>
          <w:color w:val="000000"/>
        </w:rPr>
        <w:t>は、</w:t>
      </w:r>
      <w:r w:rsidR="00D0739C" w:rsidRPr="003469BB">
        <w:rPr>
          <w:rFonts w:hint="eastAsia"/>
          <w:color w:val="000000"/>
        </w:rPr>
        <w:t>この</w:t>
      </w:r>
      <w:r w:rsidRPr="003469BB">
        <w:rPr>
          <w:rFonts w:hint="eastAsia"/>
          <w:color w:val="000000"/>
        </w:rPr>
        <w:t>契約が</w:t>
      </w:r>
      <w:r w:rsidR="00495202" w:rsidRPr="003469BB">
        <w:rPr>
          <w:rFonts w:hint="eastAsia"/>
          <w:color w:val="000000"/>
        </w:rPr>
        <w:t>工事の完成前に</w:t>
      </w:r>
      <w:r w:rsidRPr="003469BB">
        <w:rPr>
          <w:rFonts w:hint="eastAsia"/>
          <w:color w:val="000000"/>
        </w:rPr>
        <w:t>解除された場合において、貸与品があるときは、当該貸与品を</w:t>
      </w:r>
      <w:r w:rsidR="00D0739C" w:rsidRPr="003469BB">
        <w:rPr>
          <w:rFonts w:hint="eastAsia"/>
          <w:color w:val="000000"/>
        </w:rPr>
        <w:t>発注者</w:t>
      </w:r>
      <w:r w:rsidRPr="003469BB">
        <w:rPr>
          <w:rFonts w:hint="eastAsia"/>
          <w:color w:val="000000"/>
        </w:rPr>
        <w:t>に返還しなければならない。この場合において、当該貸与品が</w:t>
      </w:r>
      <w:r w:rsidR="00D0739C" w:rsidRPr="003469BB">
        <w:rPr>
          <w:rFonts w:hint="eastAsia"/>
          <w:color w:val="000000"/>
        </w:rPr>
        <w:t>受注者</w:t>
      </w:r>
      <w:r w:rsidRPr="003469BB">
        <w:rPr>
          <w:rFonts w:hint="eastAsia"/>
          <w:color w:val="000000"/>
        </w:rPr>
        <w:t>の故意又は過失により滅失又はき損したときは、代品を納め、若しくは原状に復して返還し、又は返還に代えてその損害を賠償しなければならない。</w:t>
      </w:r>
    </w:p>
    <w:p w:rsidR="00497362" w:rsidRPr="006729E1" w:rsidRDefault="00497362" w:rsidP="006729E1">
      <w:pPr>
        <w:overflowPunct w:val="0"/>
        <w:autoSpaceDE w:val="0"/>
        <w:autoSpaceDN w:val="0"/>
        <w:spacing w:line="320" w:lineRule="exact"/>
        <w:ind w:left="210" w:hangingChars="105" w:hanging="210"/>
        <w:rPr>
          <w:rFonts w:hAnsi="ＭＳ 明朝"/>
          <w:color w:val="000000"/>
          <w:sz w:val="20"/>
        </w:rPr>
      </w:pPr>
      <w:r w:rsidRPr="006729E1">
        <w:rPr>
          <w:rFonts w:hAnsi="ＭＳ 明朝" w:hint="eastAsia"/>
          <w:color w:val="000000"/>
          <w:sz w:val="20"/>
        </w:rPr>
        <w:t xml:space="preserve">６　</w:t>
      </w:r>
      <w:r w:rsidR="00D0739C" w:rsidRPr="006729E1">
        <w:rPr>
          <w:rFonts w:hAnsi="ＭＳ 明朝" w:hint="eastAsia"/>
          <w:color w:val="000000"/>
          <w:sz w:val="20"/>
        </w:rPr>
        <w:t>受注者</w:t>
      </w:r>
      <w:r w:rsidRPr="006729E1">
        <w:rPr>
          <w:rFonts w:hAnsi="ＭＳ 明朝" w:hint="eastAsia"/>
          <w:color w:val="000000"/>
          <w:sz w:val="20"/>
        </w:rPr>
        <w:t>は、</w:t>
      </w:r>
      <w:r w:rsidR="00D0739C" w:rsidRPr="006729E1">
        <w:rPr>
          <w:rFonts w:hAnsi="ＭＳ 明朝" w:hint="eastAsia"/>
          <w:color w:val="000000"/>
          <w:sz w:val="20"/>
        </w:rPr>
        <w:t>この</w:t>
      </w:r>
      <w:r w:rsidRPr="006729E1">
        <w:rPr>
          <w:rFonts w:hAnsi="ＭＳ 明朝" w:hint="eastAsia"/>
          <w:color w:val="000000"/>
          <w:sz w:val="20"/>
        </w:rPr>
        <w:t>契約が</w:t>
      </w:r>
      <w:r w:rsidR="00495202" w:rsidRPr="006729E1">
        <w:rPr>
          <w:rFonts w:hint="eastAsia"/>
          <w:color w:val="000000"/>
          <w:sz w:val="20"/>
        </w:rPr>
        <w:t>工事の完成前に</w:t>
      </w:r>
      <w:r w:rsidRPr="006729E1">
        <w:rPr>
          <w:rFonts w:hAnsi="ＭＳ 明朝" w:hint="eastAsia"/>
          <w:color w:val="000000"/>
          <w:sz w:val="20"/>
        </w:rPr>
        <w:t>解除された場合において、工事用地等に</w:t>
      </w:r>
      <w:r w:rsidR="00D0739C" w:rsidRPr="006729E1">
        <w:rPr>
          <w:rFonts w:hAnsi="ＭＳ 明朝" w:hint="eastAsia"/>
          <w:color w:val="000000"/>
          <w:sz w:val="20"/>
        </w:rPr>
        <w:t>受注者</w:t>
      </w:r>
      <w:r w:rsidRPr="006729E1">
        <w:rPr>
          <w:rFonts w:hAnsi="ＭＳ 明朝" w:hint="eastAsia"/>
          <w:color w:val="000000"/>
          <w:sz w:val="20"/>
        </w:rPr>
        <w:t>が所有又は管理する工事材料、建設機械器具、仮設物その他の物件（下請負人の所有又は管理するこれらの物件を含む。）があるときは、</w:t>
      </w:r>
      <w:r w:rsidR="00D0739C" w:rsidRPr="006729E1">
        <w:rPr>
          <w:rFonts w:hAnsi="ＭＳ 明朝" w:hint="eastAsia"/>
          <w:color w:val="000000"/>
          <w:sz w:val="20"/>
        </w:rPr>
        <w:t>受注者</w:t>
      </w:r>
      <w:r w:rsidRPr="006729E1">
        <w:rPr>
          <w:rFonts w:hAnsi="ＭＳ 明朝" w:hint="eastAsia"/>
          <w:color w:val="000000"/>
          <w:sz w:val="20"/>
        </w:rPr>
        <w:t>は、当該物件を撤去するとともに、工事用地等を修復し、取り片付けて、</w:t>
      </w:r>
      <w:r w:rsidR="00D0739C" w:rsidRPr="006729E1">
        <w:rPr>
          <w:rFonts w:hAnsi="ＭＳ 明朝" w:hint="eastAsia"/>
          <w:color w:val="000000"/>
          <w:sz w:val="20"/>
        </w:rPr>
        <w:t>発注者</w:t>
      </w:r>
      <w:r w:rsidRPr="006729E1">
        <w:rPr>
          <w:rFonts w:hAnsi="ＭＳ 明朝" w:hint="eastAsia"/>
          <w:color w:val="000000"/>
          <w:sz w:val="20"/>
        </w:rPr>
        <w:t>に明け渡さなければならない。</w:t>
      </w:r>
    </w:p>
    <w:p w:rsidR="00497362" w:rsidRPr="006729E1" w:rsidRDefault="00497362" w:rsidP="006729E1">
      <w:pPr>
        <w:overflowPunct w:val="0"/>
        <w:autoSpaceDE w:val="0"/>
        <w:autoSpaceDN w:val="0"/>
        <w:spacing w:line="320" w:lineRule="exact"/>
        <w:ind w:left="210" w:hangingChars="105" w:hanging="210"/>
        <w:rPr>
          <w:rFonts w:hAnsi="ＭＳ 明朝"/>
          <w:color w:val="000000"/>
          <w:sz w:val="20"/>
        </w:rPr>
      </w:pPr>
      <w:r w:rsidRPr="006729E1">
        <w:rPr>
          <w:rFonts w:hAnsi="ＭＳ 明朝" w:hint="eastAsia"/>
          <w:color w:val="000000"/>
          <w:sz w:val="20"/>
        </w:rPr>
        <w:t>７　前項の場合において、</w:t>
      </w:r>
      <w:r w:rsidR="00D0739C" w:rsidRPr="006729E1">
        <w:rPr>
          <w:rFonts w:hAnsi="ＭＳ 明朝" w:hint="eastAsia"/>
          <w:color w:val="000000"/>
          <w:sz w:val="20"/>
        </w:rPr>
        <w:t>受注者</w:t>
      </w:r>
      <w:r w:rsidRPr="006729E1">
        <w:rPr>
          <w:rFonts w:hAnsi="ＭＳ 明朝" w:hint="eastAsia"/>
          <w:color w:val="000000"/>
          <w:sz w:val="20"/>
        </w:rPr>
        <w:t>が正当な理由なく、相当の期間内に当該物件を撤去せず、又は工事用地等の修復若しくは取片付けを行わないときは、</w:t>
      </w:r>
      <w:r w:rsidR="00D0739C" w:rsidRPr="006729E1">
        <w:rPr>
          <w:rFonts w:hAnsi="ＭＳ 明朝" w:hint="eastAsia"/>
          <w:color w:val="000000"/>
          <w:sz w:val="20"/>
        </w:rPr>
        <w:t>発注者</w:t>
      </w:r>
      <w:r w:rsidRPr="006729E1">
        <w:rPr>
          <w:rFonts w:hAnsi="ＭＳ 明朝" w:hint="eastAsia"/>
          <w:color w:val="000000"/>
          <w:sz w:val="20"/>
        </w:rPr>
        <w:t>は、</w:t>
      </w:r>
      <w:r w:rsidR="00D0739C" w:rsidRPr="006729E1">
        <w:rPr>
          <w:rFonts w:hAnsi="ＭＳ 明朝" w:hint="eastAsia"/>
          <w:color w:val="000000"/>
          <w:sz w:val="20"/>
        </w:rPr>
        <w:t>受注者</w:t>
      </w:r>
      <w:r w:rsidRPr="006729E1">
        <w:rPr>
          <w:rFonts w:hAnsi="ＭＳ 明朝" w:hint="eastAsia"/>
          <w:color w:val="000000"/>
          <w:sz w:val="20"/>
        </w:rPr>
        <w:t>に代わって当該物件を処分し、工事用地等を修復若しくは取片付けを行うことができる。この場合においては、</w:t>
      </w:r>
      <w:r w:rsidR="00D0739C" w:rsidRPr="006729E1">
        <w:rPr>
          <w:rFonts w:hAnsi="ＭＳ 明朝" w:hint="eastAsia"/>
          <w:color w:val="000000"/>
          <w:sz w:val="20"/>
        </w:rPr>
        <w:t>受注者</w:t>
      </w:r>
      <w:r w:rsidRPr="006729E1">
        <w:rPr>
          <w:rFonts w:hAnsi="ＭＳ 明朝" w:hint="eastAsia"/>
          <w:color w:val="000000"/>
          <w:sz w:val="20"/>
        </w:rPr>
        <w:t>は、</w:t>
      </w:r>
      <w:r w:rsidR="00D0739C" w:rsidRPr="006729E1">
        <w:rPr>
          <w:rFonts w:hAnsi="ＭＳ 明朝" w:hint="eastAsia"/>
          <w:color w:val="000000"/>
          <w:sz w:val="20"/>
        </w:rPr>
        <w:t>発注者</w:t>
      </w:r>
      <w:r w:rsidRPr="006729E1">
        <w:rPr>
          <w:rFonts w:hAnsi="ＭＳ 明朝" w:hint="eastAsia"/>
          <w:color w:val="000000"/>
          <w:sz w:val="20"/>
        </w:rPr>
        <w:t>の処分又は修復若しくは取片付けについて異議を申し出ることができず、また、</w:t>
      </w:r>
      <w:r w:rsidR="00D0739C" w:rsidRPr="006729E1">
        <w:rPr>
          <w:rFonts w:hAnsi="ＭＳ 明朝" w:hint="eastAsia"/>
          <w:color w:val="000000"/>
          <w:sz w:val="20"/>
        </w:rPr>
        <w:t>発注者</w:t>
      </w:r>
      <w:r w:rsidRPr="006729E1">
        <w:rPr>
          <w:rFonts w:hAnsi="ＭＳ 明朝" w:hint="eastAsia"/>
          <w:color w:val="000000"/>
          <w:sz w:val="20"/>
        </w:rPr>
        <w:t>の処分又は修復若しくは取片付けに要した費用を負担しなければならない。</w:t>
      </w:r>
    </w:p>
    <w:p w:rsidR="006A64D2" w:rsidRPr="006729E1" w:rsidRDefault="00497362" w:rsidP="006729E1">
      <w:pPr>
        <w:overflowPunct w:val="0"/>
        <w:autoSpaceDE w:val="0"/>
        <w:autoSpaceDN w:val="0"/>
        <w:spacing w:line="320" w:lineRule="exact"/>
        <w:ind w:left="210" w:hangingChars="105" w:hanging="210"/>
        <w:rPr>
          <w:rFonts w:hAnsi="ＭＳ 明朝"/>
          <w:color w:val="000000"/>
          <w:sz w:val="20"/>
        </w:rPr>
      </w:pPr>
      <w:r w:rsidRPr="006729E1">
        <w:rPr>
          <w:rFonts w:hAnsi="ＭＳ 明朝" w:hint="eastAsia"/>
          <w:color w:val="000000"/>
          <w:sz w:val="20"/>
        </w:rPr>
        <w:t>８　第４項前段及び第５項前段に規定する</w:t>
      </w:r>
      <w:r w:rsidR="00D0739C" w:rsidRPr="006729E1">
        <w:rPr>
          <w:rFonts w:hAnsi="ＭＳ 明朝" w:hint="eastAsia"/>
          <w:color w:val="000000"/>
          <w:sz w:val="20"/>
        </w:rPr>
        <w:t>受注者</w:t>
      </w:r>
      <w:r w:rsidRPr="006729E1">
        <w:rPr>
          <w:rFonts w:hAnsi="ＭＳ 明朝" w:hint="eastAsia"/>
          <w:color w:val="000000"/>
          <w:sz w:val="20"/>
        </w:rPr>
        <w:t>のとるべき措置の期限、方法等については、</w:t>
      </w:r>
      <w:r w:rsidR="00D0739C" w:rsidRPr="006729E1">
        <w:rPr>
          <w:rFonts w:hAnsi="ＭＳ 明朝" w:hint="eastAsia"/>
          <w:color w:val="000000"/>
          <w:sz w:val="20"/>
        </w:rPr>
        <w:t>この</w:t>
      </w:r>
      <w:r w:rsidRPr="006729E1">
        <w:rPr>
          <w:rFonts w:hAnsi="ＭＳ 明朝" w:hint="eastAsia"/>
          <w:color w:val="000000"/>
          <w:sz w:val="20"/>
        </w:rPr>
        <w:t>契約の解除が第</w:t>
      </w:r>
      <w:r w:rsidR="00495202" w:rsidRPr="006729E1">
        <w:rPr>
          <w:rFonts w:hAnsi="ＭＳ 明朝" w:hint="eastAsia"/>
          <w:color w:val="000000"/>
          <w:sz w:val="20"/>
        </w:rPr>
        <w:t>47</w:t>
      </w:r>
      <w:r w:rsidRPr="006729E1">
        <w:rPr>
          <w:rFonts w:hAnsi="ＭＳ 明朝" w:hint="eastAsia"/>
          <w:color w:val="000000"/>
          <w:sz w:val="20"/>
        </w:rPr>
        <w:t>条</w:t>
      </w:r>
      <w:r w:rsidR="00785BBB" w:rsidRPr="006729E1">
        <w:rPr>
          <w:rFonts w:hAnsi="ＭＳ 明朝" w:hint="eastAsia"/>
          <w:color w:val="000000"/>
          <w:sz w:val="20"/>
        </w:rPr>
        <w:t>、</w:t>
      </w:r>
      <w:r w:rsidRPr="006729E1">
        <w:rPr>
          <w:rFonts w:hAnsi="ＭＳ 明朝" w:hint="eastAsia"/>
          <w:color w:val="000000"/>
          <w:sz w:val="20"/>
        </w:rPr>
        <w:t>第</w:t>
      </w:r>
      <w:r w:rsidR="00495202" w:rsidRPr="006729E1">
        <w:rPr>
          <w:rFonts w:hAnsi="ＭＳ 明朝" w:hint="eastAsia"/>
          <w:color w:val="000000"/>
          <w:sz w:val="20"/>
        </w:rPr>
        <w:t>48条</w:t>
      </w:r>
      <w:r w:rsidR="00BA372C" w:rsidRPr="006729E1">
        <w:rPr>
          <w:rFonts w:hAnsi="ＭＳ 明朝" w:hint="eastAsia"/>
          <w:color w:val="000000"/>
          <w:sz w:val="20"/>
        </w:rPr>
        <w:t>、</w:t>
      </w:r>
      <w:r w:rsidR="001C263F">
        <w:rPr>
          <w:rFonts w:hAnsi="ＭＳ 明朝" w:hint="eastAsia"/>
          <w:color w:val="000000"/>
          <w:sz w:val="20"/>
        </w:rPr>
        <w:t>第</w:t>
      </w:r>
      <w:r w:rsidR="00BA372C" w:rsidRPr="006729E1">
        <w:rPr>
          <w:rFonts w:hAnsi="ＭＳ 明朝" w:hint="eastAsia"/>
          <w:color w:val="000000"/>
          <w:sz w:val="20"/>
        </w:rPr>
        <w:t>48条の２</w:t>
      </w:r>
      <w:r w:rsidR="00785BBB" w:rsidRPr="006729E1">
        <w:rPr>
          <w:rFonts w:hAnsi="ＭＳ 明朝" w:hint="eastAsia"/>
          <w:color w:val="000000"/>
          <w:sz w:val="20"/>
        </w:rPr>
        <w:t>又は</w:t>
      </w:r>
      <w:r w:rsidR="00495202" w:rsidRPr="006729E1">
        <w:rPr>
          <w:rFonts w:hAnsi="ＭＳ 明朝" w:hint="eastAsia"/>
          <w:color w:val="000000"/>
          <w:sz w:val="20"/>
        </w:rPr>
        <w:t>次条</w:t>
      </w:r>
      <w:r w:rsidR="00785BBB" w:rsidRPr="006729E1">
        <w:rPr>
          <w:rFonts w:hAnsi="ＭＳ 明朝" w:hint="eastAsia"/>
          <w:color w:val="000000"/>
          <w:sz w:val="20"/>
        </w:rPr>
        <w:t>第</w:t>
      </w:r>
      <w:r w:rsidR="00495202" w:rsidRPr="006729E1">
        <w:rPr>
          <w:rFonts w:hAnsi="ＭＳ 明朝" w:hint="eastAsia"/>
          <w:color w:val="000000"/>
          <w:sz w:val="20"/>
        </w:rPr>
        <w:t>３</w:t>
      </w:r>
      <w:r w:rsidR="00785BBB" w:rsidRPr="006729E1">
        <w:rPr>
          <w:rFonts w:hAnsi="ＭＳ 明朝" w:hint="eastAsia"/>
          <w:color w:val="000000"/>
          <w:sz w:val="20"/>
        </w:rPr>
        <w:t>項</w:t>
      </w:r>
      <w:r w:rsidRPr="006729E1">
        <w:rPr>
          <w:rFonts w:hAnsi="ＭＳ 明朝" w:hint="eastAsia"/>
          <w:color w:val="000000"/>
          <w:sz w:val="20"/>
        </w:rPr>
        <w:t>の規定によるときは</w:t>
      </w:r>
      <w:r w:rsidR="00D0739C" w:rsidRPr="006729E1">
        <w:rPr>
          <w:rFonts w:hAnsi="ＭＳ 明朝" w:hint="eastAsia"/>
          <w:color w:val="000000"/>
          <w:sz w:val="20"/>
        </w:rPr>
        <w:t>発注者</w:t>
      </w:r>
      <w:r w:rsidRPr="006729E1">
        <w:rPr>
          <w:rFonts w:hAnsi="ＭＳ 明朝" w:hint="eastAsia"/>
          <w:color w:val="000000"/>
          <w:sz w:val="20"/>
        </w:rPr>
        <w:t>が定め、</w:t>
      </w:r>
      <w:r w:rsidR="00785BBB" w:rsidRPr="006729E1">
        <w:rPr>
          <w:rFonts w:hAnsi="ＭＳ 明朝" w:hint="eastAsia"/>
          <w:color w:val="000000"/>
          <w:sz w:val="20"/>
        </w:rPr>
        <w:t>第</w:t>
      </w:r>
      <w:r w:rsidR="00495202" w:rsidRPr="006729E1">
        <w:rPr>
          <w:rFonts w:hAnsi="ＭＳ 明朝" w:hint="eastAsia"/>
          <w:color w:val="000000"/>
          <w:sz w:val="20"/>
        </w:rPr>
        <w:t>46</w:t>
      </w:r>
      <w:r w:rsidR="00785BBB" w:rsidRPr="006729E1">
        <w:rPr>
          <w:rFonts w:hAnsi="ＭＳ 明朝" w:hint="eastAsia"/>
          <w:color w:val="000000"/>
          <w:sz w:val="20"/>
        </w:rPr>
        <w:t>条</w:t>
      </w:r>
      <w:r w:rsidR="00495202" w:rsidRPr="006729E1">
        <w:rPr>
          <w:rFonts w:hAnsi="ＭＳ 明朝" w:hint="eastAsia"/>
          <w:color w:val="000000"/>
          <w:sz w:val="20"/>
        </w:rPr>
        <w:t>、</w:t>
      </w:r>
      <w:bookmarkStart w:id="9" w:name="_Hlk32783222"/>
      <w:r w:rsidR="00495202" w:rsidRPr="006729E1">
        <w:rPr>
          <w:rFonts w:hAnsi="ＭＳ 明朝" w:hint="eastAsia"/>
          <w:color w:val="000000"/>
          <w:sz w:val="20"/>
        </w:rPr>
        <w:t>第51条</w:t>
      </w:r>
      <w:bookmarkEnd w:id="9"/>
      <w:r w:rsidR="00785BBB" w:rsidRPr="006729E1">
        <w:rPr>
          <w:rFonts w:hAnsi="ＭＳ 明朝" w:hint="eastAsia"/>
          <w:color w:val="000000"/>
          <w:sz w:val="20"/>
        </w:rPr>
        <w:t>又は</w:t>
      </w:r>
      <w:r w:rsidR="00495202" w:rsidRPr="006729E1">
        <w:rPr>
          <w:rFonts w:hAnsi="ＭＳ 明朝" w:hint="eastAsia"/>
          <w:color w:val="000000"/>
          <w:sz w:val="20"/>
        </w:rPr>
        <w:t>第52条</w:t>
      </w:r>
      <w:r w:rsidRPr="006729E1">
        <w:rPr>
          <w:rFonts w:hAnsi="ＭＳ 明朝" w:hint="eastAsia"/>
          <w:color w:val="000000"/>
          <w:sz w:val="20"/>
        </w:rPr>
        <w:t>の規定によるときは</w:t>
      </w:r>
      <w:r w:rsidR="00D0739C" w:rsidRPr="006729E1">
        <w:rPr>
          <w:rFonts w:hAnsi="ＭＳ 明朝" w:hint="eastAsia"/>
          <w:color w:val="000000"/>
          <w:sz w:val="20"/>
        </w:rPr>
        <w:t>受注者</w:t>
      </w:r>
      <w:r w:rsidRPr="006729E1">
        <w:rPr>
          <w:rFonts w:hAnsi="ＭＳ 明朝" w:hint="eastAsia"/>
          <w:color w:val="000000"/>
          <w:sz w:val="20"/>
        </w:rPr>
        <w:t>が</w:t>
      </w:r>
      <w:r w:rsidR="00D0739C" w:rsidRPr="006729E1">
        <w:rPr>
          <w:rFonts w:hAnsi="ＭＳ 明朝" w:hint="eastAsia"/>
          <w:color w:val="000000"/>
          <w:sz w:val="20"/>
        </w:rPr>
        <w:t>発注者</w:t>
      </w:r>
      <w:r w:rsidRPr="006729E1">
        <w:rPr>
          <w:rFonts w:hAnsi="ＭＳ 明朝" w:hint="eastAsia"/>
          <w:color w:val="000000"/>
          <w:sz w:val="20"/>
        </w:rPr>
        <w:t>の意見を聴いて定めるものとし、第４項後段、第５項後段及び第６項に規定する</w:t>
      </w:r>
      <w:r w:rsidR="00D0739C" w:rsidRPr="006729E1">
        <w:rPr>
          <w:rFonts w:hAnsi="ＭＳ 明朝" w:hint="eastAsia"/>
          <w:color w:val="000000"/>
          <w:sz w:val="20"/>
        </w:rPr>
        <w:t>受注者</w:t>
      </w:r>
      <w:r w:rsidRPr="006729E1">
        <w:rPr>
          <w:rFonts w:hAnsi="ＭＳ 明朝" w:hint="eastAsia"/>
          <w:color w:val="000000"/>
          <w:sz w:val="20"/>
        </w:rPr>
        <w:t>のとるべき措置の期限、方法等については、</w:t>
      </w:r>
      <w:r w:rsidR="00D0739C" w:rsidRPr="006729E1">
        <w:rPr>
          <w:rFonts w:hAnsi="ＭＳ 明朝" w:hint="eastAsia"/>
          <w:color w:val="000000"/>
          <w:sz w:val="20"/>
        </w:rPr>
        <w:t>発注者</w:t>
      </w:r>
      <w:r w:rsidRPr="006729E1">
        <w:rPr>
          <w:rFonts w:hAnsi="ＭＳ 明朝" w:hint="eastAsia"/>
          <w:color w:val="000000"/>
          <w:sz w:val="20"/>
        </w:rPr>
        <w:t>が</w:t>
      </w:r>
      <w:r w:rsidR="00D0739C" w:rsidRPr="006729E1">
        <w:rPr>
          <w:rFonts w:hAnsi="ＭＳ 明朝" w:hint="eastAsia"/>
          <w:color w:val="000000"/>
          <w:sz w:val="20"/>
        </w:rPr>
        <w:t>受注者</w:t>
      </w:r>
      <w:r w:rsidRPr="006729E1">
        <w:rPr>
          <w:rFonts w:hAnsi="ＭＳ 明朝" w:hint="eastAsia"/>
          <w:color w:val="000000"/>
          <w:sz w:val="20"/>
        </w:rPr>
        <w:t>の意見を聴いて定めるものとする。</w:t>
      </w:r>
    </w:p>
    <w:p w:rsidR="006A64D2" w:rsidRPr="006729E1" w:rsidRDefault="006A64D2" w:rsidP="006729E1">
      <w:pPr>
        <w:overflowPunct w:val="0"/>
        <w:spacing w:line="320" w:lineRule="exact"/>
        <w:ind w:left="210" w:hangingChars="105" w:hanging="210"/>
        <w:rPr>
          <w:rFonts w:hAnsi="ＭＳ 明朝"/>
          <w:color w:val="000000"/>
          <w:sz w:val="20"/>
        </w:rPr>
      </w:pPr>
      <w:r w:rsidRPr="006729E1">
        <w:rPr>
          <w:rFonts w:hAnsi="ＭＳ 明朝" w:hint="eastAsia"/>
          <w:color w:val="000000"/>
          <w:sz w:val="20"/>
        </w:rPr>
        <w:t>９ 工事の完成後にこの契約が解除された場合は、解除に伴い生じる事項の処理については発注者及び受注者が民法の規定に従って協議して決める。</w:t>
      </w:r>
    </w:p>
    <w:p w:rsidR="006A64D2" w:rsidRPr="003469BB" w:rsidRDefault="006A64D2" w:rsidP="00FB2F31">
      <w:pPr>
        <w:overflowPunct w:val="0"/>
        <w:autoSpaceDE w:val="0"/>
        <w:autoSpaceDN w:val="0"/>
        <w:spacing w:beforeLines="50" w:before="180" w:line="320" w:lineRule="exact"/>
        <w:ind w:leftChars="100" w:left="220" w:hangingChars="5" w:hanging="10"/>
        <w:rPr>
          <w:rFonts w:hAnsi="ＭＳ 明朝"/>
          <w:color w:val="000000"/>
          <w:sz w:val="20"/>
        </w:rPr>
      </w:pPr>
      <w:r w:rsidRPr="003469BB">
        <w:rPr>
          <w:rFonts w:hAnsi="ＭＳ 明朝" w:hint="eastAsia"/>
          <w:color w:val="000000"/>
          <w:sz w:val="20"/>
        </w:rPr>
        <w:t>（発注者の損害賠償請求等）</w:t>
      </w:r>
    </w:p>
    <w:p w:rsidR="006A64D2" w:rsidRPr="003469BB" w:rsidRDefault="006A64D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第55条　発注者は、受注者が次の各号のいずれかに該当するときは、これによって生じた損害の賠償を請求することができる。</w:t>
      </w:r>
    </w:p>
    <w:p w:rsidR="006A64D2" w:rsidRPr="003469BB" w:rsidRDefault="006A64D2" w:rsidP="00D365CF">
      <w:pPr>
        <w:overflowPunct w:val="0"/>
        <w:autoSpaceDE w:val="0"/>
        <w:autoSpaceDN w:val="0"/>
        <w:spacing w:line="320" w:lineRule="exact"/>
        <w:ind w:leftChars="100" w:left="220" w:hangingChars="5" w:hanging="10"/>
        <w:rPr>
          <w:rFonts w:hAnsi="ＭＳ 明朝"/>
          <w:color w:val="000000"/>
          <w:sz w:val="20"/>
        </w:rPr>
      </w:pPr>
      <w:r w:rsidRPr="003469BB">
        <w:rPr>
          <w:rFonts w:hAnsi="ＭＳ 明朝" w:hint="eastAsia"/>
          <w:color w:val="000000"/>
          <w:sz w:val="20"/>
        </w:rPr>
        <w:t>一　工期内に工事を完成することができないとき。</w:t>
      </w:r>
    </w:p>
    <w:p w:rsidR="006A64D2" w:rsidRPr="003469BB" w:rsidRDefault="006A64D2" w:rsidP="00D365CF">
      <w:pPr>
        <w:overflowPunct w:val="0"/>
        <w:autoSpaceDE w:val="0"/>
        <w:autoSpaceDN w:val="0"/>
        <w:spacing w:line="320" w:lineRule="exact"/>
        <w:ind w:leftChars="100" w:left="220" w:hangingChars="5" w:hanging="10"/>
        <w:rPr>
          <w:rFonts w:hAnsi="ＭＳ 明朝"/>
          <w:color w:val="000000"/>
          <w:sz w:val="20"/>
        </w:rPr>
      </w:pPr>
      <w:r w:rsidRPr="003469BB">
        <w:rPr>
          <w:rFonts w:hAnsi="ＭＳ 明朝" w:hint="eastAsia"/>
          <w:color w:val="000000"/>
          <w:sz w:val="20"/>
        </w:rPr>
        <w:t>二　この工事目的物に契約不適合があるとき。</w:t>
      </w:r>
    </w:p>
    <w:p w:rsidR="006A64D2" w:rsidRPr="003469BB" w:rsidRDefault="006A64D2" w:rsidP="006729E1">
      <w:pPr>
        <w:overflowPunct w:val="0"/>
        <w:autoSpaceDE w:val="0"/>
        <w:autoSpaceDN w:val="0"/>
        <w:spacing w:line="320" w:lineRule="exact"/>
        <w:ind w:leftChars="100" w:left="420" w:hangingChars="105" w:hanging="210"/>
        <w:rPr>
          <w:rFonts w:hAnsi="ＭＳ 明朝"/>
          <w:color w:val="000000"/>
          <w:sz w:val="20"/>
        </w:rPr>
      </w:pPr>
      <w:r w:rsidRPr="003469BB">
        <w:rPr>
          <w:rFonts w:hAnsi="ＭＳ 明朝" w:hint="eastAsia"/>
          <w:color w:val="000000"/>
          <w:sz w:val="20"/>
        </w:rPr>
        <w:t xml:space="preserve">三　</w:t>
      </w:r>
      <w:r w:rsidR="00A3636E" w:rsidRPr="00A3636E">
        <w:rPr>
          <w:rFonts w:hAnsi="ＭＳ 明朝"/>
        </w:rPr>
        <w:t>第</w:t>
      </w:r>
      <w:r w:rsidR="00A3636E" w:rsidRPr="00A3636E">
        <w:rPr>
          <w:rFonts w:hAnsi="ＭＳ 明朝" w:hint="eastAsia"/>
        </w:rPr>
        <w:t>47</w:t>
      </w:r>
      <w:r w:rsidR="00A3636E" w:rsidRPr="00A3636E">
        <w:rPr>
          <w:rFonts w:hAnsi="ＭＳ 明朝"/>
        </w:rPr>
        <w:t>条</w:t>
      </w:r>
      <w:r w:rsidR="00A3636E" w:rsidRPr="00A3636E">
        <w:rPr>
          <w:rFonts w:hAnsi="ＭＳ 明朝" w:hint="eastAsia"/>
        </w:rPr>
        <w:t>、第48条</w:t>
      </w:r>
      <w:r w:rsidR="00A3636E" w:rsidRPr="00A3636E">
        <w:rPr>
          <w:rFonts w:hAnsi="ＭＳ 明朝"/>
        </w:rPr>
        <w:t>又は第</w:t>
      </w:r>
      <w:r w:rsidR="00A3636E" w:rsidRPr="00A3636E">
        <w:rPr>
          <w:rFonts w:hAnsi="ＭＳ 明朝" w:hint="eastAsia"/>
        </w:rPr>
        <w:t>48</w:t>
      </w:r>
      <w:r w:rsidR="00A3636E" w:rsidRPr="00A3636E">
        <w:rPr>
          <w:rFonts w:hAnsi="ＭＳ 明朝"/>
        </w:rPr>
        <w:t>条</w:t>
      </w:r>
      <w:r w:rsidR="00A3636E" w:rsidRPr="00A3636E">
        <w:rPr>
          <w:rFonts w:hAnsi="ＭＳ 明朝" w:hint="eastAsia"/>
        </w:rPr>
        <w:t>の２</w:t>
      </w:r>
      <w:r w:rsidRPr="003469BB">
        <w:rPr>
          <w:rFonts w:hAnsi="ＭＳ 明朝" w:hint="eastAsia"/>
          <w:color w:val="000000"/>
          <w:sz w:val="20"/>
        </w:rPr>
        <w:t>の規定により、工事目的物の完成後にこの契約が解除されたとき。</w:t>
      </w:r>
    </w:p>
    <w:p w:rsidR="006A64D2" w:rsidRPr="003469BB" w:rsidRDefault="006A64D2" w:rsidP="00D365CF">
      <w:pPr>
        <w:overflowPunct w:val="0"/>
        <w:autoSpaceDE w:val="0"/>
        <w:autoSpaceDN w:val="0"/>
        <w:spacing w:line="320" w:lineRule="exact"/>
        <w:ind w:leftChars="100" w:left="420" w:hangingChars="105" w:hanging="210"/>
        <w:rPr>
          <w:rFonts w:hAnsi="ＭＳ 明朝"/>
          <w:color w:val="000000"/>
          <w:sz w:val="20"/>
        </w:rPr>
      </w:pPr>
      <w:r w:rsidRPr="003469BB">
        <w:rPr>
          <w:rFonts w:hAnsi="ＭＳ 明朝" w:hint="eastAsia"/>
          <w:color w:val="000000"/>
          <w:sz w:val="20"/>
        </w:rPr>
        <w:t>四　前３号に掲げる場合のほか、債務の本旨に従った履行をしないとき又は債務の履行が不能であるとき。</w:t>
      </w:r>
    </w:p>
    <w:p w:rsidR="006A64D2" w:rsidRPr="003469BB" w:rsidRDefault="006A64D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２　次の各号のいずれかに該当するときは、前項の損害賠償に代えて、受注者は、請負代金額の10分の１に相当する額を違約金として発注者の指定する期間内に支払わなければならない。</w:t>
      </w:r>
    </w:p>
    <w:p w:rsidR="006A64D2" w:rsidRPr="003469BB" w:rsidRDefault="006A64D2" w:rsidP="00D365CF">
      <w:pPr>
        <w:overflowPunct w:val="0"/>
        <w:autoSpaceDE w:val="0"/>
        <w:autoSpaceDN w:val="0"/>
        <w:spacing w:line="320" w:lineRule="exact"/>
        <w:ind w:leftChars="100" w:left="220" w:hangingChars="5" w:hanging="10"/>
        <w:rPr>
          <w:rFonts w:hAnsi="ＭＳ 明朝"/>
          <w:color w:val="000000"/>
          <w:sz w:val="20"/>
        </w:rPr>
      </w:pPr>
      <w:r w:rsidRPr="003469BB">
        <w:rPr>
          <w:rFonts w:hAnsi="ＭＳ 明朝" w:hint="eastAsia"/>
          <w:color w:val="000000"/>
          <w:sz w:val="20"/>
        </w:rPr>
        <w:t xml:space="preserve">一　</w:t>
      </w:r>
      <w:r w:rsidR="00CE0CC1" w:rsidRPr="00CE0CC1">
        <w:rPr>
          <w:rFonts w:hAnsi="ＭＳ 明朝"/>
        </w:rPr>
        <w:t>第</w:t>
      </w:r>
      <w:r w:rsidR="00CE0CC1" w:rsidRPr="00CE0CC1">
        <w:rPr>
          <w:rFonts w:hAnsi="ＭＳ 明朝" w:hint="eastAsia"/>
        </w:rPr>
        <w:t>47</w:t>
      </w:r>
      <w:r w:rsidR="00CE0CC1" w:rsidRPr="00CE0CC1">
        <w:rPr>
          <w:rFonts w:hAnsi="ＭＳ 明朝"/>
        </w:rPr>
        <w:t>条</w:t>
      </w:r>
      <w:r w:rsidR="00CE0CC1" w:rsidRPr="00CE0CC1">
        <w:rPr>
          <w:rFonts w:hAnsi="ＭＳ 明朝" w:hint="eastAsia"/>
        </w:rPr>
        <w:t>、第48条</w:t>
      </w:r>
      <w:r w:rsidR="00CE0CC1" w:rsidRPr="00CE0CC1">
        <w:rPr>
          <w:rFonts w:hAnsi="ＭＳ 明朝"/>
        </w:rPr>
        <w:t>又は第</w:t>
      </w:r>
      <w:r w:rsidR="00CE0CC1" w:rsidRPr="00CE0CC1">
        <w:rPr>
          <w:rFonts w:hAnsi="ＭＳ 明朝" w:hint="eastAsia"/>
        </w:rPr>
        <w:t>48</w:t>
      </w:r>
      <w:r w:rsidR="00CE0CC1" w:rsidRPr="00CE0CC1">
        <w:rPr>
          <w:rFonts w:hAnsi="ＭＳ 明朝"/>
        </w:rPr>
        <w:t>条</w:t>
      </w:r>
      <w:r w:rsidR="00CE0CC1" w:rsidRPr="00CE0CC1">
        <w:rPr>
          <w:rFonts w:hAnsi="ＭＳ 明朝" w:hint="eastAsia"/>
        </w:rPr>
        <w:t>の２</w:t>
      </w:r>
      <w:r w:rsidRPr="003469BB">
        <w:rPr>
          <w:rFonts w:hAnsi="ＭＳ 明朝" w:hint="eastAsia"/>
          <w:color w:val="000000"/>
          <w:sz w:val="20"/>
        </w:rPr>
        <w:t xml:space="preserve">の規定により工事目的物の完成前にこの契約が解除されたとき。 </w:t>
      </w:r>
    </w:p>
    <w:p w:rsidR="006A64D2" w:rsidRPr="003469BB" w:rsidRDefault="006A64D2" w:rsidP="00D365CF">
      <w:pPr>
        <w:overflowPunct w:val="0"/>
        <w:autoSpaceDE w:val="0"/>
        <w:autoSpaceDN w:val="0"/>
        <w:spacing w:line="320" w:lineRule="exact"/>
        <w:ind w:leftChars="100" w:left="420" w:hangingChars="105" w:hanging="210"/>
        <w:rPr>
          <w:rFonts w:hAnsi="ＭＳ 明朝"/>
          <w:color w:val="000000"/>
          <w:sz w:val="20"/>
        </w:rPr>
      </w:pPr>
      <w:r w:rsidRPr="003469BB">
        <w:rPr>
          <w:rFonts w:hAnsi="ＭＳ 明朝" w:hint="eastAsia"/>
          <w:color w:val="000000"/>
          <w:sz w:val="20"/>
        </w:rPr>
        <w:t>二　工事目的物の完成前に、受注者がその債務の履行を拒否し、又は受注者の責めに帰すべき事由によって受注者の債務について履行不能となったとき。</w:t>
      </w:r>
    </w:p>
    <w:p w:rsidR="006A64D2" w:rsidRPr="003469BB" w:rsidRDefault="006A64D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３</w:t>
      </w:r>
      <w:r w:rsidRPr="003469BB">
        <w:rPr>
          <w:rFonts w:hAnsi="ＭＳ 明朝" w:hint="eastAsia"/>
          <w:color w:val="000000"/>
          <w:sz w:val="20"/>
        </w:rPr>
        <w:tab/>
        <w:t xml:space="preserve">　次の各号に掲げる者がこの契約を解除した場合は、前項第</w:t>
      </w:r>
      <w:r w:rsidR="00A923A0">
        <w:rPr>
          <w:rFonts w:hAnsi="ＭＳ 明朝" w:hint="eastAsia"/>
          <w:color w:val="000000"/>
          <w:sz w:val="20"/>
        </w:rPr>
        <w:t>２</w:t>
      </w:r>
      <w:r w:rsidRPr="003469BB">
        <w:rPr>
          <w:rFonts w:hAnsi="ＭＳ 明朝" w:hint="eastAsia"/>
          <w:color w:val="000000"/>
          <w:sz w:val="20"/>
        </w:rPr>
        <w:t>号に該当する場合とみなす。</w:t>
      </w:r>
    </w:p>
    <w:p w:rsidR="006A64D2" w:rsidRPr="003469BB" w:rsidRDefault="006A64D2" w:rsidP="00D365CF">
      <w:pPr>
        <w:overflowPunct w:val="0"/>
        <w:autoSpaceDE w:val="0"/>
        <w:autoSpaceDN w:val="0"/>
        <w:spacing w:line="320" w:lineRule="exact"/>
        <w:ind w:leftChars="100" w:left="420" w:hangingChars="105" w:hanging="210"/>
        <w:rPr>
          <w:rFonts w:hAnsi="ＭＳ 明朝"/>
          <w:color w:val="000000"/>
          <w:sz w:val="20"/>
        </w:rPr>
      </w:pPr>
      <w:r w:rsidRPr="003469BB">
        <w:rPr>
          <w:rFonts w:hAnsi="ＭＳ 明朝" w:hint="eastAsia"/>
          <w:color w:val="000000"/>
          <w:sz w:val="20"/>
        </w:rPr>
        <w:t>一　受注者について破産手続開始の決定があった場合において、破産法（平成16年法律第75号）の規定により選任された破産管財人</w:t>
      </w:r>
    </w:p>
    <w:p w:rsidR="006A64D2" w:rsidRPr="003469BB" w:rsidRDefault="006A64D2" w:rsidP="00D365CF">
      <w:pPr>
        <w:overflowPunct w:val="0"/>
        <w:autoSpaceDE w:val="0"/>
        <w:autoSpaceDN w:val="0"/>
        <w:spacing w:line="320" w:lineRule="exact"/>
        <w:ind w:leftChars="100" w:left="420" w:hangingChars="105" w:hanging="210"/>
        <w:rPr>
          <w:rFonts w:hAnsi="ＭＳ 明朝"/>
          <w:color w:val="000000"/>
          <w:sz w:val="20"/>
        </w:rPr>
      </w:pPr>
      <w:r w:rsidRPr="003469BB">
        <w:rPr>
          <w:rFonts w:hAnsi="ＭＳ 明朝" w:hint="eastAsia"/>
          <w:color w:val="000000"/>
          <w:sz w:val="20"/>
        </w:rPr>
        <w:t>二　受注者について更生手続開始の決定があった場合において、会社更生法（平成14年法律154号）の規定により選任された管財人</w:t>
      </w:r>
    </w:p>
    <w:p w:rsidR="006A64D2" w:rsidRPr="003469BB" w:rsidRDefault="006A64D2" w:rsidP="00D365CF">
      <w:pPr>
        <w:overflowPunct w:val="0"/>
        <w:autoSpaceDE w:val="0"/>
        <w:autoSpaceDN w:val="0"/>
        <w:spacing w:line="320" w:lineRule="exact"/>
        <w:ind w:leftChars="100" w:left="420" w:hangingChars="105" w:hanging="210"/>
        <w:rPr>
          <w:rFonts w:hAnsi="ＭＳ 明朝"/>
          <w:color w:val="000000"/>
          <w:sz w:val="20"/>
        </w:rPr>
      </w:pPr>
      <w:r w:rsidRPr="003469BB">
        <w:rPr>
          <w:rFonts w:hAnsi="ＭＳ 明朝" w:hint="eastAsia"/>
          <w:color w:val="000000"/>
          <w:sz w:val="20"/>
        </w:rPr>
        <w:t>三　受注者について再生手続開始の決定があった場合において、民事再生法（平成11年法律第225号）の規定により選任された再生債務者等</w:t>
      </w:r>
    </w:p>
    <w:p w:rsidR="006A64D2" w:rsidRPr="003469BB" w:rsidRDefault="006A64D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 xml:space="preserve">４ </w:t>
      </w:r>
      <w:r w:rsidR="00D86F89">
        <w:rPr>
          <w:rFonts w:hAnsi="ＭＳ 明朝"/>
          <w:color w:val="000000"/>
          <w:sz w:val="20"/>
        </w:rPr>
        <w:t xml:space="preserve"> </w:t>
      </w:r>
      <w:r w:rsidRPr="003469BB">
        <w:rPr>
          <w:rFonts w:hAnsi="ＭＳ 明朝" w:hint="eastAsia"/>
          <w:color w:val="000000"/>
          <w:sz w:val="20"/>
        </w:rPr>
        <w:t>第１項各号又は第２項各号に定める場合（前項の規定により第２項第</w:t>
      </w:r>
      <w:r w:rsidR="00A923A0">
        <w:rPr>
          <w:rFonts w:hAnsi="ＭＳ 明朝" w:hint="eastAsia"/>
          <w:color w:val="000000"/>
          <w:sz w:val="20"/>
        </w:rPr>
        <w:t>２</w:t>
      </w:r>
      <w:r w:rsidRPr="003469BB">
        <w:rPr>
          <w:rFonts w:hAnsi="ＭＳ 明朝" w:hint="eastAsia"/>
          <w:color w:val="000000"/>
          <w:sz w:val="20"/>
        </w:rPr>
        <w:t>号に該当する場合とみなされる場合を除く。）がこの契約及び取引上の社会通念に照らして受注者の責めに帰することができない事由によるものであるときは、第１項及び第２項の規定は適用しない。</w:t>
      </w:r>
    </w:p>
    <w:p w:rsidR="006A64D2" w:rsidRPr="003469BB" w:rsidRDefault="006729E1" w:rsidP="00D365CF">
      <w:pPr>
        <w:overflowPunct w:val="0"/>
        <w:autoSpaceDE w:val="0"/>
        <w:autoSpaceDN w:val="0"/>
        <w:spacing w:line="320" w:lineRule="exact"/>
        <w:ind w:left="210" w:hangingChars="105" w:hanging="210"/>
        <w:rPr>
          <w:rFonts w:hAnsi="ＭＳ 明朝"/>
          <w:color w:val="000000"/>
          <w:sz w:val="20"/>
        </w:rPr>
      </w:pPr>
      <w:r>
        <w:rPr>
          <w:rFonts w:hAnsi="ＭＳ 明朝" w:hint="eastAsia"/>
          <w:color w:val="000000"/>
          <w:sz w:val="20"/>
        </w:rPr>
        <w:t xml:space="preserve">５ </w:t>
      </w:r>
      <w:r w:rsidR="00D86F89">
        <w:rPr>
          <w:rFonts w:hAnsi="ＭＳ 明朝"/>
          <w:color w:val="000000"/>
          <w:sz w:val="20"/>
        </w:rPr>
        <w:t xml:space="preserve"> </w:t>
      </w:r>
      <w:r w:rsidR="006A64D2" w:rsidRPr="003469BB">
        <w:rPr>
          <w:rFonts w:hAnsi="ＭＳ 明朝" w:hint="eastAsia"/>
          <w:color w:val="000000"/>
          <w:sz w:val="20"/>
        </w:rPr>
        <w:t>第１項第</w:t>
      </w:r>
      <w:r w:rsidR="00F56F00" w:rsidRPr="003469BB">
        <w:rPr>
          <w:rFonts w:hAnsi="ＭＳ 明朝" w:hint="eastAsia"/>
          <w:color w:val="000000"/>
          <w:sz w:val="20"/>
        </w:rPr>
        <w:t>１</w:t>
      </w:r>
      <w:r w:rsidR="006A64D2" w:rsidRPr="003469BB">
        <w:rPr>
          <w:rFonts w:hAnsi="ＭＳ 明朝" w:hint="eastAsia"/>
          <w:color w:val="000000"/>
          <w:sz w:val="20"/>
        </w:rPr>
        <w:t>号に</w:t>
      </w:r>
      <w:r w:rsidR="00D640D2" w:rsidRPr="003469BB">
        <w:rPr>
          <w:rFonts w:hAnsi="ＭＳ 明朝" w:hint="eastAsia"/>
          <w:color w:val="000000"/>
          <w:sz w:val="20"/>
        </w:rPr>
        <w:t>該当し</w:t>
      </w:r>
      <w:r w:rsidR="006A64D2" w:rsidRPr="003469BB">
        <w:rPr>
          <w:rFonts w:hAnsi="ＭＳ 明朝" w:hint="eastAsia"/>
          <w:color w:val="000000"/>
          <w:sz w:val="20"/>
        </w:rPr>
        <w:t>、発注者</w:t>
      </w:r>
      <w:r w:rsidR="00D640D2" w:rsidRPr="003469BB">
        <w:rPr>
          <w:rFonts w:hAnsi="ＭＳ 明朝" w:hint="eastAsia"/>
          <w:color w:val="000000"/>
          <w:sz w:val="20"/>
        </w:rPr>
        <w:t>が損害の賠償を請求する場合の</w:t>
      </w:r>
      <w:r w:rsidR="005B11F8">
        <w:rPr>
          <w:rFonts w:hAnsi="ＭＳ 明朝" w:hint="eastAsia"/>
          <w:color w:val="000000"/>
          <w:sz w:val="20"/>
        </w:rPr>
        <w:t>請求額</w:t>
      </w:r>
      <w:r w:rsidR="006A64D2" w:rsidRPr="003469BB">
        <w:rPr>
          <w:rFonts w:hAnsi="ＭＳ 明朝" w:hint="eastAsia"/>
          <w:color w:val="000000"/>
          <w:sz w:val="20"/>
        </w:rPr>
        <w:t>は、請負代金額から出来形部分に相応する請負代金額を控除した額につき、遅延日数に応じ、年</w:t>
      </w:r>
      <w:r w:rsidR="00D75D0E">
        <w:rPr>
          <w:rFonts w:hAnsi="ＭＳ 明朝" w:hint="eastAsia"/>
          <w:color w:val="000000"/>
          <w:sz w:val="20"/>
        </w:rPr>
        <w:t>3.0</w:t>
      </w:r>
      <w:r w:rsidR="006A64D2" w:rsidRPr="003469BB">
        <w:rPr>
          <w:rFonts w:hAnsi="ＭＳ 明朝" w:hint="eastAsia"/>
          <w:color w:val="000000"/>
          <w:sz w:val="20"/>
        </w:rPr>
        <w:t>ﾊﾟｰｾﾝﾄの割合で計算した額とする。</w:t>
      </w:r>
    </w:p>
    <w:p w:rsidR="00497362" w:rsidRPr="003469BB" w:rsidRDefault="006A64D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 xml:space="preserve">６ </w:t>
      </w:r>
      <w:r w:rsidR="00D86F89">
        <w:rPr>
          <w:rFonts w:hAnsi="ＭＳ 明朝"/>
          <w:color w:val="000000"/>
          <w:sz w:val="20"/>
        </w:rPr>
        <w:t xml:space="preserve"> </w:t>
      </w:r>
      <w:r w:rsidR="00082F32">
        <w:rPr>
          <w:rFonts w:hAnsi="ＭＳ 明朝" w:hint="eastAsia"/>
          <w:color w:val="000000"/>
          <w:sz w:val="20"/>
        </w:rPr>
        <w:t>削除</w:t>
      </w:r>
    </w:p>
    <w:p w:rsidR="00497362" w:rsidRPr="001E4068" w:rsidRDefault="00497362" w:rsidP="00FB2F31">
      <w:pPr>
        <w:overflowPunct w:val="0"/>
        <w:autoSpaceDE w:val="0"/>
        <w:autoSpaceDN w:val="0"/>
        <w:spacing w:beforeLines="50" w:before="180" w:line="320" w:lineRule="exact"/>
        <w:ind w:firstLineChars="100" w:firstLine="200"/>
        <w:rPr>
          <w:rFonts w:hAnsi="ＭＳ 明朝"/>
          <w:sz w:val="20"/>
        </w:rPr>
      </w:pPr>
      <w:r w:rsidRPr="001E4068">
        <w:rPr>
          <w:rFonts w:hAnsi="ＭＳ 明朝"/>
          <w:sz w:val="20"/>
        </w:rPr>
        <w:t>（賠償の</w:t>
      </w:r>
      <w:r w:rsidR="00260943">
        <w:rPr>
          <w:rFonts w:hAnsi="ＭＳ 明朝" w:hint="eastAsia"/>
          <w:sz w:val="20"/>
        </w:rPr>
        <w:t>予約</w:t>
      </w:r>
      <w:r w:rsidRPr="001E4068">
        <w:rPr>
          <w:rFonts w:hAnsi="ＭＳ 明朝"/>
          <w:sz w:val="20"/>
        </w:rPr>
        <w:t>）</w:t>
      </w:r>
    </w:p>
    <w:p w:rsidR="00497362" w:rsidRPr="003469BB" w:rsidRDefault="0049736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color w:val="000000"/>
          <w:sz w:val="20"/>
        </w:rPr>
        <w:t>第</w:t>
      </w:r>
      <w:r w:rsidR="006A64D2" w:rsidRPr="003469BB">
        <w:rPr>
          <w:rFonts w:hAnsi="ＭＳ 明朝" w:hint="eastAsia"/>
          <w:color w:val="000000"/>
          <w:sz w:val="20"/>
        </w:rPr>
        <w:t>55条の２</w:t>
      </w:r>
      <w:r w:rsidRPr="003469BB">
        <w:rPr>
          <w:rFonts w:hAnsi="ＭＳ 明朝"/>
          <w:color w:val="000000"/>
          <w:sz w:val="20"/>
        </w:rPr>
        <w:t xml:space="preserve">　</w:t>
      </w:r>
      <w:r w:rsidR="00D0739C" w:rsidRPr="003469BB">
        <w:rPr>
          <w:rFonts w:hAnsi="ＭＳ 明朝" w:hint="eastAsia"/>
          <w:color w:val="000000"/>
          <w:sz w:val="20"/>
        </w:rPr>
        <w:t>受注者</w:t>
      </w:r>
      <w:r w:rsidRPr="003469BB">
        <w:rPr>
          <w:rFonts w:hAnsi="ＭＳ 明朝"/>
          <w:color w:val="000000"/>
          <w:sz w:val="20"/>
        </w:rPr>
        <w:t>は、第</w:t>
      </w:r>
      <w:r w:rsidR="006A64D2" w:rsidRPr="003469BB">
        <w:rPr>
          <w:rFonts w:hAnsi="ＭＳ 明朝" w:hint="eastAsia"/>
          <w:color w:val="000000"/>
          <w:sz w:val="20"/>
        </w:rPr>
        <w:t>48</w:t>
      </w:r>
      <w:r w:rsidRPr="003469BB">
        <w:rPr>
          <w:rFonts w:hAnsi="ＭＳ 明朝"/>
          <w:color w:val="000000"/>
          <w:sz w:val="20"/>
        </w:rPr>
        <w:t>条の２</w:t>
      </w:r>
      <w:r w:rsidR="0077309D" w:rsidRPr="003469BB">
        <w:rPr>
          <w:rFonts w:hAnsi="ＭＳ 明朝" w:hint="eastAsia"/>
          <w:color w:val="000000"/>
          <w:sz w:val="20"/>
        </w:rPr>
        <w:t>の</w:t>
      </w:r>
      <w:r w:rsidRPr="003469BB">
        <w:rPr>
          <w:rFonts w:hAnsi="ＭＳ 明朝"/>
          <w:color w:val="000000"/>
          <w:sz w:val="20"/>
        </w:rPr>
        <w:t>各号のいずれかに該当するときは、</w:t>
      </w:r>
      <w:r w:rsidR="00D0739C" w:rsidRPr="003469BB">
        <w:rPr>
          <w:rFonts w:hAnsi="ＭＳ 明朝" w:hint="eastAsia"/>
          <w:color w:val="000000"/>
          <w:sz w:val="20"/>
        </w:rPr>
        <w:t>発注者</w:t>
      </w:r>
      <w:r w:rsidRPr="003469BB">
        <w:rPr>
          <w:rFonts w:hAnsi="ＭＳ 明朝"/>
          <w:color w:val="000000"/>
          <w:sz w:val="20"/>
        </w:rPr>
        <w:t>が契約を解除するか否かを問わず、請負代金額の10分の２に相当する額を賠償金として</w:t>
      </w:r>
      <w:r w:rsidR="00D0739C" w:rsidRPr="003469BB">
        <w:rPr>
          <w:rFonts w:hAnsi="ＭＳ 明朝" w:hint="eastAsia"/>
          <w:color w:val="000000"/>
          <w:sz w:val="20"/>
        </w:rPr>
        <w:t>発注者</w:t>
      </w:r>
      <w:r w:rsidRPr="003469BB">
        <w:rPr>
          <w:rFonts w:hAnsi="ＭＳ 明朝"/>
          <w:color w:val="000000"/>
          <w:sz w:val="20"/>
        </w:rPr>
        <w:t>の指定する期間内に支払わなければならない。工事が完成した後も同様とする。ただし、同条の２第１号</w:t>
      </w:r>
      <w:r w:rsidR="00FB15C9" w:rsidRPr="003469BB">
        <w:rPr>
          <w:rFonts w:hAnsi="ＭＳ 明朝" w:hint="eastAsia"/>
          <w:color w:val="000000"/>
          <w:sz w:val="20"/>
        </w:rPr>
        <w:t>の場合において、命令</w:t>
      </w:r>
      <w:r w:rsidRPr="003469BB">
        <w:rPr>
          <w:rFonts w:hAnsi="ＭＳ 明朝"/>
          <w:color w:val="000000"/>
          <w:sz w:val="20"/>
        </w:rPr>
        <w:t>の対象となる行為が、独占禁止法第２条第９項に基づく不公正な取引方法（昭和57年６月18日公正取引委員会告示第15号）第６項で規定する不当廉売であるとき、その他</w:t>
      </w:r>
      <w:r w:rsidR="00D0739C" w:rsidRPr="003469BB">
        <w:rPr>
          <w:rFonts w:hAnsi="ＭＳ 明朝" w:hint="eastAsia"/>
          <w:color w:val="000000"/>
          <w:sz w:val="20"/>
        </w:rPr>
        <w:t>発注者</w:t>
      </w:r>
      <w:r w:rsidRPr="003469BB">
        <w:rPr>
          <w:rFonts w:hAnsi="ＭＳ 明朝"/>
          <w:color w:val="000000"/>
          <w:sz w:val="20"/>
        </w:rPr>
        <w:t>が特に認めるときは、この限りでない。</w:t>
      </w:r>
    </w:p>
    <w:p w:rsidR="00497362" w:rsidRPr="001E4068" w:rsidRDefault="00497362" w:rsidP="00D365CF">
      <w:pPr>
        <w:overflowPunct w:val="0"/>
        <w:autoSpaceDE w:val="0"/>
        <w:autoSpaceDN w:val="0"/>
        <w:spacing w:line="320" w:lineRule="exact"/>
        <w:ind w:left="210" w:hangingChars="105" w:hanging="210"/>
        <w:rPr>
          <w:rFonts w:hAnsi="ＭＳ 明朝"/>
          <w:sz w:val="20"/>
        </w:rPr>
      </w:pPr>
      <w:r w:rsidRPr="003469BB">
        <w:rPr>
          <w:rFonts w:hAnsi="ＭＳ 明朝"/>
          <w:color w:val="000000"/>
          <w:sz w:val="20"/>
        </w:rPr>
        <w:t>２　前項の場合において、</w:t>
      </w:r>
      <w:r w:rsidR="00D0739C" w:rsidRPr="003469BB">
        <w:rPr>
          <w:rFonts w:hAnsi="ＭＳ 明朝" w:hint="eastAsia"/>
          <w:color w:val="000000"/>
          <w:sz w:val="20"/>
        </w:rPr>
        <w:t>受注者</w:t>
      </w:r>
      <w:r w:rsidRPr="003469BB">
        <w:rPr>
          <w:rFonts w:hAnsi="ＭＳ 明朝"/>
          <w:color w:val="000000"/>
          <w:sz w:val="20"/>
        </w:rPr>
        <w:t>が共同企業体であり、既に解散されているときは、</w:t>
      </w:r>
      <w:r w:rsidR="00D0739C" w:rsidRPr="003469BB">
        <w:rPr>
          <w:rFonts w:hAnsi="ＭＳ 明朝" w:hint="eastAsia"/>
          <w:color w:val="000000"/>
          <w:sz w:val="20"/>
        </w:rPr>
        <w:t>発注者</w:t>
      </w:r>
      <w:r w:rsidRPr="003469BB">
        <w:rPr>
          <w:rFonts w:hAnsi="ＭＳ 明朝"/>
          <w:color w:val="000000"/>
          <w:sz w:val="20"/>
        </w:rPr>
        <w:t>は、</w:t>
      </w:r>
      <w:r w:rsidR="00D0739C" w:rsidRPr="003469BB">
        <w:rPr>
          <w:rFonts w:hAnsi="ＭＳ 明朝" w:hint="eastAsia"/>
          <w:color w:val="000000"/>
          <w:sz w:val="20"/>
        </w:rPr>
        <w:t>受注者</w:t>
      </w:r>
      <w:r w:rsidRPr="003469BB">
        <w:rPr>
          <w:rFonts w:hAnsi="ＭＳ 明朝"/>
          <w:color w:val="000000"/>
          <w:sz w:val="20"/>
        </w:rPr>
        <w:t>の代表者であった者又は構成員であった者に賠償</w:t>
      </w:r>
      <w:r w:rsidRPr="001E4068">
        <w:rPr>
          <w:rFonts w:hAnsi="ＭＳ 明朝"/>
          <w:sz w:val="20"/>
        </w:rPr>
        <w:t>金の支払いを請求することができる。この場合においては、</w:t>
      </w:r>
      <w:r w:rsidR="00D0739C" w:rsidRPr="001E4068">
        <w:rPr>
          <w:rFonts w:hAnsi="ＭＳ 明朝" w:hint="eastAsia"/>
          <w:sz w:val="20"/>
        </w:rPr>
        <w:t>受注者</w:t>
      </w:r>
      <w:r w:rsidRPr="001E4068">
        <w:rPr>
          <w:rFonts w:hAnsi="ＭＳ 明朝"/>
          <w:sz w:val="20"/>
        </w:rPr>
        <w:t>の代表者であった者及び構成員であった者は、共同連帯して前項の額を</w:t>
      </w:r>
      <w:r w:rsidR="00D0739C" w:rsidRPr="001E4068">
        <w:rPr>
          <w:rFonts w:hAnsi="ＭＳ 明朝" w:hint="eastAsia"/>
          <w:sz w:val="20"/>
        </w:rPr>
        <w:t>発注者</w:t>
      </w:r>
      <w:r w:rsidRPr="001E4068">
        <w:rPr>
          <w:rFonts w:hAnsi="ＭＳ 明朝"/>
          <w:sz w:val="20"/>
        </w:rPr>
        <w:t>に支払わなければならない。</w:t>
      </w:r>
    </w:p>
    <w:p w:rsidR="00497362" w:rsidRPr="001E4068" w:rsidRDefault="00497362" w:rsidP="00D365CF">
      <w:pPr>
        <w:overflowPunct w:val="0"/>
        <w:autoSpaceDE w:val="0"/>
        <w:autoSpaceDN w:val="0"/>
        <w:spacing w:line="320" w:lineRule="exact"/>
        <w:ind w:left="210" w:hangingChars="105" w:hanging="210"/>
        <w:rPr>
          <w:rFonts w:hAnsi="ＭＳ 明朝"/>
          <w:sz w:val="20"/>
        </w:rPr>
      </w:pPr>
      <w:r w:rsidRPr="001E4068">
        <w:rPr>
          <w:rFonts w:hAnsi="ＭＳ 明朝"/>
          <w:sz w:val="20"/>
        </w:rPr>
        <w:t>３　第１項の規定は、</w:t>
      </w:r>
      <w:r w:rsidR="00D0739C" w:rsidRPr="001E4068">
        <w:rPr>
          <w:rFonts w:hAnsi="ＭＳ 明朝" w:hint="eastAsia"/>
          <w:sz w:val="20"/>
        </w:rPr>
        <w:t>発注者</w:t>
      </w:r>
      <w:r w:rsidRPr="001E4068">
        <w:rPr>
          <w:rFonts w:hAnsi="ＭＳ 明朝"/>
          <w:sz w:val="20"/>
        </w:rPr>
        <w:t>に生じた実際の損害額が同項に規定する賠償金の額を超える場合においては、超過分につき賠償を請求することを妨げるものではない。</w:t>
      </w:r>
    </w:p>
    <w:p w:rsidR="006A64D2" w:rsidRPr="003469BB" w:rsidRDefault="006A64D2" w:rsidP="00FB2F31">
      <w:pPr>
        <w:overflowPunct w:val="0"/>
        <w:autoSpaceDE w:val="0"/>
        <w:autoSpaceDN w:val="0"/>
        <w:spacing w:beforeLines="50" w:before="180" w:line="320" w:lineRule="exact"/>
        <w:ind w:firstLineChars="100" w:firstLine="200"/>
        <w:rPr>
          <w:rFonts w:hAnsi="ＭＳ 明朝"/>
          <w:color w:val="000000"/>
          <w:sz w:val="20"/>
        </w:rPr>
      </w:pPr>
      <w:r w:rsidRPr="003469BB">
        <w:rPr>
          <w:rFonts w:hAnsi="ＭＳ 明朝" w:hint="eastAsia"/>
          <w:color w:val="000000"/>
          <w:sz w:val="20"/>
        </w:rPr>
        <w:t>（受注者の損害賠償請求等）</w:t>
      </w:r>
    </w:p>
    <w:p w:rsidR="006A64D2" w:rsidRPr="003469BB" w:rsidRDefault="006A64D2" w:rsidP="00D365CF">
      <w:pPr>
        <w:overflowPunct w:val="0"/>
        <w:autoSpaceDE w:val="0"/>
        <w:autoSpaceDN w:val="0"/>
        <w:spacing w:line="320" w:lineRule="exact"/>
        <w:ind w:left="200" w:hangingChars="100" w:hanging="200"/>
        <w:rPr>
          <w:rFonts w:hAnsi="ＭＳ 明朝"/>
          <w:color w:val="000000"/>
          <w:sz w:val="20"/>
        </w:rPr>
      </w:pPr>
      <w:r w:rsidRPr="003469BB">
        <w:rPr>
          <w:rFonts w:hAnsi="ＭＳ 明朝" w:hint="eastAsia"/>
          <w:color w:val="000000"/>
          <w:sz w:val="20"/>
        </w:rPr>
        <w:t xml:space="preserve">第56条 </w:t>
      </w:r>
      <w:r w:rsidR="00D86F89">
        <w:rPr>
          <w:rFonts w:hAnsi="ＭＳ 明朝"/>
          <w:color w:val="000000"/>
          <w:sz w:val="20"/>
        </w:rPr>
        <w:t xml:space="preserve"> </w:t>
      </w:r>
      <w:r w:rsidRPr="003469BB">
        <w:rPr>
          <w:rFonts w:hAnsi="ＭＳ 明朝" w:hint="eastAsia"/>
          <w:color w:val="000000"/>
          <w:sz w:val="20"/>
        </w:rPr>
        <w:t>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rsidR="006A64D2" w:rsidRPr="003469BB" w:rsidRDefault="006A64D2" w:rsidP="00D365CF">
      <w:pPr>
        <w:overflowPunct w:val="0"/>
        <w:autoSpaceDE w:val="0"/>
        <w:autoSpaceDN w:val="0"/>
        <w:spacing w:line="320" w:lineRule="exact"/>
        <w:ind w:firstLineChars="100" w:firstLine="200"/>
        <w:rPr>
          <w:rFonts w:hAnsi="ＭＳ 明朝"/>
          <w:color w:val="000000"/>
          <w:sz w:val="20"/>
        </w:rPr>
      </w:pPr>
      <w:r w:rsidRPr="003469BB">
        <w:rPr>
          <w:rFonts w:hAnsi="ＭＳ 明朝" w:hint="eastAsia"/>
          <w:color w:val="000000"/>
          <w:sz w:val="20"/>
        </w:rPr>
        <w:t>一　第51条又は第52条の規定によりこの契約が解除されたとき。</w:t>
      </w:r>
    </w:p>
    <w:p w:rsidR="006A64D2" w:rsidRPr="003469BB" w:rsidRDefault="006A64D2" w:rsidP="00D365CF">
      <w:pPr>
        <w:overflowPunct w:val="0"/>
        <w:autoSpaceDE w:val="0"/>
        <w:autoSpaceDN w:val="0"/>
        <w:spacing w:line="320" w:lineRule="exact"/>
        <w:ind w:leftChars="100" w:left="410" w:hangingChars="100" w:hanging="200"/>
        <w:rPr>
          <w:rFonts w:hAnsi="ＭＳ 明朝"/>
          <w:color w:val="000000"/>
          <w:sz w:val="20"/>
        </w:rPr>
      </w:pPr>
      <w:r w:rsidRPr="003469BB">
        <w:rPr>
          <w:rFonts w:hAnsi="ＭＳ 明朝" w:hint="eastAsia"/>
          <w:color w:val="000000"/>
          <w:sz w:val="20"/>
        </w:rPr>
        <w:t>二　前号に掲げる場合のほか、債務の本旨に従った履行をしないとき又は債務の履行が不能であるとき。</w:t>
      </w:r>
    </w:p>
    <w:p w:rsidR="006A64D2" w:rsidRPr="003469BB" w:rsidRDefault="006A64D2" w:rsidP="00D365CF">
      <w:pPr>
        <w:overflowPunct w:val="0"/>
        <w:autoSpaceDE w:val="0"/>
        <w:autoSpaceDN w:val="0"/>
        <w:spacing w:line="320" w:lineRule="exact"/>
        <w:ind w:left="200" w:hangingChars="100" w:hanging="200"/>
        <w:rPr>
          <w:rFonts w:hAnsi="ＭＳ 明朝"/>
          <w:color w:val="000000"/>
          <w:sz w:val="20"/>
        </w:rPr>
      </w:pPr>
      <w:r w:rsidRPr="003469BB">
        <w:rPr>
          <w:rFonts w:hAnsi="ＭＳ 明朝" w:hint="eastAsia"/>
          <w:color w:val="000000"/>
          <w:sz w:val="20"/>
        </w:rPr>
        <w:t>２ 第33条第２項（第39条において準用する場合を含む。）の規定による請負代金の支払いが遅れた場合においては、受注者は、未受領金額につき、遅延日数に応じ、年</w:t>
      </w:r>
      <w:r w:rsidR="00D75D0E">
        <w:rPr>
          <w:rFonts w:hAnsi="ＭＳ 明朝" w:hint="eastAsia"/>
          <w:color w:val="000000"/>
          <w:sz w:val="20"/>
        </w:rPr>
        <w:t>3.0</w:t>
      </w:r>
      <w:r w:rsidRPr="003469BB">
        <w:rPr>
          <w:rFonts w:hAnsi="ＭＳ 明朝" w:hint="eastAsia"/>
          <w:color w:val="000000"/>
          <w:sz w:val="20"/>
        </w:rPr>
        <w:t>ﾊﾟｰｾﾝﾄの割合で計算した額の遅延利息の支払いを発注者に請求することができる。</w:t>
      </w:r>
    </w:p>
    <w:p w:rsidR="00785CEC" w:rsidRPr="003469BB" w:rsidRDefault="00497362" w:rsidP="002F14D2">
      <w:pPr>
        <w:overflowPunct w:val="0"/>
        <w:spacing w:beforeLines="50" w:before="180" w:line="320" w:lineRule="exact"/>
        <w:rPr>
          <w:rFonts w:hAnsi="ＭＳ 明朝"/>
          <w:color w:val="000000"/>
          <w:sz w:val="20"/>
        </w:rPr>
      </w:pPr>
      <w:r w:rsidRPr="003469BB">
        <w:rPr>
          <w:rFonts w:hAnsi="ＭＳ 明朝" w:hint="eastAsia"/>
          <w:color w:val="000000"/>
          <w:sz w:val="20"/>
        </w:rPr>
        <w:t xml:space="preserve">　</w:t>
      </w:r>
      <w:r w:rsidR="00785CEC" w:rsidRPr="003469BB">
        <w:rPr>
          <w:rFonts w:hAnsi="ＭＳ 明朝" w:hint="eastAsia"/>
          <w:color w:val="000000"/>
          <w:sz w:val="20"/>
        </w:rPr>
        <w:t>（契約不適合責任期間等）</w:t>
      </w:r>
    </w:p>
    <w:p w:rsidR="00785CEC" w:rsidRPr="003469BB" w:rsidRDefault="00785CEC" w:rsidP="00D365CF">
      <w:pPr>
        <w:overflowPunct w:val="0"/>
        <w:autoSpaceDE w:val="0"/>
        <w:autoSpaceDN w:val="0"/>
        <w:spacing w:line="320" w:lineRule="exact"/>
        <w:ind w:left="200" w:hangingChars="100" w:hanging="200"/>
        <w:rPr>
          <w:rFonts w:hAnsi="ＭＳ 明朝"/>
          <w:color w:val="000000"/>
          <w:sz w:val="20"/>
        </w:rPr>
      </w:pPr>
      <w:r w:rsidRPr="003469BB">
        <w:rPr>
          <w:rFonts w:hAnsi="ＭＳ 明朝" w:hint="eastAsia"/>
          <w:color w:val="000000"/>
          <w:sz w:val="20"/>
        </w:rPr>
        <w:t>第57条 発注者は、引き渡された工事目的物に関し、第32条第４項又は第５項（第39条においてこれらの規定を準用する場合を含む。）の規定による引渡し（以下この条において単に「引渡し」という。）を受けた日から２年以内でなければ、契約不適合を理由とした履行の追完の請求、損害賠償の請求、代金の減額の請求又は契約の解除（以下この条において「請求等」という。）をすることができない。</w:t>
      </w:r>
    </w:p>
    <w:p w:rsidR="00785CEC" w:rsidRPr="003469BB" w:rsidRDefault="00785CEC" w:rsidP="00D365CF">
      <w:pPr>
        <w:overflowPunct w:val="0"/>
        <w:autoSpaceDE w:val="0"/>
        <w:autoSpaceDN w:val="0"/>
        <w:spacing w:line="320" w:lineRule="exact"/>
        <w:ind w:left="200" w:hangingChars="100" w:hanging="200"/>
        <w:rPr>
          <w:rFonts w:hAnsi="ＭＳ 明朝"/>
          <w:color w:val="000000"/>
          <w:sz w:val="20"/>
        </w:rPr>
      </w:pPr>
      <w:r w:rsidRPr="003469BB">
        <w:rPr>
          <w:rFonts w:hAnsi="ＭＳ 明朝" w:hint="eastAsia"/>
          <w:color w:val="000000"/>
          <w:sz w:val="20"/>
        </w:rPr>
        <w:t>２ 前項の規定にかかわらず、設備機器本体等の契約不適合については、引渡しの時、発注者が検査して直ちにその履行の追完を請求しなければ、受注者は、その責任を負わない。ただし、当該検査において一般的な注意の下で発見できなかった契約不適合については、引渡しを受けた日から１年が経過する日まで請求等をすることができる。</w:t>
      </w:r>
    </w:p>
    <w:p w:rsidR="00785CEC" w:rsidRPr="003469BB" w:rsidRDefault="00785CEC" w:rsidP="00D365CF">
      <w:pPr>
        <w:overflowPunct w:val="0"/>
        <w:autoSpaceDE w:val="0"/>
        <w:autoSpaceDN w:val="0"/>
        <w:spacing w:line="320" w:lineRule="exact"/>
        <w:ind w:left="200" w:hangingChars="100" w:hanging="200"/>
        <w:rPr>
          <w:rFonts w:hAnsi="ＭＳ 明朝"/>
          <w:color w:val="000000"/>
          <w:sz w:val="20"/>
        </w:rPr>
      </w:pPr>
      <w:r w:rsidRPr="003469BB">
        <w:rPr>
          <w:rFonts w:hAnsi="ＭＳ 明朝" w:hint="eastAsia"/>
          <w:color w:val="000000"/>
          <w:sz w:val="20"/>
        </w:rPr>
        <w:t>３ 前２項の請求等は、具体的な契約不適合の内容、請求する損害額の算定の根拠等当該請求等の根拠を示して、</w:t>
      </w:r>
      <w:r w:rsidR="00F56F00" w:rsidRPr="003469BB">
        <w:rPr>
          <w:rFonts w:hAnsi="ＭＳ 明朝" w:hint="eastAsia"/>
          <w:color w:val="000000"/>
          <w:sz w:val="20"/>
        </w:rPr>
        <w:t>受</w:t>
      </w:r>
      <w:r w:rsidRPr="003469BB">
        <w:rPr>
          <w:rFonts w:hAnsi="ＭＳ 明朝" w:hint="eastAsia"/>
          <w:color w:val="000000"/>
          <w:sz w:val="20"/>
        </w:rPr>
        <w:t>注者の契約不適合責任を問う意思を明確に告げることで行う。</w:t>
      </w:r>
    </w:p>
    <w:p w:rsidR="00785CEC" w:rsidRPr="00785CEC" w:rsidRDefault="00785CEC" w:rsidP="00D365CF">
      <w:pPr>
        <w:overflowPunct w:val="0"/>
        <w:autoSpaceDE w:val="0"/>
        <w:autoSpaceDN w:val="0"/>
        <w:spacing w:line="320" w:lineRule="exact"/>
        <w:ind w:left="200" w:hangingChars="100" w:hanging="200"/>
        <w:rPr>
          <w:rFonts w:hAnsi="ＭＳ 明朝"/>
          <w:color w:val="FF0000"/>
          <w:sz w:val="20"/>
          <w:u w:val="single"/>
        </w:rPr>
      </w:pPr>
      <w:r w:rsidRPr="003469BB">
        <w:rPr>
          <w:rFonts w:hAnsi="ＭＳ 明朝" w:hint="eastAsia"/>
          <w:color w:val="000000"/>
          <w:sz w:val="20"/>
        </w:rPr>
        <w:t>４ 発注者が第１項又は第２項に規定する契約不適合に係る請求等が可能な期間（以下この項及び第７項において「契約不適合責任期間」という。）の内に契約不適合を知り、その旨を受注者に通知した場合において、発注者が通知から１年が経過する日までに前項に規定する方法による請求等をしたときは、契約不適合責任期間の内に請求等をしたものとみなす。</w:t>
      </w:r>
    </w:p>
    <w:p w:rsidR="00785CEC" w:rsidRPr="003469BB" w:rsidRDefault="00785CEC" w:rsidP="00D365CF">
      <w:pPr>
        <w:overflowPunct w:val="0"/>
        <w:autoSpaceDE w:val="0"/>
        <w:autoSpaceDN w:val="0"/>
        <w:spacing w:line="320" w:lineRule="exact"/>
        <w:ind w:left="200" w:hangingChars="100" w:hanging="200"/>
        <w:rPr>
          <w:rFonts w:hAnsi="ＭＳ 明朝"/>
          <w:color w:val="000000"/>
          <w:sz w:val="20"/>
        </w:rPr>
      </w:pPr>
      <w:r w:rsidRPr="003469BB">
        <w:rPr>
          <w:rFonts w:hAnsi="ＭＳ 明朝" w:hint="eastAsia"/>
          <w:color w:val="000000"/>
          <w:sz w:val="20"/>
        </w:rPr>
        <w:t>５ 発注者は、第１項又は第２項の請求等を行ったときは、当該請求等の根拠となる契約不適合に関し、民法の消滅時効の範囲で、当該請求等以外に必要と認められる請求等をすることができる。</w:t>
      </w:r>
    </w:p>
    <w:p w:rsidR="00785CEC" w:rsidRPr="003469BB" w:rsidRDefault="00785CEC" w:rsidP="00D365CF">
      <w:pPr>
        <w:overflowPunct w:val="0"/>
        <w:autoSpaceDE w:val="0"/>
        <w:autoSpaceDN w:val="0"/>
        <w:spacing w:line="320" w:lineRule="exact"/>
        <w:ind w:left="200" w:hangingChars="100" w:hanging="200"/>
        <w:rPr>
          <w:rFonts w:hAnsi="ＭＳ 明朝"/>
          <w:color w:val="000000"/>
          <w:sz w:val="20"/>
        </w:rPr>
      </w:pPr>
      <w:r w:rsidRPr="003469BB">
        <w:rPr>
          <w:rFonts w:hAnsi="ＭＳ 明朝" w:hint="eastAsia"/>
          <w:color w:val="000000"/>
          <w:sz w:val="20"/>
        </w:rPr>
        <w:t>６ 前各項の規定は、契約不適合が受注者の故意又は重過失により生じたものであるときには適用せず、契約不適合に関する受注者の責任については、民法の定めるところによる。</w:t>
      </w:r>
    </w:p>
    <w:p w:rsidR="00785CEC" w:rsidRPr="003469BB" w:rsidRDefault="00785CEC" w:rsidP="00D365CF">
      <w:pPr>
        <w:overflowPunct w:val="0"/>
        <w:autoSpaceDE w:val="0"/>
        <w:autoSpaceDN w:val="0"/>
        <w:spacing w:line="320" w:lineRule="exact"/>
        <w:rPr>
          <w:rFonts w:hAnsi="ＭＳ 明朝"/>
          <w:color w:val="000000"/>
          <w:sz w:val="20"/>
        </w:rPr>
      </w:pPr>
      <w:r w:rsidRPr="003469BB">
        <w:rPr>
          <w:rFonts w:hAnsi="ＭＳ 明朝" w:hint="eastAsia"/>
          <w:color w:val="000000"/>
          <w:sz w:val="20"/>
        </w:rPr>
        <w:t>７</w:t>
      </w:r>
      <w:r w:rsidR="00A923A0">
        <w:rPr>
          <w:rFonts w:hAnsi="ＭＳ 明朝" w:hint="eastAsia"/>
          <w:color w:val="000000"/>
          <w:sz w:val="20"/>
        </w:rPr>
        <w:t xml:space="preserve"> </w:t>
      </w:r>
      <w:r w:rsidRPr="003469BB">
        <w:rPr>
          <w:rFonts w:hAnsi="ＭＳ 明朝" w:hint="eastAsia"/>
          <w:color w:val="000000"/>
          <w:sz w:val="20"/>
        </w:rPr>
        <w:t>民法第637条第１項の規定は、契約不適合責任期間については適用しない。</w:t>
      </w:r>
    </w:p>
    <w:p w:rsidR="00785CEC" w:rsidRPr="003469BB" w:rsidRDefault="00785CEC" w:rsidP="00D365CF">
      <w:pPr>
        <w:overflowPunct w:val="0"/>
        <w:autoSpaceDE w:val="0"/>
        <w:autoSpaceDN w:val="0"/>
        <w:spacing w:line="320" w:lineRule="exact"/>
        <w:ind w:left="200" w:hangingChars="100" w:hanging="200"/>
        <w:rPr>
          <w:rFonts w:hAnsi="ＭＳ 明朝"/>
          <w:color w:val="000000"/>
          <w:sz w:val="20"/>
        </w:rPr>
      </w:pPr>
      <w:r w:rsidRPr="003469BB">
        <w:rPr>
          <w:rFonts w:hAnsi="ＭＳ 明朝" w:hint="eastAsia"/>
          <w:color w:val="000000"/>
          <w:sz w:val="20"/>
        </w:rPr>
        <w:t>８ 発注者は、工事目的物の引渡しの際に契約不適合があることを知ったときは、第１項の規定にかかわらず、その旨を直ちに受注者に通知しなければ、当該契約不適合に関する請求等をすることはできない。ただし、受注者がその契約不適合があることを知っていたときは、この限りでない。</w:t>
      </w:r>
    </w:p>
    <w:p w:rsidR="00785CEC" w:rsidRPr="00894C70" w:rsidRDefault="00785CEC" w:rsidP="00D365CF">
      <w:pPr>
        <w:overflowPunct w:val="0"/>
        <w:autoSpaceDE w:val="0"/>
        <w:autoSpaceDN w:val="0"/>
        <w:spacing w:line="320" w:lineRule="exact"/>
        <w:ind w:left="200" w:hangingChars="100" w:hanging="200"/>
        <w:rPr>
          <w:rFonts w:hAnsi="ＭＳ 明朝"/>
          <w:color w:val="000000"/>
          <w:sz w:val="20"/>
        </w:rPr>
      </w:pPr>
      <w:r w:rsidRPr="00894C70">
        <w:rPr>
          <w:rFonts w:hAnsi="ＭＳ 明朝" w:hint="eastAsia"/>
          <w:color w:val="000000"/>
          <w:sz w:val="20"/>
        </w:rPr>
        <w:t xml:space="preserve">９ </w:t>
      </w:r>
      <w:r w:rsidR="00FE694E" w:rsidRPr="00894C70">
        <w:rPr>
          <w:rFonts w:hAnsi="ＭＳ 明朝" w:hint="eastAsia"/>
          <w:color w:val="000000"/>
          <w:sz w:val="20"/>
        </w:rPr>
        <w:t>削除</w:t>
      </w:r>
    </w:p>
    <w:p w:rsidR="00AD61F5" w:rsidRDefault="00AD61F5" w:rsidP="00D365CF">
      <w:pPr>
        <w:overflowPunct w:val="0"/>
        <w:autoSpaceDE w:val="0"/>
        <w:autoSpaceDN w:val="0"/>
        <w:spacing w:line="320" w:lineRule="exact"/>
        <w:ind w:left="200" w:hangingChars="100" w:hanging="200"/>
        <w:rPr>
          <w:rFonts w:hAnsi="ＭＳ 明朝"/>
          <w:color w:val="000000"/>
          <w:kern w:val="2"/>
          <w:sz w:val="20"/>
        </w:rPr>
      </w:pPr>
      <w:r w:rsidRPr="003469BB">
        <w:rPr>
          <w:rFonts w:hAnsi="ＭＳ 明朝" w:cs="Century"/>
          <w:color w:val="000000"/>
          <w:kern w:val="2"/>
          <w:sz w:val="20"/>
        </w:rPr>
        <w:t>10</w:t>
      </w:r>
      <w:r w:rsidRPr="003469BB">
        <w:rPr>
          <w:rFonts w:hAnsi="ＭＳ 明朝" w:cs="Century"/>
          <w:color w:val="000000"/>
          <w:spacing w:val="43"/>
          <w:kern w:val="2"/>
          <w:sz w:val="20"/>
        </w:rPr>
        <w:t xml:space="preserve"> </w:t>
      </w:r>
      <w:r w:rsidRPr="003469BB">
        <w:rPr>
          <w:rFonts w:hAnsi="ＭＳ 明朝"/>
          <w:color w:val="000000"/>
          <w:kern w:val="2"/>
          <w:sz w:val="20"/>
        </w:rPr>
        <w:t>引き渡された工事目的物の契約不適合が支給材料の性質又は発注者若しくは監督員の指図に</w:t>
      </w:r>
      <w:r w:rsidRPr="003469BB">
        <w:rPr>
          <w:rFonts w:hAnsi="ＭＳ 明朝"/>
          <w:color w:val="000000"/>
          <w:spacing w:val="-1"/>
          <w:kern w:val="2"/>
          <w:sz w:val="20"/>
        </w:rPr>
        <w:t>より生じたものであるときは、発注者は当該契約不適合を理由として、請求等をすることができない。ただし、受注者がその材料又は指図の不適当であることを知りながらこれを通知しな</w:t>
      </w:r>
      <w:r w:rsidRPr="003469BB">
        <w:rPr>
          <w:rFonts w:hAnsi="ＭＳ 明朝"/>
          <w:color w:val="000000"/>
          <w:kern w:val="2"/>
          <w:sz w:val="20"/>
        </w:rPr>
        <w:t>かったときは、この限りでない。</w:t>
      </w:r>
    </w:p>
    <w:p w:rsidR="00497362" w:rsidRPr="003469BB" w:rsidRDefault="00497362" w:rsidP="00FB2F31">
      <w:pPr>
        <w:overflowPunct w:val="0"/>
        <w:autoSpaceDE w:val="0"/>
        <w:autoSpaceDN w:val="0"/>
        <w:spacing w:beforeLines="50" w:before="180" w:line="320" w:lineRule="exact"/>
        <w:ind w:firstLineChars="100" w:firstLine="200"/>
        <w:rPr>
          <w:rFonts w:hAnsi="ＭＳ 明朝"/>
          <w:color w:val="000000"/>
          <w:sz w:val="20"/>
        </w:rPr>
      </w:pPr>
      <w:r w:rsidRPr="003469BB">
        <w:rPr>
          <w:rFonts w:hAnsi="ＭＳ 明朝" w:hint="eastAsia"/>
          <w:color w:val="000000"/>
          <w:sz w:val="20"/>
        </w:rPr>
        <w:t>（火災保険等）</w:t>
      </w:r>
    </w:p>
    <w:p w:rsidR="00497362" w:rsidRPr="003469BB" w:rsidRDefault="0049736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第</w:t>
      </w:r>
      <w:r w:rsidR="00EA2508" w:rsidRPr="003469BB">
        <w:rPr>
          <w:rFonts w:hAnsi="ＭＳ 明朝" w:hint="eastAsia"/>
          <w:color w:val="000000"/>
          <w:sz w:val="20"/>
        </w:rPr>
        <w:t>58</w:t>
      </w:r>
      <w:r w:rsidRPr="003469BB">
        <w:rPr>
          <w:rFonts w:hAnsi="ＭＳ 明朝" w:hint="eastAsia"/>
          <w:color w:val="000000"/>
          <w:sz w:val="20"/>
        </w:rPr>
        <w:t xml:space="preserve">条　</w:t>
      </w:r>
      <w:r w:rsidR="00D0739C" w:rsidRPr="003469BB">
        <w:rPr>
          <w:rFonts w:hAnsi="ＭＳ 明朝" w:hint="eastAsia"/>
          <w:color w:val="000000"/>
          <w:sz w:val="20"/>
        </w:rPr>
        <w:t>受注者</w:t>
      </w:r>
      <w:r w:rsidRPr="003469BB">
        <w:rPr>
          <w:rFonts w:hAnsi="ＭＳ 明朝" w:hint="eastAsia"/>
          <w:color w:val="000000"/>
          <w:sz w:val="20"/>
        </w:rPr>
        <w:t>は、工事目的物及び工事材料（支給材料を含む。以下</w:t>
      </w:r>
      <w:r w:rsidR="00D0739C" w:rsidRPr="003469BB">
        <w:rPr>
          <w:rFonts w:hAnsi="ＭＳ 明朝" w:hint="eastAsia"/>
          <w:color w:val="000000"/>
          <w:sz w:val="20"/>
        </w:rPr>
        <w:t>この条</w:t>
      </w:r>
      <w:r w:rsidRPr="003469BB">
        <w:rPr>
          <w:rFonts w:hAnsi="ＭＳ 明朝" w:hint="eastAsia"/>
          <w:color w:val="000000"/>
          <w:sz w:val="20"/>
        </w:rPr>
        <w:t>において同じ。）等を設計図書に定めるところにより火災保険、建設工事保険その他の保険（これに準ずるものを含む。以下</w:t>
      </w:r>
      <w:r w:rsidR="00D0739C" w:rsidRPr="003469BB">
        <w:rPr>
          <w:rFonts w:hAnsi="ＭＳ 明朝" w:hint="eastAsia"/>
          <w:color w:val="000000"/>
          <w:sz w:val="20"/>
        </w:rPr>
        <w:t>この条</w:t>
      </w:r>
      <w:r w:rsidRPr="003469BB">
        <w:rPr>
          <w:rFonts w:hAnsi="ＭＳ 明朝" w:hint="eastAsia"/>
          <w:color w:val="000000"/>
          <w:sz w:val="20"/>
        </w:rPr>
        <w:t>において同じ。）に付さなければならない。</w:t>
      </w:r>
    </w:p>
    <w:p w:rsidR="00497362" w:rsidRPr="003469BB" w:rsidRDefault="0049736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 xml:space="preserve">２　</w:t>
      </w:r>
      <w:r w:rsidR="00D0739C" w:rsidRPr="003469BB">
        <w:rPr>
          <w:rFonts w:hAnsi="ＭＳ 明朝" w:hint="eastAsia"/>
          <w:color w:val="000000"/>
          <w:sz w:val="20"/>
        </w:rPr>
        <w:t>受注者</w:t>
      </w:r>
      <w:r w:rsidRPr="003469BB">
        <w:rPr>
          <w:rFonts w:hAnsi="ＭＳ 明朝" w:hint="eastAsia"/>
          <w:color w:val="000000"/>
          <w:sz w:val="20"/>
        </w:rPr>
        <w:t>は、前項の規定により保険契約を締結したときは、その証券又はこれに代わるものを直ちに</w:t>
      </w:r>
      <w:r w:rsidR="00D0739C" w:rsidRPr="003469BB">
        <w:rPr>
          <w:rFonts w:hAnsi="ＭＳ 明朝" w:hint="eastAsia"/>
          <w:color w:val="000000"/>
          <w:sz w:val="20"/>
        </w:rPr>
        <w:t>発注者</w:t>
      </w:r>
      <w:r w:rsidRPr="003469BB">
        <w:rPr>
          <w:rFonts w:hAnsi="ＭＳ 明朝" w:hint="eastAsia"/>
          <w:color w:val="000000"/>
          <w:sz w:val="20"/>
        </w:rPr>
        <w:t>に提示しなければならない。</w:t>
      </w:r>
    </w:p>
    <w:p w:rsidR="00497362" w:rsidRPr="003469BB" w:rsidRDefault="00497362" w:rsidP="00111CA0">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 xml:space="preserve">３　</w:t>
      </w:r>
      <w:r w:rsidR="00D0739C" w:rsidRPr="003469BB">
        <w:rPr>
          <w:rFonts w:hAnsi="ＭＳ 明朝" w:hint="eastAsia"/>
          <w:color w:val="000000"/>
          <w:sz w:val="20"/>
        </w:rPr>
        <w:t>受注者</w:t>
      </w:r>
      <w:r w:rsidRPr="003469BB">
        <w:rPr>
          <w:rFonts w:hAnsi="ＭＳ 明朝" w:hint="eastAsia"/>
          <w:color w:val="000000"/>
          <w:sz w:val="20"/>
        </w:rPr>
        <w:t>は、工事目的物及び工事材料等を第１項の規定による保険以外の保険に付したときは、直ちにその旨を</w:t>
      </w:r>
      <w:r w:rsidR="00D0739C" w:rsidRPr="003469BB">
        <w:rPr>
          <w:rFonts w:hAnsi="ＭＳ 明朝" w:hint="eastAsia"/>
          <w:color w:val="000000"/>
          <w:sz w:val="20"/>
        </w:rPr>
        <w:t>発注者</w:t>
      </w:r>
      <w:r w:rsidRPr="003469BB">
        <w:rPr>
          <w:rFonts w:hAnsi="ＭＳ 明朝" w:hint="eastAsia"/>
          <w:color w:val="000000"/>
          <w:sz w:val="20"/>
        </w:rPr>
        <w:t xml:space="preserve">に通知しなければならない。　</w:t>
      </w:r>
    </w:p>
    <w:p w:rsidR="009A4B62" w:rsidRPr="003469BB" w:rsidRDefault="009A4B62" w:rsidP="00FB2F31">
      <w:pPr>
        <w:overflowPunct w:val="0"/>
        <w:autoSpaceDE w:val="0"/>
        <w:autoSpaceDN w:val="0"/>
        <w:spacing w:beforeLines="50" w:before="180" w:line="320" w:lineRule="exact"/>
        <w:ind w:firstLineChars="100" w:firstLine="200"/>
        <w:rPr>
          <w:rFonts w:hAnsi="ＭＳ 明朝"/>
          <w:color w:val="000000"/>
          <w:sz w:val="20"/>
        </w:rPr>
      </w:pPr>
      <w:r w:rsidRPr="003469BB">
        <w:rPr>
          <w:rFonts w:hAnsi="ＭＳ 明朝" w:hint="eastAsia"/>
          <w:color w:val="000000"/>
          <w:sz w:val="20"/>
        </w:rPr>
        <w:t>（賠償金等の徴収）</w:t>
      </w:r>
    </w:p>
    <w:p w:rsidR="009A4B62" w:rsidRPr="00A748D6" w:rsidRDefault="009A4B62" w:rsidP="009A4B62">
      <w:pPr>
        <w:overflowPunct w:val="0"/>
        <w:autoSpaceDE w:val="0"/>
        <w:autoSpaceDN w:val="0"/>
        <w:spacing w:line="320" w:lineRule="exact"/>
        <w:ind w:left="210" w:hangingChars="105" w:hanging="210"/>
        <w:rPr>
          <w:rFonts w:hAnsi="ＭＳ 明朝"/>
          <w:sz w:val="20"/>
        </w:rPr>
      </w:pPr>
      <w:r w:rsidRPr="003469BB">
        <w:rPr>
          <w:rFonts w:hAnsi="ＭＳ 明朝" w:hint="eastAsia"/>
          <w:color w:val="000000"/>
          <w:sz w:val="20"/>
        </w:rPr>
        <w:t>第</w:t>
      </w:r>
      <w:r>
        <w:rPr>
          <w:rFonts w:hAnsi="ＭＳ 明朝" w:hint="eastAsia"/>
          <w:color w:val="000000"/>
          <w:sz w:val="20"/>
        </w:rPr>
        <w:t>59</w:t>
      </w:r>
      <w:r w:rsidRPr="003469BB">
        <w:rPr>
          <w:rFonts w:hAnsi="ＭＳ 明朝" w:hint="eastAsia"/>
          <w:color w:val="000000"/>
          <w:sz w:val="20"/>
        </w:rPr>
        <w:t>条　受注者がこの契約に基づく賠償金、損害金又は違約金を発注者の指定する期間内に支払わないときは、発注者は、その支払わない額に発注者の指定する期間を経過した日から請負代金額支払の日まで年</w:t>
      </w:r>
      <w:r w:rsidR="00D75D0E">
        <w:rPr>
          <w:rFonts w:hAnsi="ＭＳ 明朝" w:hint="eastAsia"/>
          <w:color w:val="000000"/>
          <w:sz w:val="20"/>
        </w:rPr>
        <w:t>3.0</w:t>
      </w:r>
      <w:r w:rsidRPr="00A748D6">
        <w:rPr>
          <w:rFonts w:hAnsi="ＭＳ 明朝" w:hint="eastAsia"/>
          <w:sz w:val="20"/>
        </w:rPr>
        <w:t>ﾊﾟｰｾﾝﾄの割合で計算した利息を付した額と、発注者の支払うべき請負代金額とを相殺し、なお不足があるときは追徴する。</w:t>
      </w:r>
    </w:p>
    <w:p w:rsidR="009A4B62" w:rsidRPr="003469BB" w:rsidRDefault="009A4B62" w:rsidP="009A4B62">
      <w:pPr>
        <w:overflowPunct w:val="0"/>
        <w:autoSpaceDE w:val="0"/>
        <w:autoSpaceDN w:val="0"/>
        <w:spacing w:line="320" w:lineRule="exact"/>
        <w:ind w:left="210" w:hangingChars="105" w:hanging="210"/>
        <w:rPr>
          <w:rFonts w:hAnsi="ＭＳ 明朝"/>
          <w:color w:val="000000"/>
          <w:sz w:val="20"/>
        </w:rPr>
      </w:pPr>
      <w:r w:rsidRPr="00A748D6">
        <w:rPr>
          <w:rFonts w:hAnsi="ＭＳ 明朝" w:hint="eastAsia"/>
          <w:sz w:val="20"/>
        </w:rPr>
        <w:t>２　前項の追徴をする場合には、発注者は、受注者から遅延日数につき年</w:t>
      </w:r>
      <w:r w:rsidR="00D75D0E">
        <w:rPr>
          <w:rFonts w:hAnsi="ＭＳ 明朝" w:hint="eastAsia"/>
          <w:sz w:val="20"/>
        </w:rPr>
        <w:t>3.0</w:t>
      </w:r>
      <w:r w:rsidRPr="003469BB">
        <w:rPr>
          <w:rFonts w:hAnsi="ＭＳ 明朝" w:hint="eastAsia"/>
          <w:color w:val="000000"/>
          <w:sz w:val="20"/>
        </w:rPr>
        <w:t>ﾊﾟｰｾﾝﾄの割合で計算した額の延滞金を徴収する。</w:t>
      </w:r>
    </w:p>
    <w:p w:rsidR="00497362" w:rsidRPr="003469BB" w:rsidRDefault="00497362" w:rsidP="002F14D2">
      <w:pPr>
        <w:overflowPunct w:val="0"/>
        <w:autoSpaceDE w:val="0"/>
        <w:autoSpaceDN w:val="0"/>
        <w:spacing w:beforeLines="50" w:before="180" w:line="320" w:lineRule="exact"/>
        <w:rPr>
          <w:rFonts w:hAnsi="ＭＳ 明朝"/>
          <w:color w:val="000000"/>
          <w:sz w:val="20"/>
        </w:rPr>
      </w:pPr>
      <w:r w:rsidRPr="001E4068">
        <w:rPr>
          <w:rFonts w:hAnsi="ＭＳ 明朝" w:hint="eastAsia"/>
          <w:sz w:val="20"/>
        </w:rPr>
        <w:t xml:space="preserve">　</w:t>
      </w:r>
      <w:r w:rsidRPr="003469BB">
        <w:rPr>
          <w:rFonts w:hAnsi="ＭＳ 明朝" w:hint="eastAsia"/>
          <w:color w:val="000000"/>
          <w:sz w:val="20"/>
        </w:rPr>
        <w:t>（あっせん又は調停）</w:t>
      </w:r>
    </w:p>
    <w:p w:rsidR="0070026F" w:rsidRPr="003469BB" w:rsidRDefault="0070026F" w:rsidP="00D365CF">
      <w:pPr>
        <w:overflowPunct w:val="0"/>
        <w:autoSpaceDE w:val="0"/>
        <w:autoSpaceDN w:val="0"/>
        <w:spacing w:line="320" w:lineRule="exact"/>
        <w:ind w:left="178" w:hangingChars="89" w:hanging="178"/>
        <w:rPr>
          <w:rFonts w:hAnsi="ＭＳ 明朝"/>
          <w:color w:val="000000"/>
          <w:sz w:val="20"/>
        </w:rPr>
      </w:pPr>
      <w:r w:rsidRPr="003469BB">
        <w:rPr>
          <w:rFonts w:hAnsi="ＭＳ 明朝" w:hint="eastAsia"/>
          <w:color w:val="000000"/>
          <w:sz w:val="20"/>
        </w:rPr>
        <w:t>第</w:t>
      </w:r>
      <w:r w:rsidR="009A4B62">
        <w:rPr>
          <w:rFonts w:hAnsi="ＭＳ 明朝" w:hint="eastAsia"/>
          <w:color w:val="000000"/>
          <w:sz w:val="20"/>
        </w:rPr>
        <w:t>60</w:t>
      </w:r>
      <w:r w:rsidRPr="003469BB">
        <w:rPr>
          <w:rFonts w:hAnsi="ＭＳ 明朝" w:hint="eastAsia"/>
          <w:color w:val="000000"/>
          <w:sz w:val="20"/>
        </w:rPr>
        <w:t>条　この契約書の各条項において発注者と受注者とが協議して定めるものにつき協議が整わなかったときに発注者が定めたものに受注者が不服がある場合その他この契約に関して発注者と受注者との間に紛争を生じた場合には、発注者及び受注者は、建設業法による長野県建設工事紛争審査会（以下「審査会」という。）のあっせん又は調停によりその解決を図る。</w:t>
      </w:r>
    </w:p>
    <w:p w:rsidR="0070026F" w:rsidRPr="003469BB" w:rsidRDefault="0070026F" w:rsidP="00D365CF">
      <w:pPr>
        <w:overflowPunct w:val="0"/>
        <w:autoSpaceDE w:val="0"/>
        <w:autoSpaceDN w:val="0"/>
        <w:spacing w:line="320" w:lineRule="exact"/>
        <w:ind w:left="178" w:hangingChars="89" w:hanging="178"/>
        <w:rPr>
          <w:rFonts w:hAnsi="ＭＳ 明朝"/>
          <w:color w:val="000000"/>
          <w:sz w:val="20"/>
        </w:rPr>
      </w:pPr>
      <w:r w:rsidRPr="003469BB">
        <w:rPr>
          <w:rFonts w:hAnsi="ＭＳ 明朝" w:hint="eastAsia"/>
          <w:color w:val="000000"/>
          <w:sz w:val="20"/>
        </w:rPr>
        <w:t>２　前項の規定にかかわらず、現場代理人の職務の執行に関する紛争、監理技術者</w:t>
      </w:r>
      <w:r w:rsidR="00B740A5" w:rsidRPr="00FF637A">
        <w:rPr>
          <w:rFonts w:hAnsi="ＭＳ 明朝" w:hint="eastAsia"/>
          <w:sz w:val="20"/>
        </w:rPr>
        <w:t>等、</w:t>
      </w:r>
      <w:r w:rsidRPr="003469BB">
        <w:rPr>
          <w:rFonts w:hAnsi="ＭＳ 明朝" w:hint="eastAsia"/>
          <w:color w:val="000000"/>
          <w:sz w:val="20"/>
        </w:rPr>
        <w:t>専門技術者その他受注者が工事を施工するために使用している下請負人、労働者等の工事の施工又は管理に関する紛争及び監督員の職務の執行に関する紛争については、第12条第３項の規定により受注者が決定を行った後若しくは同条第５項の規定により発注者が決定を行った後、又は発注者若しくは受注者が決定を行わずに同条第３項若しくは第５項の期間が経過した後でなければ、発注者及び受注者は、前項のあっせん又は調停を請求することができない。</w:t>
      </w:r>
    </w:p>
    <w:p w:rsidR="00497362" w:rsidRPr="003469BB" w:rsidRDefault="00497362" w:rsidP="00EE55FE">
      <w:pPr>
        <w:overflowPunct w:val="0"/>
        <w:autoSpaceDE w:val="0"/>
        <w:autoSpaceDN w:val="0"/>
        <w:spacing w:beforeLines="50" w:before="180" w:line="320" w:lineRule="exact"/>
        <w:ind w:left="970" w:hangingChars="485" w:hanging="970"/>
        <w:rPr>
          <w:rFonts w:hAnsi="ＭＳ 明朝"/>
          <w:color w:val="000000"/>
          <w:sz w:val="20"/>
        </w:rPr>
      </w:pPr>
      <w:r w:rsidRPr="003469BB">
        <w:rPr>
          <w:rFonts w:hAnsi="ＭＳ 明朝" w:hint="eastAsia"/>
          <w:color w:val="000000"/>
          <w:sz w:val="20"/>
        </w:rPr>
        <w:t xml:space="preserve">　（仲裁）</w:t>
      </w:r>
    </w:p>
    <w:p w:rsidR="00497362" w:rsidRPr="003469BB" w:rsidRDefault="00497362"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第</w:t>
      </w:r>
      <w:r w:rsidR="00A26339" w:rsidRPr="003469BB">
        <w:rPr>
          <w:rFonts w:hAnsi="ＭＳ 明朝" w:hint="eastAsia"/>
          <w:color w:val="000000"/>
          <w:sz w:val="20"/>
        </w:rPr>
        <w:t>6</w:t>
      </w:r>
      <w:r w:rsidR="009A4B62">
        <w:rPr>
          <w:rFonts w:hAnsi="ＭＳ 明朝" w:hint="eastAsia"/>
          <w:color w:val="000000"/>
          <w:sz w:val="20"/>
        </w:rPr>
        <w:t>1</w:t>
      </w:r>
      <w:r w:rsidRPr="003469BB">
        <w:rPr>
          <w:rFonts w:hAnsi="ＭＳ 明朝" w:hint="eastAsia"/>
          <w:color w:val="000000"/>
          <w:sz w:val="20"/>
        </w:rPr>
        <w:t xml:space="preserve">条　</w:t>
      </w:r>
      <w:r w:rsidR="000436DD" w:rsidRPr="003469BB">
        <w:rPr>
          <w:rFonts w:hAnsi="ＭＳ 明朝" w:hint="eastAsia"/>
          <w:color w:val="000000"/>
          <w:sz w:val="20"/>
        </w:rPr>
        <w:t>発注者</w:t>
      </w:r>
      <w:r w:rsidRPr="003469BB">
        <w:rPr>
          <w:rFonts w:hAnsi="ＭＳ 明朝" w:hint="eastAsia"/>
          <w:color w:val="000000"/>
          <w:sz w:val="20"/>
        </w:rPr>
        <w:t>及び</w:t>
      </w:r>
      <w:r w:rsidR="000436DD" w:rsidRPr="003469BB">
        <w:rPr>
          <w:rFonts w:hAnsi="ＭＳ 明朝" w:hint="eastAsia"/>
          <w:color w:val="000000"/>
          <w:sz w:val="20"/>
        </w:rPr>
        <w:t>受注者</w:t>
      </w:r>
      <w:r w:rsidRPr="003469BB">
        <w:rPr>
          <w:rFonts w:hAnsi="ＭＳ 明朝" w:hint="eastAsia"/>
          <w:color w:val="000000"/>
          <w:sz w:val="20"/>
        </w:rPr>
        <w:t>は、その一方又は双方が前条の審査会のあっせん又は調停により紛争を解決する見込みがないと認めたときは、</w:t>
      </w:r>
      <w:r w:rsidR="000436DD" w:rsidRPr="003469BB">
        <w:rPr>
          <w:rFonts w:hAnsi="ＭＳ 明朝" w:hint="eastAsia"/>
          <w:color w:val="000000"/>
          <w:sz w:val="20"/>
        </w:rPr>
        <w:t>同条</w:t>
      </w:r>
      <w:r w:rsidRPr="003469BB">
        <w:rPr>
          <w:rFonts w:hAnsi="ＭＳ 明朝" w:hint="eastAsia"/>
          <w:color w:val="000000"/>
          <w:sz w:val="20"/>
        </w:rPr>
        <w:t>の規定にかかわらず、仲裁合意書に基づき、審査会の仲裁に付し、その仲裁判断に服する。</w:t>
      </w:r>
    </w:p>
    <w:p w:rsidR="00CE6D78" w:rsidRPr="003469BB" w:rsidRDefault="00CE6D78" w:rsidP="002F14D2">
      <w:pPr>
        <w:overflowPunct w:val="0"/>
        <w:autoSpaceDE w:val="0"/>
        <w:autoSpaceDN w:val="0"/>
        <w:spacing w:beforeLines="50" w:before="180" w:line="320" w:lineRule="exact"/>
        <w:ind w:left="210" w:hangingChars="105" w:hanging="210"/>
        <w:rPr>
          <w:rFonts w:hAnsi="ＭＳ 明朝"/>
          <w:color w:val="000000"/>
          <w:sz w:val="20"/>
        </w:rPr>
      </w:pPr>
      <w:r w:rsidRPr="003469BB">
        <w:rPr>
          <w:rFonts w:hAnsi="ＭＳ 明朝" w:hint="eastAsia"/>
          <w:color w:val="000000"/>
          <w:sz w:val="20"/>
        </w:rPr>
        <w:t xml:space="preserve">　（暴力団</w:t>
      </w:r>
      <w:r w:rsidR="00A15592" w:rsidRPr="003469BB">
        <w:rPr>
          <w:rFonts w:hAnsi="ＭＳ 明朝" w:hint="eastAsia"/>
          <w:color w:val="000000"/>
          <w:sz w:val="20"/>
        </w:rPr>
        <w:t>等</w:t>
      </w:r>
      <w:r w:rsidRPr="003469BB">
        <w:rPr>
          <w:rFonts w:hAnsi="ＭＳ 明朝" w:hint="eastAsia"/>
          <w:color w:val="000000"/>
          <w:sz w:val="20"/>
        </w:rPr>
        <w:t>からの不当介入に対する報告及び届出の義務）</w:t>
      </w:r>
    </w:p>
    <w:p w:rsidR="00CE6D78" w:rsidRDefault="00CE6D78" w:rsidP="00D365CF">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第</w:t>
      </w:r>
      <w:r w:rsidR="00A26339" w:rsidRPr="003469BB">
        <w:rPr>
          <w:rFonts w:hAnsi="ＭＳ 明朝" w:hint="eastAsia"/>
          <w:color w:val="000000"/>
          <w:sz w:val="20"/>
        </w:rPr>
        <w:t>6</w:t>
      </w:r>
      <w:r w:rsidR="009A4B62">
        <w:rPr>
          <w:rFonts w:hAnsi="ＭＳ 明朝" w:hint="eastAsia"/>
          <w:color w:val="000000"/>
          <w:sz w:val="20"/>
        </w:rPr>
        <w:t>2</w:t>
      </w:r>
      <w:r w:rsidRPr="003469BB">
        <w:rPr>
          <w:rFonts w:hAnsi="ＭＳ 明朝" w:hint="eastAsia"/>
          <w:color w:val="000000"/>
          <w:sz w:val="20"/>
        </w:rPr>
        <w:t>条　受注者は、この契約に係る</w:t>
      </w:r>
      <w:r w:rsidR="009E1CF4" w:rsidRPr="003469BB">
        <w:rPr>
          <w:rFonts w:hAnsi="ＭＳ 明朝" w:hint="eastAsia"/>
          <w:color w:val="000000"/>
          <w:sz w:val="20"/>
        </w:rPr>
        <w:t>工事</w:t>
      </w:r>
      <w:r w:rsidRPr="003469BB">
        <w:rPr>
          <w:rFonts w:hAnsi="ＭＳ 明朝" w:hint="eastAsia"/>
          <w:color w:val="000000"/>
          <w:sz w:val="20"/>
        </w:rPr>
        <w:t>の遂行に当たり、暴力団等から不当な要求を受けたときは、遅滞なく発注者に報告するとともに、所轄の警察署に届け出なければならない。</w:t>
      </w:r>
    </w:p>
    <w:p w:rsidR="005D634D" w:rsidRDefault="005D634D" w:rsidP="00D365CF">
      <w:pPr>
        <w:overflowPunct w:val="0"/>
        <w:autoSpaceDE w:val="0"/>
        <w:autoSpaceDN w:val="0"/>
        <w:spacing w:line="320" w:lineRule="exact"/>
        <w:ind w:left="210" w:hangingChars="105" w:hanging="210"/>
        <w:rPr>
          <w:rFonts w:hAnsi="ＭＳ 明朝"/>
          <w:color w:val="000000"/>
          <w:sz w:val="20"/>
        </w:rPr>
      </w:pPr>
    </w:p>
    <w:p w:rsidR="005D634D" w:rsidRDefault="005D634D" w:rsidP="005D634D">
      <w:pPr>
        <w:overflowPunct w:val="0"/>
        <w:autoSpaceDE w:val="0"/>
        <w:autoSpaceDN w:val="0"/>
        <w:spacing w:line="320" w:lineRule="exact"/>
        <w:ind w:leftChars="100" w:left="220" w:hangingChars="5" w:hanging="10"/>
        <w:rPr>
          <w:rFonts w:hAnsi="ＭＳ 明朝"/>
          <w:sz w:val="20"/>
        </w:rPr>
      </w:pPr>
      <w:r>
        <w:rPr>
          <w:rFonts w:hAnsi="ＭＳ 明朝" w:hint="eastAsia"/>
          <w:sz w:val="20"/>
        </w:rPr>
        <w:t>（個人情報の保護）</w:t>
      </w:r>
    </w:p>
    <w:p w:rsidR="005D634D" w:rsidRDefault="005D634D" w:rsidP="005D634D">
      <w:pPr>
        <w:overflowPunct w:val="0"/>
        <w:autoSpaceDE w:val="0"/>
        <w:autoSpaceDN w:val="0"/>
        <w:spacing w:line="320" w:lineRule="exact"/>
        <w:ind w:left="210" w:hangingChars="105" w:hanging="210"/>
        <w:rPr>
          <w:rFonts w:hAnsi="ＭＳ 明朝"/>
          <w:sz w:val="20"/>
        </w:rPr>
      </w:pPr>
      <w:r>
        <w:rPr>
          <w:rFonts w:hAnsi="ＭＳ 明朝" w:hint="eastAsia"/>
          <w:sz w:val="20"/>
        </w:rPr>
        <w:t>第63条　受注者は、この契約に係る業務の遂行に当たり、個人情報（個人番号及び特定個人情報を含む。）を取り扱う場合には、「個人情報取扱特記事項」を順守しなければならない。</w:t>
      </w:r>
    </w:p>
    <w:p w:rsidR="005D634D" w:rsidRPr="005D634D" w:rsidRDefault="005D634D" w:rsidP="00D365CF">
      <w:pPr>
        <w:overflowPunct w:val="0"/>
        <w:autoSpaceDE w:val="0"/>
        <w:autoSpaceDN w:val="0"/>
        <w:spacing w:line="320" w:lineRule="exact"/>
        <w:ind w:left="210" w:hangingChars="105" w:hanging="210"/>
        <w:rPr>
          <w:rFonts w:hAnsi="ＭＳ 明朝"/>
          <w:color w:val="000000"/>
          <w:sz w:val="20"/>
        </w:rPr>
      </w:pPr>
    </w:p>
    <w:p w:rsidR="00497362" w:rsidRPr="003469BB" w:rsidRDefault="00497362" w:rsidP="002F14D2">
      <w:pPr>
        <w:overflowPunct w:val="0"/>
        <w:autoSpaceDE w:val="0"/>
        <w:autoSpaceDN w:val="0"/>
        <w:spacing w:beforeLines="50" w:before="180" w:line="320" w:lineRule="exact"/>
        <w:rPr>
          <w:rFonts w:hAnsi="ＭＳ 明朝"/>
          <w:color w:val="000000"/>
          <w:sz w:val="20"/>
        </w:rPr>
      </w:pPr>
      <w:r w:rsidRPr="003469BB">
        <w:rPr>
          <w:rFonts w:hAnsi="ＭＳ 明朝" w:hint="eastAsia"/>
          <w:color w:val="000000"/>
          <w:sz w:val="20"/>
        </w:rPr>
        <w:t xml:space="preserve">　（補則）</w:t>
      </w:r>
    </w:p>
    <w:p w:rsidR="00EE55FE" w:rsidRDefault="00497362" w:rsidP="00EE55FE">
      <w:pPr>
        <w:overflowPunct w:val="0"/>
        <w:autoSpaceDE w:val="0"/>
        <w:autoSpaceDN w:val="0"/>
        <w:spacing w:line="320" w:lineRule="exact"/>
        <w:ind w:left="210" w:hangingChars="105" w:hanging="210"/>
        <w:rPr>
          <w:rFonts w:hAnsi="ＭＳ 明朝"/>
          <w:color w:val="000000"/>
          <w:sz w:val="20"/>
        </w:rPr>
      </w:pPr>
      <w:r w:rsidRPr="003469BB">
        <w:rPr>
          <w:rFonts w:hAnsi="ＭＳ 明朝" w:hint="eastAsia"/>
          <w:color w:val="000000"/>
          <w:sz w:val="20"/>
        </w:rPr>
        <w:t>第</w:t>
      </w:r>
      <w:r w:rsidR="00A26339" w:rsidRPr="003469BB">
        <w:rPr>
          <w:rFonts w:hAnsi="ＭＳ 明朝" w:hint="eastAsia"/>
          <w:color w:val="000000"/>
          <w:sz w:val="20"/>
        </w:rPr>
        <w:t>6</w:t>
      </w:r>
      <w:r w:rsidR="005D634D">
        <w:rPr>
          <w:rFonts w:hAnsi="ＭＳ 明朝" w:hint="eastAsia"/>
          <w:color w:val="000000"/>
          <w:sz w:val="20"/>
        </w:rPr>
        <w:t>4</w:t>
      </w:r>
      <w:r w:rsidRPr="003469BB">
        <w:rPr>
          <w:rFonts w:hAnsi="ＭＳ 明朝" w:hint="eastAsia"/>
          <w:color w:val="000000"/>
          <w:sz w:val="20"/>
        </w:rPr>
        <w:t>条　この契約書</w:t>
      </w:r>
      <w:r w:rsidR="006729E1">
        <w:rPr>
          <w:rFonts w:hAnsi="ＭＳ 明朝" w:hint="eastAsia"/>
          <w:color w:val="000000"/>
          <w:sz w:val="20"/>
        </w:rPr>
        <w:t>に</w:t>
      </w:r>
      <w:r w:rsidRPr="003469BB">
        <w:rPr>
          <w:rFonts w:hAnsi="ＭＳ 明朝" w:hint="eastAsia"/>
          <w:color w:val="000000"/>
          <w:sz w:val="20"/>
        </w:rPr>
        <w:t>定めのない事項については、必要に応じて</w:t>
      </w:r>
      <w:r w:rsidR="000436DD" w:rsidRPr="003469BB">
        <w:rPr>
          <w:rFonts w:hAnsi="ＭＳ 明朝" w:hint="eastAsia"/>
          <w:color w:val="000000"/>
          <w:sz w:val="20"/>
        </w:rPr>
        <w:t>発注者と受注者とが協議</w:t>
      </w:r>
      <w:r w:rsidRPr="003469BB">
        <w:rPr>
          <w:rFonts w:hAnsi="ＭＳ 明朝" w:hint="eastAsia"/>
          <w:color w:val="000000"/>
          <w:sz w:val="20"/>
        </w:rPr>
        <w:t>して定める。</w:t>
      </w:r>
    </w:p>
    <w:p w:rsidR="00EE55FE" w:rsidRDefault="00EE55FE" w:rsidP="00EE55FE">
      <w:pPr>
        <w:overflowPunct w:val="0"/>
        <w:autoSpaceDE w:val="0"/>
        <w:autoSpaceDN w:val="0"/>
        <w:spacing w:line="320" w:lineRule="exact"/>
        <w:ind w:left="210" w:hangingChars="105" w:hanging="210"/>
        <w:rPr>
          <w:rFonts w:hAnsi="ＭＳ 明朝"/>
          <w:color w:val="000000"/>
          <w:sz w:val="20"/>
        </w:rPr>
      </w:pPr>
    </w:p>
    <w:p w:rsidR="00EE55FE" w:rsidRDefault="00EE55FE" w:rsidP="00EE55FE">
      <w:pPr>
        <w:overflowPunct w:val="0"/>
        <w:autoSpaceDE w:val="0"/>
        <w:autoSpaceDN w:val="0"/>
        <w:spacing w:line="320" w:lineRule="exact"/>
        <w:ind w:left="210" w:hangingChars="105" w:hanging="210"/>
        <w:rPr>
          <w:rFonts w:hAnsi="ＭＳ 明朝"/>
          <w:color w:val="000000"/>
          <w:sz w:val="20"/>
        </w:rPr>
      </w:pPr>
    </w:p>
    <w:p w:rsidR="00EE55FE" w:rsidRDefault="00EE55FE" w:rsidP="00EE55FE">
      <w:pPr>
        <w:overflowPunct w:val="0"/>
        <w:autoSpaceDE w:val="0"/>
        <w:autoSpaceDN w:val="0"/>
        <w:spacing w:line="320" w:lineRule="exact"/>
        <w:ind w:left="210" w:hangingChars="105" w:hanging="210"/>
        <w:rPr>
          <w:rFonts w:hAnsi="ＭＳ 明朝"/>
          <w:color w:val="000000"/>
          <w:sz w:val="20"/>
        </w:rPr>
      </w:pPr>
    </w:p>
    <w:p w:rsidR="005D634D" w:rsidRDefault="005D634D" w:rsidP="00EE55FE">
      <w:pPr>
        <w:overflowPunct w:val="0"/>
        <w:autoSpaceDE w:val="0"/>
        <w:autoSpaceDN w:val="0"/>
        <w:spacing w:line="320" w:lineRule="exact"/>
        <w:ind w:left="210" w:hangingChars="105" w:hanging="210"/>
        <w:rPr>
          <w:rFonts w:hAnsi="ＭＳ 明朝"/>
          <w:color w:val="000000"/>
          <w:sz w:val="20"/>
        </w:rPr>
      </w:pPr>
    </w:p>
    <w:p w:rsidR="005D634D" w:rsidRDefault="005D634D" w:rsidP="00EE55FE">
      <w:pPr>
        <w:overflowPunct w:val="0"/>
        <w:autoSpaceDE w:val="0"/>
        <w:autoSpaceDN w:val="0"/>
        <w:spacing w:line="320" w:lineRule="exact"/>
        <w:ind w:left="210" w:hangingChars="105" w:hanging="210"/>
        <w:rPr>
          <w:rFonts w:hAnsi="ＭＳ 明朝"/>
          <w:color w:val="000000"/>
          <w:sz w:val="20"/>
        </w:rPr>
      </w:pPr>
    </w:p>
    <w:p w:rsidR="005D634D" w:rsidRDefault="005D634D" w:rsidP="00EE55FE">
      <w:pPr>
        <w:overflowPunct w:val="0"/>
        <w:autoSpaceDE w:val="0"/>
        <w:autoSpaceDN w:val="0"/>
        <w:spacing w:line="320" w:lineRule="exact"/>
        <w:ind w:left="210" w:hangingChars="105" w:hanging="210"/>
        <w:rPr>
          <w:rFonts w:hAnsi="ＭＳ 明朝"/>
          <w:color w:val="000000"/>
          <w:sz w:val="20"/>
        </w:rPr>
      </w:pPr>
    </w:p>
    <w:p w:rsidR="005D634D" w:rsidRDefault="005D634D" w:rsidP="00EE55FE">
      <w:pPr>
        <w:overflowPunct w:val="0"/>
        <w:autoSpaceDE w:val="0"/>
        <w:autoSpaceDN w:val="0"/>
        <w:spacing w:line="320" w:lineRule="exact"/>
        <w:ind w:left="210" w:hangingChars="105" w:hanging="210"/>
        <w:rPr>
          <w:rFonts w:hAnsi="ＭＳ 明朝"/>
          <w:color w:val="000000"/>
          <w:sz w:val="20"/>
        </w:rPr>
      </w:pPr>
    </w:p>
    <w:p w:rsidR="005D634D" w:rsidRDefault="005D634D" w:rsidP="00EE55FE">
      <w:pPr>
        <w:overflowPunct w:val="0"/>
        <w:autoSpaceDE w:val="0"/>
        <w:autoSpaceDN w:val="0"/>
        <w:spacing w:line="320" w:lineRule="exact"/>
        <w:ind w:left="210" w:hangingChars="105" w:hanging="210"/>
        <w:rPr>
          <w:rFonts w:hAnsi="ＭＳ 明朝"/>
          <w:color w:val="000000"/>
          <w:sz w:val="20"/>
        </w:rPr>
      </w:pPr>
    </w:p>
    <w:p w:rsidR="005D634D" w:rsidRDefault="005D634D" w:rsidP="00EE55FE">
      <w:pPr>
        <w:overflowPunct w:val="0"/>
        <w:autoSpaceDE w:val="0"/>
        <w:autoSpaceDN w:val="0"/>
        <w:spacing w:line="320" w:lineRule="exact"/>
        <w:ind w:left="210" w:hangingChars="105" w:hanging="210"/>
        <w:rPr>
          <w:rFonts w:hAnsi="ＭＳ 明朝"/>
          <w:color w:val="000000"/>
          <w:sz w:val="20"/>
        </w:rPr>
      </w:pPr>
    </w:p>
    <w:p w:rsidR="005D634D" w:rsidRDefault="005D634D" w:rsidP="00EE55FE">
      <w:pPr>
        <w:overflowPunct w:val="0"/>
        <w:autoSpaceDE w:val="0"/>
        <w:autoSpaceDN w:val="0"/>
        <w:spacing w:line="320" w:lineRule="exact"/>
        <w:ind w:left="210" w:hangingChars="105" w:hanging="210"/>
        <w:rPr>
          <w:rFonts w:hAnsi="ＭＳ 明朝"/>
          <w:color w:val="000000"/>
          <w:sz w:val="20"/>
        </w:rPr>
      </w:pPr>
    </w:p>
    <w:p w:rsidR="005D634D" w:rsidRDefault="005D634D" w:rsidP="00EE55FE">
      <w:pPr>
        <w:overflowPunct w:val="0"/>
        <w:autoSpaceDE w:val="0"/>
        <w:autoSpaceDN w:val="0"/>
        <w:spacing w:line="320" w:lineRule="exact"/>
        <w:ind w:left="210" w:hangingChars="105" w:hanging="210"/>
        <w:rPr>
          <w:rFonts w:hAnsi="ＭＳ 明朝"/>
          <w:color w:val="000000"/>
          <w:sz w:val="20"/>
        </w:rPr>
      </w:pPr>
    </w:p>
    <w:p w:rsidR="005D634D" w:rsidRDefault="005D634D" w:rsidP="00EE55FE">
      <w:pPr>
        <w:overflowPunct w:val="0"/>
        <w:autoSpaceDE w:val="0"/>
        <w:autoSpaceDN w:val="0"/>
        <w:spacing w:line="320" w:lineRule="exact"/>
        <w:ind w:left="210" w:hangingChars="105" w:hanging="210"/>
        <w:rPr>
          <w:rFonts w:hAnsi="ＭＳ 明朝"/>
          <w:color w:val="000000"/>
          <w:sz w:val="20"/>
        </w:rPr>
      </w:pPr>
    </w:p>
    <w:p w:rsidR="005D634D" w:rsidRDefault="005D634D" w:rsidP="00EE55FE">
      <w:pPr>
        <w:overflowPunct w:val="0"/>
        <w:autoSpaceDE w:val="0"/>
        <w:autoSpaceDN w:val="0"/>
        <w:spacing w:line="320" w:lineRule="exact"/>
        <w:ind w:left="210" w:hangingChars="105" w:hanging="210"/>
        <w:rPr>
          <w:rFonts w:hAnsi="ＭＳ 明朝"/>
          <w:color w:val="000000"/>
          <w:sz w:val="20"/>
        </w:rPr>
      </w:pPr>
    </w:p>
    <w:p w:rsidR="005D634D" w:rsidRDefault="005D634D" w:rsidP="00EE55FE">
      <w:pPr>
        <w:overflowPunct w:val="0"/>
        <w:autoSpaceDE w:val="0"/>
        <w:autoSpaceDN w:val="0"/>
        <w:spacing w:line="320" w:lineRule="exact"/>
        <w:ind w:left="210" w:hangingChars="105" w:hanging="210"/>
        <w:rPr>
          <w:rFonts w:hAnsi="ＭＳ 明朝"/>
          <w:color w:val="000000"/>
          <w:sz w:val="20"/>
        </w:rPr>
      </w:pPr>
    </w:p>
    <w:p w:rsidR="005D634D" w:rsidRDefault="005D634D" w:rsidP="00EE55FE">
      <w:pPr>
        <w:overflowPunct w:val="0"/>
        <w:autoSpaceDE w:val="0"/>
        <w:autoSpaceDN w:val="0"/>
        <w:spacing w:line="320" w:lineRule="exact"/>
        <w:ind w:left="210" w:hangingChars="105" w:hanging="210"/>
        <w:rPr>
          <w:rFonts w:hAnsi="ＭＳ 明朝"/>
          <w:color w:val="000000"/>
          <w:sz w:val="20"/>
        </w:rPr>
      </w:pPr>
    </w:p>
    <w:p w:rsidR="005D634D" w:rsidRDefault="005D634D" w:rsidP="00EE55FE">
      <w:pPr>
        <w:overflowPunct w:val="0"/>
        <w:autoSpaceDE w:val="0"/>
        <w:autoSpaceDN w:val="0"/>
        <w:spacing w:line="320" w:lineRule="exact"/>
        <w:ind w:left="210" w:hangingChars="105" w:hanging="210"/>
        <w:rPr>
          <w:rFonts w:hAnsi="ＭＳ 明朝"/>
          <w:color w:val="000000"/>
          <w:sz w:val="20"/>
        </w:rPr>
      </w:pPr>
    </w:p>
    <w:p w:rsidR="005D634D" w:rsidRDefault="005D634D" w:rsidP="00EE55FE">
      <w:pPr>
        <w:overflowPunct w:val="0"/>
        <w:autoSpaceDE w:val="0"/>
        <w:autoSpaceDN w:val="0"/>
        <w:spacing w:line="320" w:lineRule="exact"/>
        <w:ind w:left="210" w:hangingChars="105" w:hanging="210"/>
        <w:rPr>
          <w:rFonts w:hAnsi="ＭＳ 明朝"/>
          <w:color w:val="000000"/>
          <w:sz w:val="20"/>
        </w:rPr>
      </w:pPr>
    </w:p>
    <w:p w:rsidR="005D634D" w:rsidRDefault="005D634D" w:rsidP="00EE55FE">
      <w:pPr>
        <w:overflowPunct w:val="0"/>
        <w:autoSpaceDE w:val="0"/>
        <w:autoSpaceDN w:val="0"/>
        <w:spacing w:line="320" w:lineRule="exact"/>
        <w:ind w:left="210" w:hangingChars="105" w:hanging="210"/>
        <w:rPr>
          <w:rFonts w:hAnsi="ＭＳ 明朝"/>
          <w:color w:val="000000"/>
          <w:sz w:val="20"/>
        </w:rPr>
      </w:pPr>
    </w:p>
    <w:p w:rsidR="005D634D" w:rsidRDefault="005D634D" w:rsidP="00EE55FE">
      <w:pPr>
        <w:overflowPunct w:val="0"/>
        <w:autoSpaceDE w:val="0"/>
        <w:autoSpaceDN w:val="0"/>
        <w:spacing w:line="320" w:lineRule="exact"/>
        <w:ind w:left="210" w:hangingChars="105" w:hanging="210"/>
        <w:rPr>
          <w:rFonts w:hAnsi="ＭＳ 明朝"/>
          <w:color w:val="000000"/>
          <w:sz w:val="20"/>
        </w:rPr>
      </w:pPr>
    </w:p>
    <w:p w:rsidR="005D634D" w:rsidRDefault="005D634D" w:rsidP="00EE55FE">
      <w:pPr>
        <w:overflowPunct w:val="0"/>
        <w:autoSpaceDE w:val="0"/>
        <w:autoSpaceDN w:val="0"/>
        <w:spacing w:line="320" w:lineRule="exact"/>
        <w:ind w:left="210" w:hangingChars="105" w:hanging="210"/>
        <w:rPr>
          <w:rFonts w:hAnsi="ＭＳ 明朝"/>
          <w:color w:val="000000"/>
          <w:sz w:val="20"/>
        </w:rPr>
      </w:pPr>
    </w:p>
    <w:p w:rsidR="005D634D" w:rsidRDefault="005D634D" w:rsidP="00EE55FE">
      <w:pPr>
        <w:overflowPunct w:val="0"/>
        <w:autoSpaceDE w:val="0"/>
        <w:autoSpaceDN w:val="0"/>
        <w:spacing w:line="320" w:lineRule="exact"/>
        <w:ind w:left="210" w:hangingChars="105" w:hanging="210"/>
        <w:rPr>
          <w:rFonts w:hAnsi="ＭＳ 明朝"/>
          <w:color w:val="000000"/>
          <w:sz w:val="20"/>
        </w:rPr>
      </w:pPr>
    </w:p>
    <w:p w:rsidR="005D634D" w:rsidRDefault="005D634D" w:rsidP="00EE55FE">
      <w:pPr>
        <w:overflowPunct w:val="0"/>
        <w:autoSpaceDE w:val="0"/>
        <w:autoSpaceDN w:val="0"/>
        <w:spacing w:line="320" w:lineRule="exact"/>
        <w:ind w:left="210" w:hangingChars="105" w:hanging="210"/>
        <w:rPr>
          <w:rFonts w:hAnsi="ＭＳ 明朝"/>
          <w:color w:val="000000"/>
          <w:sz w:val="20"/>
        </w:rPr>
      </w:pPr>
    </w:p>
    <w:p w:rsidR="005D634D" w:rsidRDefault="005D634D" w:rsidP="00EE55FE">
      <w:pPr>
        <w:overflowPunct w:val="0"/>
        <w:autoSpaceDE w:val="0"/>
        <w:autoSpaceDN w:val="0"/>
        <w:spacing w:line="320" w:lineRule="exact"/>
        <w:ind w:left="210" w:hangingChars="105" w:hanging="210"/>
        <w:rPr>
          <w:rFonts w:hAnsi="ＭＳ 明朝"/>
          <w:color w:val="000000"/>
          <w:sz w:val="20"/>
        </w:rPr>
      </w:pPr>
    </w:p>
    <w:p w:rsidR="005D634D" w:rsidRDefault="005D634D" w:rsidP="00EE55FE">
      <w:pPr>
        <w:overflowPunct w:val="0"/>
        <w:autoSpaceDE w:val="0"/>
        <w:autoSpaceDN w:val="0"/>
        <w:spacing w:line="320" w:lineRule="exact"/>
        <w:ind w:left="210" w:hangingChars="105" w:hanging="210"/>
        <w:rPr>
          <w:rFonts w:hAnsi="ＭＳ 明朝"/>
          <w:color w:val="000000"/>
          <w:sz w:val="20"/>
        </w:rPr>
      </w:pPr>
    </w:p>
    <w:p w:rsidR="005D634D" w:rsidRDefault="005D634D" w:rsidP="00EE55FE">
      <w:pPr>
        <w:overflowPunct w:val="0"/>
        <w:autoSpaceDE w:val="0"/>
        <w:autoSpaceDN w:val="0"/>
        <w:spacing w:line="320" w:lineRule="exact"/>
        <w:ind w:left="210" w:hangingChars="105" w:hanging="210"/>
        <w:rPr>
          <w:rFonts w:hAnsi="ＭＳ 明朝"/>
          <w:color w:val="000000"/>
          <w:sz w:val="20"/>
        </w:rPr>
      </w:pPr>
    </w:p>
    <w:p w:rsidR="005D634D" w:rsidRDefault="005D634D" w:rsidP="00EE55FE">
      <w:pPr>
        <w:overflowPunct w:val="0"/>
        <w:autoSpaceDE w:val="0"/>
        <w:autoSpaceDN w:val="0"/>
        <w:spacing w:line="320" w:lineRule="exact"/>
        <w:ind w:left="210" w:hangingChars="105" w:hanging="210"/>
        <w:rPr>
          <w:rFonts w:hAnsi="ＭＳ 明朝"/>
          <w:color w:val="000000"/>
          <w:sz w:val="20"/>
        </w:rPr>
      </w:pPr>
    </w:p>
    <w:p w:rsidR="005D634D" w:rsidRDefault="005D634D" w:rsidP="00EE55FE">
      <w:pPr>
        <w:overflowPunct w:val="0"/>
        <w:autoSpaceDE w:val="0"/>
        <w:autoSpaceDN w:val="0"/>
        <w:spacing w:line="320" w:lineRule="exact"/>
        <w:ind w:left="210" w:hangingChars="105" w:hanging="210"/>
        <w:rPr>
          <w:rFonts w:hAnsi="ＭＳ 明朝"/>
          <w:color w:val="000000"/>
          <w:sz w:val="20"/>
        </w:rPr>
      </w:pPr>
    </w:p>
    <w:p w:rsidR="005D634D" w:rsidRDefault="005D634D" w:rsidP="00EE55FE">
      <w:pPr>
        <w:overflowPunct w:val="0"/>
        <w:autoSpaceDE w:val="0"/>
        <w:autoSpaceDN w:val="0"/>
        <w:spacing w:line="320" w:lineRule="exact"/>
        <w:ind w:left="210" w:hangingChars="105" w:hanging="210"/>
        <w:rPr>
          <w:rFonts w:hAnsi="ＭＳ 明朝"/>
          <w:color w:val="000000"/>
          <w:sz w:val="20"/>
        </w:rPr>
      </w:pPr>
    </w:p>
    <w:p w:rsidR="005D634D" w:rsidRDefault="005D634D" w:rsidP="00EE55FE">
      <w:pPr>
        <w:overflowPunct w:val="0"/>
        <w:autoSpaceDE w:val="0"/>
        <w:autoSpaceDN w:val="0"/>
        <w:spacing w:line="320" w:lineRule="exact"/>
        <w:ind w:left="210" w:hangingChars="105" w:hanging="210"/>
        <w:rPr>
          <w:rFonts w:hAnsi="ＭＳ 明朝"/>
          <w:color w:val="000000"/>
          <w:sz w:val="20"/>
        </w:rPr>
      </w:pPr>
    </w:p>
    <w:p w:rsidR="005D634D" w:rsidRDefault="005D634D" w:rsidP="00EE55FE">
      <w:pPr>
        <w:overflowPunct w:val="0"/>
        <w:autoSpaceDE w:val="0"/>
        <w:autoSpaceDN w:val="0"/>
        <w:spacing w:line="320" w:lineRule="exact"/>
        <w:ind w:left="210" w:hangingChars="105" w:hanging="210"/>
        <w:rPr>
          <w:rFonts w:hAnsi="ＭＳ 明朝"/>
          <w:color w:val="000000"/>
          <w:sz w:val="20"/>
        </w:rPr>
      </w:pPr>
    </w:p>
    <w:p w:rsidR="005D634D" w:rsidRDefault="005D634D" w:rsidP="00EE55FE">
      <w:pPr>
        <w:overflowPunct w:val="0"/>
        <w:autoSpaceDE w:val="0"/>
        <w:autoSpaceDN w:val="0"/>
        <w:spacing w:line="320" w:lineRule="exact"/>
        <w:ind w:left="210" w:hangingChars="105" w:hanging="210"/>
        <w:rPr>
          <w:rFonts w:hAnsi="ＭＳ 明朝"/>
          <w:color w:val="000000"/>
          <w:sz w:val="20"/>
        </w:rPr>
      </w:pPr>
    </w:p>
    <w:p w:rsidR="005D634D" w:rsidRDefault="005D634D" w:rsidP="00EE55FE">
      <w:pPr>
        <w:overflowPunct w:val="0"/>
        <w:autoSpaceDE w:val="0"/>
        <w:autoSpaceDN w:val="0"/>
        <w:spacing w:line="320" w:lineRule="exact"/>
        <w:ind w:left="210" w:hangingChars="105" w:hanging="210"/>
        <w:rPr>
          <w:rFonts w:hAnsi="ＭＳ 明朝"/>
          <w:color w:val="000000"/>
          <w:sz w:val="20"/>
        </w:rPr>
      </w:pPr>
    </w:p>
    <w:p w:rsidR="005D634D" w:rsidRDefault="005D634D" w:rsidP="00EE55FE">
      <w:pPr>
        <w:overflowPunct w:val="0"/>
        <w:autoSpaceDE w:val="0"/>
        <w:autoSpaceDN w:val="0"/>
        <w:spacing w:line="320" w:lineRule="exact"/>
        <w:ind w:left="210" w:hangingChars="105" w:hanging="210"/>
        <w:rPr>
          <w:rFonts w:hAnsi="ＭＳ 明朝"/>
          <w:color w:val="000000"/>
          <w:sz w:val="20"/>
        </w:rPr>
      </w:pPr>
    </w:p>
    <w:p w:rsidR="005D634D" w:rsidRDefault="005D634D" w:rsidP="00EE55FE">
      <w:pPr>
        <w:overflowPunct w:val="0"/>
        <w:autoSpaceDE w:val="0"/>
        <w:autoSpaceDN w:val="0"/>
        <w:spacing w:line="320" w:lineRule="exact"/>
        <w:ind w:left="210" w:hangingChars="105" w:hanging="210"/>
        <w:rPr>
          <w:rFonts w:hAnsi="ＭＳ 明朝"/>
          <w:color w:val="000000"/>
          <w:sz w:val="20"/>
        </w:rPr>
      </w:pPr>
    </w:p>
    <w:p w:rsidR="005D634D" w:rsidRDefault="005D634D" w:rsidP="00EE55FE">
      <w:pPr>
        <w:overflowPunct w:val="0"/>
        <w:autoSpaceDE w:val="0"/>
        <w:autoSpaceDN w:val="0"/>
        <w:spacing w:line="320" w:lineRule="exact"/>
        <w:ind w:left="210" w:hangingChars="105" w:hanging="210"/>
        <w:rPr>
          <w:rFonts w:hAnsi="ＭＳ 明朝"/>
          <w:color w:val="000000"/>
          <w:sz w:val="20"/>
        </w:rPr>
      </w:pPr>
    </w:p>
    <w:p w:rsidR="005D634D" w:rsidRDefault="005D634D" w:rsidP="00EE55FE">
      <w:pPr>
        <w:overflowPunct w:val="0"/>
        <w:autoSpaceDE w:val="0"/>
        <w:autoSpaceDN w:val="0"/>
        <w:spacing w:line="320" w:lineRule="exact"/>
        <w:ind w:left="210" w:hangingChars="105" w:hanging="210"/>
        <w:rPr>
          <w:rFonts w:hAnsi="ＭＳ 明朝"/>
          <w:color w:val="000000"/>
          <w:sz w:val="20"/>
        </w:rPr>
      </w:pPr>
    </w:p>
    <w:p w:rsidR="005D634D" w:rsidRPr="005D634D" w:rsidRDefault="005D634D" w:rsidP="00EE55FE">
      <w:pPr>
        <w:overflowPunct w:val="0"/>
        <w:autoSpaceDE w:val="0"/>
        <w:autoSpaceDN w:val="0"/>
        <w:spacing w:line="320" w:lineRule="exact"/>
        <w:ind w:left="210" w:hangingChars="105" w:hanging="210"/>
        <w:rPr>
          <w:rFonts w:hAnsi="ＭＳ 明朝"/>
          <w:color w:val="000000"/>
          <w:sz w:val="20"/>
        </w:rPr>
      </w:pPr>
    </w:p>
    <w:p w:rsidR="00EE55FE" w:rsidRDefault="00EE55FE" w:rsidP="00EE55FE">
      <w:pPr>
        <w:overflowPunct w:val="0"/>
        <w:autoSpaceDE w:val="0"/>
        <w:autoSpaceDN w:val="0"/>
        <w:spacing w:line="320" w:lineRule="exact"/>
        <w:ind w:left="210" w:hangingChars="105" w:hanging="210"/>
        <w:rPr>
          <w:rFonts w:hAnsi="ＭＳ 明朝"/>
          <w:color w:val="000000"/>
          <w:sz w:val="20"/>
        </w:rPr>
      </w:pPr>
    </w:p>
    <w:p w:rsidR="001F105B" w:rsidRPr="001F105B" w:rsidRDefault="001F105B" w:rsidP="00EE55FE">
      <w:pPr>
        <w:overflowPunct w:val="0"/>
        <w:autoSpaceDE w:val="0"/>
        <w:autoSpaceDN w:val="0"/>
        <w:spacing w:line="320" w:lineRule="exact"/>
        <w:ind w:leftChars="100" w:left="220" w:hangingChars="5" w:hanging="10"/>
        <w:rPr>
          <w:rFonts w:hAnsi="ＭＳ 明朝"/>
          <w:sz w:val="20"/>
        </w:rPr>
      </w:pPr>
      <w:r w:rsidRPr="001F105B">
        <w:rPr>
          <w:rFonts w:hAnsi="ＭＳ 明朝" w:hint="eastAsia"/>
          <w:sz w:val="20"/>
        </w:rPr>
        <w:t xml:space="preserve">茅野市建設工事請負契約書付記 </w:t>
      </w:r>
    </w:p>
    <w:p w:rsidR="001F105B" w:rsidRDefault="001F105B" w:rsidP="001F105B">
      <w:pPr>
        <w:pStyle w:val="a9"/>
        <w:spacing w:before="183" w:line="320" w:lineRule="exact"/>
        <w:ind w:left="107" w:right="29" w:hanging="14"/>
        <w:rPr>
          <w:rFonts w:ascii="ＭＳ 明朝" w:eastAsia="ＭＳ 明朝" w:hAnsi="ＭＳ 明朝"/>
          <w:sz w:val="20"/>
          <w:szCs w:val="20"/>
        </w:rPr>
      </w:pPr>
      <w:r w:rsidRPr="001F105B">
        <w:rPr>
          <w:rFonts w:ascii="ＭＳ 明朝" w:eastAsia="ＭＳ 明朝" w:hAnsi="ＭＳ 明朝" w:hint="eastAsia"/>
          <w:sz w:val="20"/>
          <w:szCs w:val="20"/>
        </w:rPr>
        <w:t xml:space="preserve">第１　下請負人の選定について </w:t>
      </w:r>
    </w:p>
    <w:p w:rsidR="001F105B" w:rsidRPr="001F105B" w:rsidRDefault="001F105B" w:rsidP="001F105B">
      <w:pPr>
        <w:pStyle w:val="a9"/>
        <w:spacing w:before="183" w:line="320" w:lineRule="exact"/>
        <w:ind w:left="107" w:right="29" w:firstLineChars="100" w:firstLine="200"/>
        <w:rPr>
          <w:rFonts w:ascii="ＭＳ 明朝" w:eastAsia="ＭＳ 明朝" w:hAnsi="ＭＳ 明朝"/>
          <w:sz w:val="20"/>
          <w:szCs w:val="20"/>
        </w:rPr>
      </w:pPr>
      <w:r w:rsidRPr="001F105B">
        <w:rPr>
          <w:rFonts w:ascii="ＭＳ 明朝" w:eastAsia="ＭＳ 明朝" w:hAnsi="ＭＳ 明朝" w:hint="eastAsia"/>
          <w:sz w:val="20"/>
          <w:szCs w:val="20"/>
        </w:rPr>
        <w:t>受注者は、工事の施工に</w:t>
      </w:r>
      <w:r w:rsidR="002B643E">
        <w:rPr>
          <w:rFonts w:ascii="ＭＳ 明朝" w:eastAsia="ＭＳ 明朝" w:hAnsi="ＭＳ 明朝" w:hint="eastAsia"/>
          <w:sz w:val="20"/>
          <w:szCs w:val="20"/>
        </w:rPr>
        <w:t>あ</w:t>
      </w:r>
      <w:r w:rsidRPr="001F105B">
        <w:rPr>
          <w:rFonts w:ascii="ＭＳ 明朝" w:eastAsia="ＭＳ 明朝" w:hAnsi="ＭＳ 明朝" w:hint="eastAsia"/>
          <w:sz w:val="20"/>
          <w:szCs w:val="20"/>
        </w:rPr>
        <w:t>たり、下請契約を締結する場合には、当該契約の相手方を茅野市内に本店、支店又は営業所等を有する者の中から選定するよう努めなければならない。</w:t>
      </w:r>
    </w:p>
    <w:p w:rsidR="001F105B" w:rsidRPr="001F105B" w:rsidRDefault="001F105B" w:rsidP="001F105B">
      <w:pPr>
        <w:pStyle w:val="a9"/>
        <w:spacing w:before="183" w:line="320" w:lineRule="exact"/>
        <w:ind w:left="107" w:right="29" w:hanging="14"/>
        <w:rPr>
          <w:rFonts w:ascii="ＭＳ 明朝" w:eastAsia="ＭＳ 明朝" w:hAnsi="ＭＳ 明朝"/>
          <w:sz w:val="20"/>
          <w:szCs w:val="20"/>
        </w:rPr>
      </w:pPr>
      <w:r w:rsidRPr="001F105B">
        <w:rPr>
          <w:rFonts w:ascii="ＭＳ 明朝" w:eastAsia="ＭＳ 明朝" w:hAnsi="ＭＳ 明朝" w:hint="eastAsia"/>
          <w:sz w:val="20"/>
          <w:szCs w:val="20"/>
        </w:rPr>
        <w:t xml:space="preserve">第２　建設資材納入業者の選定について </w:t>
      </w:r>
    </w:p>
    <w:p w:rsidR="00E44476" w:rsidRDefault="001F105B" w:rsidP="00EE55FE">
      <w:pPr>
        <w:pStyle w:val="a9"/>
        <w:spacing w:before="183" w:line="320" w:lineRule="exact"/>
        <w:ind w:left="107" w:right="29" w:firstLineChars="100" w:firstLine="200"/>
        <w:rPr>
          <w:rFonts w:ascii="ＭＳ 明朝" w:eastAsia="ＭＳ 明朝" w:hAnsi="ＭＳ 明朝"/>
          <w:sz w:val="20"/>
          <w:szCs w:val="20"/>
        </w:rPr>
      </w:pPr>
      <w:r w:rsidRPr="001F105B">
        <w:rPr>
          <w:rFonts w:ascii="ＭＳ 明朝" w:eastAsia="ＭＳ 明朝" w:hAnsi="ＭＳ 明朝" w:hint="eastAsia"/>
          <w:sz w:val="20"/>
          <w:szCs w:val="20"/>
        </w:rPr>
        <w:t>受注者は、工事の施工に</w:t>
      </w:r>
      <w:r>
        <w:rPr>
          <w:rFonts w:ascii="ＭＳ 明朝" w:eastAsia="ＭＳ 明朝" w:hAnsi="ＭＳ 明朝" w:hint="eastAsia"/>
          <w:sz w:val="20"/>
          <w:szCs w:val="20"/>
        </w:rPr>
        <w:t>あ</w:t>
      </w:r>
      <w:r w:rsidRPr="001F105B">
        <w:rPr>
          <w:rFonts w:ascii="ＭＳ 明朝" w:eastAsia="ＭＳ 明朝" w:hAnsi="ＭＳ 明朝" w:hint="eastAsia"/>
          <w:sz w:val="20"/>
          <w:szCs w:val="20"/>
        </w:rPr>
        <w:t>たり、建設資材に係る納入契約を締結する場合には、当該契約の相手方を茅野市内に本店、支店又は営業所等を有する者の中から選定するよう努めなければならない。</w:t>
      </w:r>
    </w:p>
    <w:p w:rsidR="00E44476" w:rsidRDefault="00E44476">
      <w:pPr>
        <w:widowControl/>
        <w:jc w:val="left"/>
        <w:rPr>
          <w:rFonts w:hAnsi="ＭＳ 明朝" w:cs="ＭＳ Ｐ明朝"/>
          <w:sz w:val="20"/>
        </w:rPr>
      </w:pPr>
      <w:r>
        <w:rPr>
          <w:rFonts w:hAnsi="ＭＳ 明朝"/>
          <w:sz w:val="20"/>
        </w:rPr>
        <w:br w:type="page"/>
      </w:r>
    </w:p>
    <w:p w:rsidR="00E44476" w:rsidRPr="005B716E" w:rsidRDefault="00E44476" w:rsidP="0073320E">
      <w:pPr>
        <w:pStyle w:val="a9"/>
        <w:spacing w:line="320" w:lineRule="exact"/>
        <w:ind w:left="210" w:hanging="210"/>
        <w:rPr>
          <w:rFonts w:ascii="ＭＳ 明朝" w:eastAsia="ＭＳ 明朝" w:hAnsi="ＭＳ 明朝"/>
          <w:sz w:val="20"/>
          <w:szCs w:val="20"/>
        </w:rPr>
      </w:pPr>
      <w:r>
        <w:rPr>
          <w:rFonts w:ascii="ＭＳ 明朝" w:eastAsia="ＭＳ 明朝" w:hAnsi="ＭＳ 明朝" w:hint="eastAsia"/>
          <w:color w:val="000000"/>
          <w:sz w:val="20"/>
          <w:szCs w:val="20"/>
        </w:rPr>
        <w:t xml:space="preserve">　　　　　　　　　　　　　</w:t>
      </w:r>
      <w:r w:rsidRPr="005B716E">
        <w:rPr>
          <w:rFonts w:ascii="ＭＳ 明朝" w:eastAsia="ＭＳ 明朝" w:hAnsi="ＭＳ 明朝" w:hint="eastAsia"/>
          <w:sz w:val="20"/>
          <w:szCs w:val="20"/>
        </w:rPr>
        <w:t xml:space="preserve">　　</w:t>
      </w:r>
      <w:r>
        <w:rPr>
          <w:rFonts w:ascii="ＭＳ 明朝" w:eastAsia="ＭＳ 明朝" w:hAnsi="ＭＳ 明朝" w:hint="eastAsia"/>
          <w:sz w:val="20"/>
          <w:szCs w:val="20"/>
        </w:rPr>
        <w:t xml:space="preserve">　</w:t>
      </w:r>
      <w:r w:rsidRPr="005B716E">
        <w:rPr>
          <w:rFonts w:ascii="ＭＳ 明朝" w:eastAsia="ＭＳ 明朝" w:hAnsi="ＭＳ 明朝" w:hint="eastAsia"/>
          <w:sz w:val="20"/>
          <w:szCs w:val="20"/>
        </w:rPr>
        <w:t xml:space="preserve">　個人情報取扱特記事項</w:t>
      </w:r>
    </w:p>
    <w:p w:rsidR="00E44476" w:rsidRPr="005B716E" w:rsidRDefault="00E44476" w:rsidP="00E8136E">
      <w:pPr>
        <w:pStyle w:val="a9"/>
        <w:spacing w:line="320" w:lineRule="exact"/>
        <w:rPr>
          <w:rFonts w:ascii="ＭＳ 明朝" w:eastAsia="ＭＳ 明朝" w:hAnsi="ＭＳ 明朝"/>
          <w:sz w:val="20"/>
          <w:szCs w:val="20"/>
        </w:rPr>
      </w:pPr>
    </w:p>
    <w:p w:rsidR="00E44476" w:rsidRPr="005B716E" w:rsidRDefault="00E44476" w:rsidP="0073320E">
      <w:pPr>
        <w:autoSpaceDE w:val="0"/>
        <w:autoSpaceDN w:val="0"/>
        <w:spacing w:line="320" w:lineRule="exact"/>
        <w:ind w:leftChars="95" w:left="237" w:hangingChars="19" w:hanging="38"/>
        <w:rPr>
          <w:rFonts w:hAnsi="ＭＳ 明朝"/>
          <w:strike/>
          <w:sz w:val="20"/>
        </w:rPr>
      </w:pPr>
      <w:r w:rsidRPr="005B716E">
        <w:rPr>
          <w:rFonts w:hAnsi="ＭＳ 明朝" w:hint="eastAsia"/>
          <w:sz w:val="20"/>
        </w:rPr>
        <w:t>（秘密の保持）</w:t>
      </w:r>
    </w:p>
    <w:p w:rsidR="00E44476" w:rsidRPr="005B716E" w:rsidRDefault="00E44476" w:rsidP="0073320E">
      <w:pPr>
        <w:overflowPunct w:val="0"/>
        <w:autoSpaceDE w:val="0"/>
        <w:autoSpaceDN w:val="0"/>
        <w:spacing w:line="320" w:lineRule="exact"/>
        <w:ind w:left="210" w:hangingChars="105" w:hanging="210"/>
        <w:rPr>
          <w:rFonts w:hAnsi="ＭＳ 明朝"/>
          <w:sz w:val="20"/>
        </w:rPr>
      </w:pPr>
      <w:r w:rsidRPr="005B716E">
        <w:rPr>
          <w:rFonts w:hAnsi="ＭＳ 明朝" w:hint="eastAsia"/>
          <w:sz w:val="20"/>
        </w:rPr>
        <w:t>第1</w:t>
      </w:r>
      <w:r>
        <w:rPr>
          <w:rFonts w:hAnsi="ＭＳ 明朝" w:hint="eastAsia"/>
          <w:sz w:val="20"/>
        </w:rPr>
        <w:t xml:space="preserve">　受注者は、この契約に係る業務に関して知り得</w:t>
      </w:r>
      <w:r w:rsidRPr="005B716E">
        <w:rPr>
          <w:rFonts w:hAnsi="ＭＳ 明朝" w:hint="eastAsia"/>
          <w:sz w:val="20"/>
        </w:rPr>
        <w:t>た個人情報（個人番号及び特定個人情報</w:t>
      </w:r>
      <w:r>
        <w:rPr>
          <w:rFonts w:hAnsi="ＭＳ 明朝" w:hint="eastAsia"/>
          <w:sz w:val="20"/>
        </w:rPr>
        <w:t>を</w:t>
      </w:r>
      <w:r w:rsidRPr="005B716E">
        <w:rPr>
          <w:rFonts w:hAnsi="ＭＳ 明朝" w:hint="eastAsia"/>
          <w:sz w:val="20"/>
        </w:rPr>
        <w:t>含む。</w:t>
      </w:r>
      <w:r>
        <w:rPr>
          <w:rFonts w:hAnsi="ＭＳ 明朝" w:hint="eastAsia"/>
          <w:sz w:val="20"/>
        </w:rPr>
        <w:t>以下同じ。</w:t>
      </w:r>
      <w:r w:rsidRPr="005B716E">
        <w:rPr>
          <w:rFonts w:hAnsi="ＭＳ 明朝" w:hint="eastAsia"/>
          <w:sz w:val="20"/>
        </w:rPr>
        <w:t>）の内容をみだりに他に漏らしてはならない。この契約が終了し、又は解除された</w:t>
      </w:r>
      <w:r>
        <w:rPr>
          <w:rFonts w:hAnsi="ＭＳ 明朝" w:hint="eastAsia"/>
          <w:sz w:val="20"/>
        </w:rPr>
        <w:t>後においても</w:t>
      </w:r>
      <w:r w:rsidRPr="005B716E">
        <w:rPr>
          <w:rFonts w:hAnsi="ＭＳ 明朝" w:hint="eastAsia"/>
          <w:sz w:val="20"/>
        </w:rPr>
        <w:t>同様とする。</w:t>
      </w:r>
    </w:p>
    <w:p w:rsidR="00E44476" w:rsidRPr="005B716E" w:rsidRDefault="00E44476" w:rsidP="0073320E">
      <w:pPr>
        <w:overflowPunct w:val="0"/>
        <w:autoSpaceDE w:val="0"/>
        <w:autoSpaceDN w:val="0"/>
        <w:spacing w:line="320" w:lineRule="exact"/>
        <w:ind w:leftChars="100" w:left="220" w:hangingChars="5" w:hanging="10"/>
        <w:rPr>
          <w:rFonts w:hAnsi="ＭＳ 明朝"/>
          <w:sz w:val="20"/>
        </w:rPr>
      </w:pPr>
      <w:r w:rsidRPr="005B716E">
        <w:rPr>
          <w:rFonts w:hAnsi="ＭＳ 明朝" w:hint="eastAsia"/>
          <w:sz w:val="20"/>
        </w:rPr>
        <w:t>（個人情報の取扱）</w:t>
      </w:r>
    </w:p>
    <w:p w:rsidR="00E44476" w:rsidRPr="005B716E" w:rsidRDefault="00E44476" w:rsidP="0073320E">
      <w:pPr>
        <w:overflowPunct w:val="0"/>
        <w:autoSpaceDE w:val="0"/>
        <w:autoSpaceDN w:val="0"/>
        <w:spacing w:line="320" w:lineRule="exact"/>
        <w:ind w:left="210" w:hangingChars="105" w:hanging="210"/>
        <w:rPr>
          <w:rFonts w:hAnsi="ＭＳ 明朝"/>
          <w:sz w:val="20"/>
        </w:rPr>
      </w:pPr>
      <w:r w:rsidRPr="005B716E">
        <w:rPr>
          <w:rFonts w:hAnsi="ＭＳ 明朝" w:hint="eastAsia"/>
          <w:sz w:val="20"/>
        </w:rPr>
        <w:t>第2　受注者は、この契約による業務を処理するため個人情報を取り扱う場合は、個人情報</w:t>
      </w:r>
      <w:r>
        <w:rPr>
          <w:rFonts w:hAnsi="ＭＳ 明朝" w:hint="eastAsia"/>
          <w:sz w:val="20"/>
        </w:rPr>
        <w:t>の</w:t>
      </w:r>
      <w:r w:rsidRPr="005B716E">
        <w:rPr>
          <w:rFonts w:hAnsi="ＭＳ 明朝" w:hint="eastAsia"/>
          <w:sz w:val="20"/>
        </w:rPr>
        <w:t>保護に関する法律（</w:t>
      </w:r>
      <w:r>
        <w:rPr>
          <w:rFonts w:hAnsi="ＭＳ 明朝" w:hint="eastAsia"/>
          <w:sz w:val="20"/>
        </w:rPr>
        <w:t>平成15年法律第57号。</w:t>
      </w:r>
      <w:r w:rsidRPr="005B716E">
        <w:rPr>
          <w:rFonts w:hAnsi="ＭＳ 明朝" w:hint="eastAsia"/>
          <w:sz w:val="20"/>
        </w:rPr>
        <w:t>以下、個人情報保護法という。）及び行政手続における特定の個人を識別するための番号の利用等に</w:t>
      </w:r>
      <w:r>
        <w:rPr>
          <w:rFonts w:hAnsi="ＭＳ 明朝" w:hint="eastAsia"/>
          <w:sz w:val="20"/>
        </w:rPr>
        <w:t>関する法律（平成25年法律第27号。以下、番号利用法という。）の規定に従い、個人の権利利</w:t>
      </w:r>
      <w:r w:rsidRPr="005B716E">
        <w:rPr>
          <w:rFonts w:hAnsi="ＭＳ 明朝" w:hint="eastAsia"/>
          <w:sz w:val="20"/>
        </w:rPr>
        <w:t>益を</w:t>
      </w:r>
      <w:r>
        <w:rPr>
          <w:rFonts w:hAnsi="ＭＳ 明朝" w:hint="eastAsia"/>
          <w:sz w:val="20"/>
        </w:rPr>
        <w:t>侵す</w:t>
      </w:r>
      <w:r w:rsidRPr="005B716E">
        <w:rPr>
          <w:rFonts w:hAnsi="ＭＳ 明朝" w:hint="eastAsia"/>
          <w:sz w:val="20"/>
        </w:rPr>
        <w:t>ことのないように最大限努めなければならない。</w:t>
      </w:r>
    </w:p>
    <w:p w:rsidR="00E44476" w:rsidRPr="005B716E" w:rsidRDefault="00E44476" w:rsidP="0073320E">
      <w:pPr>
        <w:overflowPunct w:val="0"/>
        <w:autoSpaceDE w:val="0"/>
        <w:autoSpaceDN w:val="0"/>
        <w:spacing w:line="320" w:lineRule="exact"/>
        <w:ind w:left="210" w:hangingChars="105" w:hanging="210"/>
        <w:rPr>
          <w:rFonts w:hAnsi="ＭＳ 明朝"/>
          <w:sz w:val="20"/>
        </w:rPr>
      </w:pPr>
      <w:r w:rsidRPr="005B716E">
        <w:rPr>
          <w:rFonts w:hAnsi="ＭＳ 明朝" w:hint="eastAsia"/>
          <w:sz w:val="20"/>
        </w:rPr>
        <w:t xml:space="preserve">　（責任体制の整備）</w:t>
      </w:r>
    </w:p>
    <w:p w:rsidR="00E44476" w:rsidRPr="005B716E" w:rsidRDefault="00E44476" w:rsidP="00370F8A">
      <w:pPr>
        <w:autoSpaceDE w:val="0"/>
        <w:autoSpaceDN w:val="0"/>
        <w:spacing w:line="320" w:lineRule="exact"/>
        <w:ind w:left="224" w:hangingChars="112" w:hanging="224"/>
        <w:rPr>
          <w:rFonts w:hAnsi="ＭＳ 明朝"/>
          <w:sz w:val="20"/>
        </w:rPr>
      </w:pPr>
      <w:r w:rsidRPr="005B716E">
        <w:rPr>
          <w:rFonts w:hAnsi="ＭＳ 明朝" w:hint="eastAsia"/>
          <w:sz w:val="20"/>
        </w:rPr>
        <w:t>第3　受注者は、この契約による個人情報の安全管理について、責任体制を構築し、維持しなければならない。</w:t>
      </w:r>
    </w:p>
    <w:p w:rsidR="00E44476" w:rsidRPr="005B716E" w:rsidRDefault="00E44476" w:rsidP="00370F8A">
      <w:pPr>
        <w:overflowPunct w:val="0"/>
        <w:autoSpaceDE w:val="0"/>
        <w:autoSpaceDN w:val="0"/>
        <w:spacing w:line="320" w:lineRule="exact"/>
        <w:ind w:leftChars="100" w:left="220" w:hangingChars="5" w:hanging="10"/>
        <w:rPr>
          <w:rFonts w:hAnsi="ＭＳ 明朝"/>
          <w:sz w:val="20"/>
        </w:rPr>
      </w:pPr>
      <w:r w:rsidRPr="005B716E">
        <w:rPr>
          <w:rFonts w:hAnsi="ＭＳ 明朝" w:hint="eastAsia"/>
          <w:sz w:val="20"/>
        </w:rPr>
        <w:t>（責任者、従事者）</w:t>
      </w:r>
    </w:p>
    <w:p w:rsidR="00E44476" w:rsidRPr="005B716E" w:rsidRDefault="00E44476" w:rsidP="00370F8A">
      <w:pPr>
        <w:autoSpaceDE w:val="0"/>
        <w:autoSpaceDN w:val="0"/>
        <w:spacing w:line="320" w:lineRule="exact"/>
        <w:ind w:left="224" w:hangingChars="112" w:hanging="224"/>
        <w:rPr>
          <w:rFonts w:hAnsi="ＭＳ 明朝"/>
          <w:sz w:val="20"/>
        </w:rPr>
      </w:pPr>
      <w:r w:rsidRPr="005B716E">
        <w:rPr>
          <w:rFonts w:hAnsi="ＭＳ 明朝" w:hint="eastAsia"/>
          <w:sz w:val="20"/>
        </w:rPr>
        <w:t>第4　受注者は、この契約による個人情報の取扱い責任者（以下、責任者という。）及び業務に従事する者（以下、従事者という。）を定めなければならない。</w:t>
      </w:r>
    </w:p>
    <w:p w:rsidR="00E44476" w:rsidRPr="005B716E" w:rsidRDefault="00E44476" w:rsidP="00370F8A">
      <w:pPr>
        <w:autoSpaceDE w:val="0"/>
        <w:autoSpaceDN w:val="0"/>
        <w:spacing w:line="320" w:lineRule="exact"/>
        <w:ind w:left="224" w:hangingChars="112" w:hanging="224"/>
        <w:rPr>
          <w:rFonts w:hAnsi="ＭＳ 明朝"/>
          <w:sz w:val="20"/>
        </w:rPr>
      </w:pPr>
      <w:r w:rsidRPr="005B716E">
        <w:rPr>
          <w:rFonts w:hAnsi="ＭＳ 明朝" w:hint="eastAsia"/>
          <w:sz w:val="20"/>
        </w:rPr>
        <w:t>2　受注者は、責任者に従事者がこの特記事項に定める事項を適切に実施するよう監督させるとともに、従事者に責任者の指示に従いこの特記事項を遵守させなければならない。</w:t>
      </w:r>
    </w:p>
    <w:p w:rsidR="00E44476" w:rsidRPr="005B716E" w:rsidRDefault="00E44476" w:rsidP="00417981">
      <w:pPr>
        <w:overflowPunct w:val="0"/>
        <w:autoSpaceDE w:val="0"/>
        <w:autoSpaceDN w:val="0"/>
        <w:spacing w:line="320" w:lineRule="exact"/>
        <w:ind w:leftChars="100" w:left="220" w:hangingChars="5" w:hanging="10"/>
        <w:rPr>
          <w:rFonts w:hAnsi="ＭＳ 明朝"/>
          <w:sz w:val="20"/>
        </w:rPr>
      </w:pPr>
      <w:r w:rsidRPr="005B716E">
        <w:rPr>
          <w:rFonts w:hAnsi="ＭＳ 明朝" w:hint="eastAsia"/>
          <w:sz w:val="20"/>
        </w:rPr>
        <w:t>（個人情報の目的外利用等の禁止）</w:t>
      </w:r>
    </w:p>
    <w:p w:rsidR="00E44476" w:rsidRPr="005B716E" w:rsidRDefault="00E44476" w:rsidP="00417981">
      <w:pPr>
        <w:autoSpaceDE w:val="0"/>
        <w:autoSpaceDN w:val="0"/>
        <w:spacing w:line="320" w:lineRule="exact"/>
        <w:ind w:left="224" w:hangingChars="112" w:hanging="224"/>
        <w:rPr>
          <w:rFonts w:hAnsi="ＭＳ 明朝"/>
          <w:sz w:val="20"/>
        </w:rPr>
      </w:pPr>
      <w:r w:rsidRPr="005B716E">
        <w:rPr>
          <w:rFonts w:hAnsi="ＭＳ 明朝" w:hint="eastAsia"/>
          <w:sz w:val="20"/>
        </w:rPr>
        <w:t>第5　受注者は、この契約による業務を行うために発注者から提供を受け、又は自らが収集し、若しくは作成した個人情報が記録された資料等（以下、個人情報資料等という。）を、この契約の目的外に利用し、又は発注者の承諾なしに第三者に提供してはならない。</w:t>
      </w:r>
    </w:p>
    <w:p w:rsidR="00E44476" w:rsidRPr="005B716E" w:rsidRDefault="00E44476" w:rsidP="00312287">
      <w:pPr>
        <w:overflowPunct w:val="0"/>
        <w:autoSpaceDE w:val="0"/>
        <w:autoSpaceDN w:val="0"/>
        <w:spacing w:line="320" w:lineRule="exact"/>
        <w:ind w:leftChars="100" w:left="220" w:hangingChars="5" w:hanging="10"/>
        <w:rPr>
          <w:rFonts w:hAnsi="ＭＳ 明朝"/>
          <w:sz w:val="20"/>
        </w:rPr>
      </w:pPr>
      <w:r w:rsidRPr="005B716E">
        <w:rPr>
          <w:rFonts w:hAnsi="ＭＳ 明朝" w:hint="eastAsia"/>
          <w:sz w:val="20"/>
        </w:rPr>
        <w:t>（再委託の原則禁止）</w:t>
      </w:r>
    </w:p>
    <w:p w:rsidR="00E44476" w:rsidRPr="005B716E" w:rsidRDefault="00E44476" w:rsidP="00312287">
      <w:pPr>
        <w:autoSpaceDE w:val="0"/>
        <w:autoSpaceDN w:val="0"/>
        <w:spacing w:line="320" w:lineRule="exact"/>
        <w:ind w:left="224" w:hangingChars="112" w:hanging="224"/>
        <w:rPr>
          <w:rFonts w:hAnsi="ＭＳ 明朝"/>
          <w:sz w:val="20"/>
        </w:rPr>
      </w:pPr>
      <w:r w:rsidRPr="005B716E">
        <w:rPr>
          <w:rFonts w:hAnsi="ＭＳ 明朝" w:hint="eastAsia"/>
          <w:sz w:val="20"/>
        </w:rPr>
        <w:t>第6　受注者は、発注者の承諾があった場合を除き、この契約の個人情報を取り扱う業務を自ら処理するものとし、第三者に個人情報取り扱いの再委託をしてはならない。</w:t>
      </w:r>
    </w:p>
    <w:p w:rsidR="00E44476" w:rsidRPr="005B716E" w:rsidRDefault="00E44476" w:rsidP="00312287">
      <w:pPr>
        <w:overflowPunct w:val="0"/>
        <w:autoSpaceDE w:val="0"/>
        <w:autoSpaceDN w:val="0"/>
        <w:spacing w:line="320" w:lineRule="exact"/>
        <w:ind w:leftChars="100" w:left="220" w:hangingChars="5" w:hanging="10"/>
        <w:rPr>
          <w:rFonts w:hAnsi="ＭＳ 明朝"/>
          <w:sz w:val="20"/>
        </w:rPr>
      </w:pPr>
      <w:r w:rsidRPr="005B716E">
        <w:rPr>
          <w:rFonts w:hAnsi="ＭＳ 明朝" w:hint="eastAsia"/>
          <w:sz w:val="20"/>
        </w:rPr>
        <w:t>（個人情報が記載された資料等の複製及び複写の禁止）</w:t>
      </w:r>
    </w:p>
    <w:p w:rsidR="00E44476" w:rsidRPr="005B716E" w:rsidRDefault="00E44476" w:rsidP="00312287">
      <w:pPr>
        <w:autoSpaceDE w:val="0"/>
        <w:autoSpaceDN w:val="0"/>
        <w:spacing w:line="320" w:lineRule="exact"/>
        <w:ind w:left="224" w:hangingChars="112" w:hanging="224"/>
        <w:rPr>
          <w:rFonts w:hAnsi="ＭＳ 明朝"/>
          <w:sz w:val="20"/>
        </w:rPr>
      </w:pPr>
      <w:r w:rsidRPr="005B716E">
        <w:rPr>
          <w:rFonts w:hAnsi="ＭＳ 明朝" w:hint="eastAsia"/>
          <w:sz w:val="20"/>
        </w:rPr>
        <w:t>第7</w:t>
      </w:r>
      <w:r>
        <w:rPr>
          <w:rFonts w:hAnsi="ＭＳ 明朝" w:hint="eastAsia"/>
          <w:sz w:val="20"/>
        </w:rPr>
        <w:t xml:space="preserve">　受注者は、発注者の承諾があった場合を除き、個人情報</w:t>
      </w:r>
      <w:r w:rsidRPr="005B716E">
        <w:rPr>
          <w:rFonts w:hAnsi="ＭＳ 明朝" w:hint="eastAsia"/>
          <w:sz w:val="20"/>
        </w:rPr>
        <w:t>資料等</w:t>
      </w:r>
      <w:r>
        <w:rPr>
          <w:rFonts w:hAnsi="ＭＳ 明朝" w:hint="eastAsia"/>
          <w:sz w:val="20"/>
        </w:rPr>
        <w:t>を</w:t>
      </w:r>
      <w:r w:rsidRPr="005B716E">
        <w:rPr>
          <w:rFonts w:hAnsi="ＭＳ 明朝" w:hint="eastAsia"/>
          <w:sz w:val="20"/>
        </w:rPr>
        <w:t>複製</w:t>
      </w:r>
      <w:r>
        <w:rPr>
          <w:rFonts w:hAnsi="ＭＳ 明朝" w:hint="eastAsia"/>
          <w:sz w:val="20"/>
        </w:rPr>
        <w:t>し、又は</w:t>
      </w:r>
      <w:r w:rsidRPr="005B716E">
        <w:rPr>
          <w:rFonts w:hAnsi="ＭＳ 明朝" w:hint="eastAsia"/>
          <w:sz w:val="20"/>
        </w:rPr>
        <w:t>複写してはならない。</w:t>
      </w:r>
    </w:p>
    <w:p w:rsidR="00E44476" w:rsidRPr="005B716E" w:rsidRDefault="00E44476" w:rsidP="00312287">
      <w:pPr>
        <w:overflowPunct w:val="0"/>
        <w:autoSpaceDE w:val="0"/>
        <w:autoSpaceDN w:val="0"/>
        <w:spacing w:line="320" w:lineRule="exact"/>
        <w:ind w:leftChars="100" w:left="220" w:hangingChars="5" w:hanging="10"/>
        <w:rPr>
          <w:rFonts w:hAnsi="ＭＳ 明朝"/>
          <w:sz w:val="20"/>
        </w:rPr>
      </w:pPr>
      <w:r w:rsidRPr="005B716E">
        <w:rPr>
          <w:rFonts w:hAnsi="ＭＳ 明朝" w:hint="eastAsia"/>
          <w:sz w:val="20"/>
        </w:rPr>
        <w:t>（個人情報の安全管理措置）</w:t>
      </w:r>
    </w:p>
    <w:p w:rsidR="00E44476" w:rsidRPr="005B716E" w:rsidRDefault="00E44476" w:rsidP="00312287">
      <w:pPr>
        <w:autoSpaceDE w:val="0"/>
        <w:autoSpaceDN w:val="0"/>
        <w:spacing w:line="320" w:lineRule="exact"/>
        <w:ind w:left="224" w:hangingChars="112" w:hanging="224"/>
        <w:rPr>
          <w:rFonts w:hAnsi="ＭＳ 明朝"/>
          <w:sz w:val="20"/>
        </w:rPr>
      </w:pPr>
      <w:r w:rsidRPr="005B716E">
        <w:rPr>
          <w:rFonts w:hAnsi="ＭＳ 明朝" w:hint="eastAsia"/>
          <w:sz w:val="20"/>
        </w:rPr>
        <w:t>第8　受注者は、個人情報資料等の漏えい等の防止その他個人情報の適切な管理のために必要な措置を講じなければならない。</w:t>
      </w:r>
    </w:p>
    <w:p w:rsidR="00E44476" w:rsidRPr="005B716E" w:rsidRDefault="00E44476" w:rsidP="000D7B4F">
      <w:pPr>
        <w:overflowPunct w:val="0"/>
        <w:autoSpaceDE w:val="0"/>
        <w:autoSpaceDN w:val="0"/>
        <w:spacing w:line="320" w:lineRule="exact"/>
        <w:ind w:leftChars="100" w:left="220" w:hangingChars="5" w:hanging="10"/>
        <w:rPr>
          <w:rFonts w:hAnsi="ＭＳ 明朝"/>
          <w:sz w:val="20"/>
        </w:rPr>
      </w:pPr>
      <w:r>
        <w:rPr>
          <w:rFonts w:hAnsi="ＭＳ 明朝" w:hint="eastAsia"/>
          <w:sz w:val="20"/>
        </w:rPr>
        <w:t>（個人情報資料等の返還、廃棄</w:t>
      </w:r>
      <w:r w:rsidRPr="005B716E">
        <w:rPr>
          <w:rFonts w:hAnsi="ＭＳ 明朝" w:hint="eastAsia"/>
          <w:sz w:val="20"/>
        </w:rPr>
        <w:t>又は消去）</w:t>
      </w:r>
    </w:p>
    <w:p w:rsidR="00E44476" w:rsidRPr="005B716E" w:rsidRDefault="00E44476" w:rsidP="000D7B4F">
      <w:pPr>
        <w:autoSpaceDE w:val="0"/>
        <w:autoSpaceDN w:val="0"/>
        <w:spacing w:line="320" w:lineRule="exact"/>
        <w:ind w:left="224" w:hangingChars="112" w:hanging="224"/>
        <w:rPr>
          <w:rFonts w:hAnsi="ＭＳ 明朝"/>
          <w:sz w:val="20"/>
        </w:rPr>
      </w:pPr>
      <w:r w:rsidRPr="005B716E">
        <w:rPr>
          <w:rFonts w:hAnsi="ＭＳ 明朝" w:hint="eastAsia"/>
          <w:sz w:val="20"/>
        </w:rPr>
        <w:t>第9</w:t>
      </w:r>
      <w:r>
        <w:rPr>
          <w:rFonts w:hAnsi="ＭＳ 明朝" w:hint="eastAsia"/>
          <w:sz w:val="20"/>
        </w:rPr>
        <w:t xml:space="preserve">　受注者は、個人情報資料等を、契約終了後速やかに返還し、廃棄し、</w:t>
      </w:r>
      <w:r w:rsidRPr="005B716E">
        <w:rPr>
          <w:rFonts w:hAnsi="ＭＳ 明朝" w:hint="eastAsia"/>
          <w:sz w:val="20"/>
        </w:rPr>
        <w:t>又は消去しなければならない。</w:t>
      </w:r>
    </w:p>
    <w:p w:rsidR="00E44476" w:rsidRPr="005B716E" w:rsidRDefault="00E44476" w:rsidP="000D7B4F">
      <w:pPr>
        <w:autoSpaceDE w:val="0"/>
        <w:autoSpaceDN w:val="0"/>
        <w:spacing w:line="320" w:lineRule="exact"/>
        <w:ind w:left="224" w:hangingChars="112" w:hanging="224"/>
        <w:rPr>
          <w:rFonts w:hAnsi="ＭＳ 明朝"/>
          <w:sz w:val="20"/>
        </w:rPr>
      </w:pPr>
      <w:r w:rsidRPr="005B716E">
        <w:rPr>
          <w:rFonts w:hAnsi="ＭＳ 明朝" w:hint="eastAsia"/>
          <w:sz w:val="20"/>
        </w:rPr>
        <w:t>2　受注者は、前項の破棄又は消去に当たっては、記録媒体を破壊する等当該個人情報の判読、復元等が不可能な方法により、確実に行わなければならない。</w:t>
      </w:r>
    </w:p>
    <w:p w:rsidR="00E44476" w:rsidRPr="005B716E" w:rsidRDefault="00E44476" w:rsidP="000D7B4F">
      <w:pPr>
        <w:overflowPunct w:val="0"/>
        <w:autoSpaceDE w:val="0"/>
        <w:autoSpaceDN w:val="0"/>
        <w:spacing w:line="320" w:lineRule="exact"/>
        <w:ind w:leftChars="100" w:left="220" w:hangingChars="5" w:hanging="10"/>
        <w:rPr>
          <w:rFonts w:hAnsi="ＭＳ 明朝"/>
          <w:sz w:val="20"/>
        </w:rPr>
      </w:pPr>
      <w:r w:rsidRPr="005B716E">
        <w:rPr>
          <w:rFonts w:hAnsi="ＭＳ 明朝" w:hint="eastAsia"/>
          <w:sz w:val="20"/>
        </w:rPr>
        <w:t>（漏えい等発生時の対応）</w:t>
      </w:r>
    </w:p>
    <w:p w:rsidR="00E44476" w:rsidRPr="005B716E" w:rsidRDefault="00E44476" w:rsidP="000D7B4F">
      <w:pPr>
        <w:autoSpaceDE w:val="0"/>
        <w:autoSpaceDN w:val="0"/>
        <w:spacing w:line="320" w:lineRule="exact"/>
        <w:ind w:left="224" w:hangingChars="112" w:hanging="224"/>
        <w:rPr>
          <w:rFonts w:hAnsi="ＭＳ 明朝"/>
          <w:sz w:val="20"/>
        </w:rPr>
      </w:pPr>
      <w:r w:rsidRPr="005B716E">
        <w:rPr>
          <w:rFonts w:hAnsi="ＭＳ 明朝" w:hint="eastAsia"/>
          <w:sz w:val="20"/>
        </w:rPr>
        <w:t>第10　受注者は、個人情報の漏えい等が発生し、又は発生した恐れがある場合は、漏えい等に係る個人情報の内容、数量、発生場所、発生状況</w:t>
      </w:r>
      <w:r>
        <w:rPr>
          <w:rFonts w:hAnsi="ＭＳ 明朝" w:hint="eastAsia"/>
          <w:sz w:val="20"/>
        </w:rPr>
        <w:t>等</w:t>
      </w:r>
      <w:r w:rsidRPr="005B716E">
        <w:rPr>
          <w:rFonts w:hAnsi="ＭＳ 明朝" w:hint="eastAsia"/>
          <w:sz w:val="20"/>
        </w:rPr>
        <w:t>を発注者に報告し、その指示に従わなければならない。</w:t>
      </w:r>
    </w:p>
    <w:p w:rsidR="00E44476" w:rsidRPr="005B716E" w:rsidRDefault="00E44476" w:rsidP="00E8136E">
      <w:pPr>
        <w:autoSpaceDE w:val="0"/>
        <w:autoSpaceDN w:val="0"/>
        <w:spacing w:line="320" w:lineRule="exact"/>
        <w:ind w:left="224" w:hangingChars="112" w:hanging="224"/>
        <w:rPr>
          <w:rFonts w:hAnsi="ＭＳ 明朝"/>
          <w:sz w:val="20"/>
        </w:rPr>
      </w:pPr>
      <w:r w:rsidRPr="005B716E">
        <w:rPr>
          <w:rFonts w:hAnsi="ＭＳ 明朝" w:hint="eastAsia"/>
          <w:sz w:val="20"/>
        </w:rPr>
        <w:t>2　受注者は、前項の事態が発生した場合は、被害を最小限にす</w:t>
      </w:r>
      <w:r>
        <w:rPr>
          <w:rFonts w:hAnsi="ＭＳ 明朝" w:hint="eastAsia"/>
          <w:sz w:val="20"/>
        </w:rPr>
        <w:t>る</w:t>
      </w:r>
      <w:r w:rsidRPr="005B716E">
        <w:rPr>
          <w:rFonts w:hAnsi="ＭＳ 明朝" w:hint="eastAsia"/>
          <w:sz w:val="20"/>
        </w:rPr>
        <w:t>ための措置を速やかに講じるとともに、漏えい等に係る個人情報の本人に通知しなければならない。</w:t>
      </w:r>
    </w:p>
    <w:p w:rsidR="00E44476" w:rsidRDefault="00E44476" w:rsidP="009067AF">
      <w:pPr>
        <w:autoSpaceDE w:val="0"/>
        <w:autoSpaceDN w:val="0"/>
        <w:spacing w:line="320" w:lineRule="exact"/>
        <w:ind w:left="252" w:hangingChars="126" w:hanging="252"/>
        <w:rPr>
          <w:rFonts w:hAnsi="ＭＳ 明朝"/>
          <w:sz w:val="20"/>
        </w:rPr>
      </w:pPr>
      <w:r w:rsidRPr="005B716E">
        <w:rPr>
          <w:rFonts w:hAnsi="ＭＳ 明朝" w:hint="eastAsia"/>
          <w:sz w:val="20"/>
        </w:rPr>
        <w:t>3</w:t>
      </w:r>
      <w:r>
        <w:rPr>
          <w:rFonts w:hAnsi="ＭＳ 明朝" w:hint="eastAsia"/>
          <w:sz w:val="20"/>
        </w:rPr>
        <w:t xml:space="preserve">　受注者は、二次被害の防止、類似事態発生防止等の観点から、可能な限り当該事態</w:t>
      </w:r>
      <w:r w:rsidRPr="005B716E">
        <w:rPr>
          <w:rFonts w:hAnsi="ＭＳ 明朝" w:hint="eastAsia"/>
          <w:sz w:val="20"/>
        </w:rPr>
        <w:t>に係る事実関係、　　発生原因及び再発防止策の公表に努めなければならない。</w:t>
      </w:r>
    </w:p>
    <w:p w:rsidR="00E44476" w:rsidRDefault="00E44476" w:rsidP="00B64471">
      <w:pPr>
        <w:autoSpaceDE w:val="0"/>
        <w:autoSpaceDN w:val="0"/>
        <w:spacing w:line="320" w:lineRule="exact"/>
        <w:ind w:left="284" w:hangingChars="142" w:hanging="284"/>
        <w:rPr>
          <w:rFonts w:hAnsi="ＭＳ 明朝"/>
          <w:sz w:val="20"/>
        </w:rPr>
      </w:pPr>
    </w:p>
    <w:p w:rsidR="00E44476" w:rsidRPr="005B716E" w:rsidRDefault="00E44476" w:rsidP="00B64471">
      <w:pPr>
        <w:autoSpaceDE w:val="0"/>
        <w:autoSpaceDN w:val="0"/>
        <w:spacing w:line="320" w:lineRule="exact"/>
        <w:ind w:left="284" w:hangingChars="142" w:hanging="284"/>
        <w:rPr>
          <w:rFonts w:hAnsi="ＭＳ 明朝"/>
          <w:sz w:val="20"/>
        </w:rPr>
      </w:pPr>
    </w:p>
    <w:p w:rsidR="00E44476" w:rsidRPr="005B716E" w:rsidRDefault="00E44476" w:rsidP="00B64471">
      <w:pPr>
        <w:overflowPunct w:val="0"/>
        <w:autoSpaceDE w:val="0"/>
        <w:autoSpaceDN w:val="0"/>
        <w:spacing w:line="320" w:lineRule="exact"/>
        <w:ind w:leftChars="100" w:left="220" w:hangingChars="5" w:hanging="10"/>
        <w:rPr>
          <w:rFonts w:hAnsi="ＭＳ 明朝"/>
          <w:sz w:val="20"/>
        </w:rPr>
      </w:pPr>
      <w:r w:rsidRPr="005B716E">
        <w:rPr>
          <w:rFonts w:hAnsi="ＭＳ 明朝" w:hint="eastAsia"/>
          <w:sz w:val="20"/>
        </w:rPr>
        <w:t>（監査又は調査）</w:t>
      </w:r>
    </w:p>
    <w:p w:rsidR="00E44476" w:rsidRPr="005B716E" w:rsidRDefault="00E44476" w:rsidP="000C33C3">
      <w:pPr>
        <w:autoSpaceDE w:val="0"/>
        <w:autoSpaceDN w:val="0"/>
        <w:spacing w:line="320" w:lineRule="exact"/>
        <w:ind w:left="224" w:hangingChars="112" w:hanging="224"/>
        <w:rPr>
          <w:rFonts w:hAnsi="ＭＳ 明朝"/>
          <w:sz w:val="20"/>
        </w:rPr>
      </w:pPr>
      <w:r w:rsidRPr="005B716E">
        <w:rPr>
          <w:rFonts w:hAnsi="ＭＳ 明朝" w:hint="eastAsia"/>
          <w:sz w:val="20"/>
        </w:rPr>
        <w:t xml:space="preserve">第11　</w:t>
      </w:r>
      <w:r>
        <w:rPr>
          <w:rFonts w:hAnsi="ＭＳ 明朝" w:hint="eastAsia"/>
          <w:sz w:val="20"/>
        </w:rPr>
        <w:t>発注者は、この契約により受注者が負う個人情報取扱いに関する義務の遵守</w:t>
      </w:r>
      <w:r w:rsidRPr="005B716E">
        <w:rPr>
          <w:rFonts w:hAnsi="ＭＳ 明朝" w:hint="eastAsia"/>
          <w:sz w:val="20"/>
        </w:rPr>
        <w:t>状況について、受注者に必要な報告を求め、実地検査又は調査</w:t>
      </w:r>
      <w:r>
        <w:rPr>
          <w:rFonts w:hAnsi="ＭＳ 明朝" w:hint="eastAsia"/>
          <w:sz w:val="20"/>
        </w:rPr>
        <w:t>を行い</w:t>
      </w:r>
      <w:r w:rsidRPr="005B716E">
        <w:rPr>
          <w:rFonts w:hAnsi="ＭＳ 明朝" w:hint="eastAsia"/>
          <w:sz w:val="20"/>
        </w:rPr>
        <w:t>、指示を与えることができる。なお、受注者は個人情報の適切な管理を指示された場合は、その指示に従わなければならない。</w:t>
      </w:r>
    </w:p>
    <w:p w:rsidR="00E44476" w:rsidRPr="005B716E" w:rsidRDefault="00E44476" w:rsidP="00CB55B5">
      <w:pPr>
        <w:overflowPunct w:val="0"/>
        <w:autoSpaceDE w:val="0"/>
        <w:autoSpaceDN w:val="0"/>
        <w:spacing w:line="320" w:lineRule="exact"/>
        <w:ind w:leftChars="100" w:left="220" w:hangingChars="5" w:hanging="10"/>
        <w:rPr>
          <w:rFonts w:hAnsi="ＭＳ 明朝"/>
          <w:sz w:val="20"/>
        </w:rPr>
      </w:pPr>
      <w:r w:rsidRPr="005B716E">
        <w:rPr>
          <w:rFonts w:hAnsi="ＭＳ 明朝" w:hint="eastAsia"/>
          <w:sz w:val="20"/>
        </w:rPr>
        <w:t>（契約の解除）</w:t>
      </w:r>
    </w:p>
    <w:p w:rsidR="00E44476" w:rsidRPr="005B716E" w:rsidRDefault="00E44476" w:rsidP="00CB55B5">
      <w:pPr>
        <w:autoSpaceDE w:val="0"/>
        <w:autoSpaceDN w:val="0"/>
        <w:spacing w:line="320" w:lineRule="exact"/>
        <w:ind w:left="224" w:hangingChars="112" w:hanging="224"/>
        <w:rPr>
          <w:rFonts w:hAnsi="ＭＳ 明朝"/>
          <w:sz w:val="20"/>
        </w:rPr>
      </w:pPr>
      <w:r w:rsidRPr="005B716E">
        <w:rPr>
          <w:rFonts w:hAnsi="ＭＳ 明朝" w:hint="eastAsia"/>
          <w:sz w:val="20"/>
        </w:rPr>
        <w:t>第12　発注者は、</w:t>
      </w:r>
      <w:r>
        <w:rPr>
          <w:rFonts w:hAnsi="ＭＳ 明朝" w:hint="eastAsia"/>
          <w:sz w:val="20"/>
        </w:rPr>
        <w:t>受注者が、</w:t>
      </w:r>
      <w:r w:rsidRPr="005B716E">
        <w:rPr>
          <w:rFonts w:hAnsi="ＭＳ 明朝" w:hint="eastAsia"/>
          <w:sz w:val="20"/>
        </w:rPr>
        <w:t>個人情報保護法、番号利用法、その他関係法令及びこの特記事項に定める義務を果たさない場合は、この契約の全部又は一部を解除することができる。</w:t>
      </w:r>
    </w:p>
    <w:p w:rsidR="00E44476" w:rsidRPr="005B716E" w:rsidRDefault="00E44476" w:rsidP="00952F17">
      <w:pPr>
        <w:autoSpaceDE w:val="0"/>
        <w:autoSpaceDN w:val="0"/>
        <w:spacing w:line="320" w:lineRule="exact"/>
        <w:ind w:left="200" w:hangingChars="100" w:hanging="200"/>
        <w:rPr>
          <w:rFonts w:hAnsi="ＭＳ 明朝"/>
          <w:sz w:val="20"/>
        </w:rPr>
      </w:pPr>
      <w:r w:rsidRPr="005B716E">
        <w:rPr>
          <w:rFonts w:hAnsi="ＭＳ 明朝" w:hint="eastAsia"/>
          <w:sz w:val="20"/>
        </w:rPr>
        <w:t>2　受注者は、前項の規定に基づく契約の解除により被害を被った場合においても、発注者にその損害の賠償を求めることはできない。</w:t>
      </w:r>
    </w:p>
    <w:p w:rsidR="00E44476" w:rsidRPr="005B716E" w:rsidRDefault="00E44476" w:rsidP="00CB55B5">
      <w:pPr>
        <w:overflowPunct w:val="0"/>
        <w:autoSpaceDE w:val="0"/>
        <w:autoSpaceDN w:val="0"/>
        <w:spacing w:line="320" w:lineRule="exact"/>
        <w:ind w:leftChars="100" w:left="220" w:hangingChars="5" w:hanging="10"/>
        <w:rPr>
          <w:rFonts w:hAnsi="ＭＳ 明朝"/>
          <w:sz w:val="20"/>
        </w:rPr>
      </w:pPr>
      <w:r w:rsidRPr="005B716E">
        <w:rPr>
          <w:rFonts w:hAnsi="ＭＳ 明朝" w:hint="eastAsia"/>
          <w:sz w:val="20"/>
        </w:rPr>
        <w:t>（損害の賠償）</w:t>
      </w:r>
    </w:p>
    <w:p w:rsidR="00E44476" w:rsidRPr="005B716E" w:rsidRDefault="00E44476" w:rsidP="00CB55B5">
      <w:pPr>
        <w:autoSpaceDE w:val="0"/>
        <w:autoSpaceDN w:val="0"/>
        <w:spacing w:line="320" w:lineRule="exact"/>
        <w:ind w:left="224" w:hangingChars="112" w:hanging="224"/>
        <w:rPr>
          <w:rFonts w:hAnsi="ＭＳ 明朝"/>
          <w:sz w:val="20"/>
        </w:rPr>
      </w:pPr>
      <w:r w:rsidRPr="005B716E">
        <w:rPr>
          <w:rFonts w:hAnsi="ＭＳ 明朝" w:hint="eastAsia"/>
          <w:sz w:val="20"/>
        </w:rPr>
        <w:t>第13　受注者は、個人情報保護法、番号利用法、その他関係法令及びこの特記事項に定める義務に違反し、又は怠ったことにより発注者が損害を被った場合は、発注者にその損害を賠償しなければならない。</w:t>
      </w:r>
    </w:p>
    <w:p w:rsidR="00E44476" w:rsidRPr="005B716E" w:rsidRDefault="00E44476" w:rsidP="00CB55B5">
      <w:pPr>
        <w:autoSpaceDE w:val="0"/>
        <w:autoSpaceDN w:val="0"/>
        <w:spacing w:line="320" w:lineRule="exact"/>
        <w:ind w:left="224" w:hangingChars="112" w:hanging="224"/>
        <w:rPr>
          <w:rFonts w:hAnsi="ＭＳ 明朝"/>
          <w:sz w:val="20"/>
        </w:rPr>
      </w:pPr>
    </w:p>
    <w:p w:rsidR="00E44476" w:rsidRPr="005B716E" w:rsidRDefault="00E44476" w:rsidP="000C33C3">
      <w:pPr>
        <w:autoSpaceDE w:val="0"/>
        <w:autoSpaceDN w:val="0"/>
        <w:spacing w:line="320" w:lineRule="exact"/>
        <w:ind w:left="224" w:hangingChars="112" w:hanging="224"/>
        <w:rPr>
          <w:rFonts w:hAnsi="ＭＳ 明朝"/>
          <w:sz w:val="20"/>
        </w:rPr>
      </w:pPr>
    </w:p>
    <w:p w:rsidR="0086403E" w:rsidRPr="00E44476" w:rsidRDefault="0086403E" w:rsidP="00EE55FE">
      <w:pPr>
        <w:pStyle w:val="a9"/>
        <w:spacing w:before="183" w:line="320" w:lineRule="exact"/>
        <w:ind w:left="107" w:right="29" w:firstLineChars="100" w:firstLine="200"/>
        <w:rPr>
          <w:rFonts w:ascii="ＭＳ 明朝" w:eastAsia="ＭＳ 明朝" w:hAnsi="ＭＳ 明朝"/>
          <w:sz w:val="20"/>
          <w:szCs w:val="20"/>
        </w:rPr>
      </w:pPr>
    </w:p>
    <w:sectPr w:rsidR="0086403E" w:rsidRPr="00E44476" w:rsidSect="004A475B">
      <w:pgSz w:w="11906" w:h="16838" w:code="9"/>
      <w:pgMar w:top="1440" w:right="1134" w:bottom="1077" w:left="1418"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300C" w:rsidRDefault="0069300C">
      <w:r>
        <w:separator/>
      </w:r>
    </w:p>
  </w:endnote>
  <w:endnote w:type="continuationSeparator" w:id="0">
    <w:p w:rsidR="0069300C" w:rsidRDefault="006930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ＭＳ明朝">
    <w:altName w:val="游ゴシック"/>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2B88" w:rsidRDefault="00772B88">
    <w:pPr>
      <w:pStyle w:val="a8"/>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772B88" w:rsidRDefault="00772B88">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300C" w:rsidRDefault="0069300C">
      <w:r>
        <w:separator/>
      </w:r>
    </w:p>
  </w:footnote>
  <w:footnote w:type="continuationSeparator" w:id="0">
    <w:p w:rsidR="0069300C" w:rsidRDefault="006930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2B88" w:rsidRDefault="00804571" w:rsidP="004F6657">
    <w:pPr>
      <w:pStyle w:val="a6"/>
      <w:jc w:val="right"/>
      <w:rPr>
        <w:lang w:eastAsia="zh-TW"/>
      </w:rPr>
    </w:pPr>
    <w:r>
      <w:rPr>
        <w:rFonts w:hint="eastAsia"/>
        <w:noProof/>
      </w:rPr>
      <mc:AlternateContent>
        <mc:Choice Requires="wps">
          <w:drawing>
            <wp:anchor distT="0" distB="0" distL="114300" distR="114300" simplePos="0" relativeHeight="251657728" behindDoc="0" locked="0" layoutInCell="1" allowOverlap="1">
              <wp:simplePos x="0" y="0"/>
              <wp:positionH relativeFrom="column">
                <wp:posOffset>-133350</wp:posOffset>
              </wp:positionH>
              <wp:positionV relativeFrom="paragraph">
                <wp:posOffset>-197485</wp:posOffset>
              </wp:positionV>
              <wp:extent cx="5915025" cy="466725"/>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5025"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0184" w:rsidRDefault="00240184" w:rsidP="00240184">
                          <w:pPr>
                            <w:wordWrap w:val="0"/>
                            <w:jc w:val="right"/>
                            <w:rPr>
                              <w:rFonts w:hAnsi="游明朝"/>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10.5pt;margin-top:-15.55pt;width:465.75pt;height:36.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" filled="f" stroked="f">
              <v:textbox>
                <w:txbxContent>
                  <w:p w:rsidR="00240184" w:rsidRDefault="00240184" w:rsidP="00240184">
                    <w:pPr>
                      <w:wordWrap w:val="0"/>
                      <w:jc w:val="right"/>
                      <w:rPr>
                        <w:rFonts w:hAnsi="游明朝"/>
                        <w:szCs w:val="22"/>
                      </w:rPr>
                    </w:pPr>
                  </w:p>
                </w:txbxContent>
              </v:textbox>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2B88" w:rsidRDefault="00772B88">
    <w:pPr>
      <w:pStyle w:val="a6"/>
      <w:wordWrap w:val="0"/>
      <w:jc w:val="right"/>
      <w:rPr>
        <w:color w:val="FF0000"/>
        <w:lang w:eastAsia="zh-TW"/>
      </w:rPr>
    </w:pPr>
    <w:r>
      <w:rPr>
        <w:rFonts w:hAnsi="ＭＳ 明朝" w:hint="eastAsia"/>
        <w:color w:val="FF0000"/>
        <w:sz w:val="18"/>
        <w:szCs w:val="24"/>
        <w:u w:val="single"/>
        <w:lang w:eastAsia="zh-TW"/>
      </w:rPr>
      <w:t>最終改正　平成23年1月1日適用　22建政技第　　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51"/>
  <w:drawingGridHorizontalSpacing w:val="105"/>
  <w:displayHorizontalDrawingGridEvery w:val="0"/>
  <w:displayVerticalDrawingGridEvery w:val="2"/>
  <w:characterSpacingControl w:val="doNotCompress"/>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7DD3"/>
    <w:rsid w:val="00000D08"/>
    <w:rsid w:val="000011FE"/>
    <w:rsid w:val="00003EF3"/>
    <w:rsid w:val="00004E8E"/>
    <w:rsid w:val="0002089D"/>
    <w:rsid w:val="00022922"/>
    <w:rsid w:val="00031346"/>
    <w:rsid w:val="00037E52"/>
    <w:rsid w:val="000436DD"/>
    <w:rsid w:val="000548F9"/>
    <w:rsid w:val="00055B6E"/>
    <w:rsid w:val="00057AED"/>
    <w:rsid w:val="0006112D"/>
    <w:rsid w:val="000714BB"/>
    <w:rsid w:val="00082F32"/>
    <w:rsid w:val="00096358"/>
    <w:rsid w:val="00097A2D"/>
    <w:rsid w:val="000A289B"/>
    <w:rsid w:val="000B7AD1"/>
    <w:rsid w:val="000E343E"/>
    <w:rsid w:val="000F02FE"/>
    <w:rsid w:val="000F1A77"/>
    <w:rsid w:val="000F2E77"/>
    <w:rsid w:val="000F43E2"/>
    <w:rsid w:val="000F4EFA"/>
    <w:rsid w:val="000F7AFF"/>
    <w:rsid w:val="00102854"/>
    <w:rsid w:val="00110869"/>
    <w:rsid w:val="00111CA0"/>
    <w:rsid w:val="0012004C"/>
    <w:rsid w:val="001377CC"/>
    <w:rsid w:val="001409A7"/>
    <w:rsid w:val="0014119A"/>
    <w:rsid w:val="00154FE0"/>
    <w:rsid w:val="00174F12"/>
    <w:rsid w:val="00192A41"/>
    <w:rsid w:val="001956BB"/>
    <w:rsid w:val="00196864"/>
    <w:rsid w:val="001B26F0"/>
    <w:rsid w:val="001C1895"/>
    <w:rsid w:val="001C263F"/>
    <w:rsid w:val="001C2ACB"/>
    <w:rsid w:val="001C367D"/>
    <w:rsid w:val="001D1376"/>
    <w:rsid w:val="001D7C3D"/>
    <w:rsid w:val="001E4068"/>
    <w:rsid w:val="001E5AD6"/>
    <w:rsid w:val="001F105B"/>
    <w:rsid w:val="001F1510"/>
    <w:rsid w:val="00201D18"/>
    <w:rsid w:val="0020729E"/>
    <w:rsid w:val="00211B01"/>
    <w:rsid w:val="00220A9A"/>
    <w:rsid w:val="00234E76"/>
    <w:rsid w:val="00240184"/>
    <w:rsid w:val="00245F9D"/>
    <w:rsid w:val="0025303D"/>
    <w:rsid w:val="00260943"/>
    <w:rsid w:val="00264E24"/>
    <w:rsid w:val="00287F96"/>
    <w:rsid w:val="00291C0A"/>
    <w:rsid w:val="002A2FB4"/>
    <w:rsid w:val="002A391D"/>
    <w:rsid w:val="002A4EB9"/>
    <w:rsid w:val="002A7DF1"/>
    <w:rsid w:val="002B1631"/>
    <w:rsid w:val="002B29F9"/>
    <w:rsid w:val="002B643E"/>
    <w:rsid w:val="002B6FAA"/>
    <w:rsid w:val="002C177C"/>
    <w:rsid w:val="002C6A58"/>
    <w:rsid w:val="002D28A5"/>
    <w:rsid w:val="002D4E3D"/>
    <w:rsid w:val="002E2016"/>
    <w:rsid w:val="002E60DB"/>
    <w:rsid w:val="002E70C8"/>
    <w:rsid w:val="002F14D2"/>
    <w:rsid w:val="002F64C8"/>
    <w:rsid w:val="0030050F"/>
    <w:rsid w:val="00315EF7"/>
    <w:rsid w:val="00316028"/>
    <w:rsid w:val="00317F23"/>
    <w:rsid w:val="00331933"/>
    <w:rsid w:val="00334843"/>
    <w:rsid w:val="00336945"/>
    <w:rsid w:val="0034438F"/>
    <w:rsid w:val="00345C1B"/>
    <w:rsid w:val="003469BB"/>
    <w:rsid w:val="00374188"/>
    <w:rsid w:val="00396537"/>
    <w:rsid w:val="003973CE"/>
    <w:rsid w:val="003A2328"/>
    <w:rsid w:val="003A25FE"/>
    <w:rsid w:val="003C66F1"/>
    <w:rsid w:val="003D6D96"/>
    <w:rsid w:val="003F4BB9"/>
    <w:rsid w:val="0040166F"/>
    <w:rsid w:val="0040284A"/>
    <w:rsid w:val="004136BF"/>
    <w:rsid w:val="004245CA"/>
    <w:rsid w:val="004267BC"/>
    <w:rsid w:val="00426D90"/>
    <w:rsid w:val="00433419"/>
    <w:rsid w:val="0043759B"/>
    <w:rsid w:val="00451032"/>
    <w:rsid w:val="00461F2D"/>
    <w:rsid w:val="00471423"/>
    <w:rsid w:val="0048428C"/>
    <w:rsid w:val="004846C4"/>
    <w:rsid w:val="00494FF7"/>
    <w:rsid w:val="00495202"/>
    <w:rsid w:val="0049622A"/>
    <w:rsid w:val="00497362"/>
    <w:rsid w:val="004A20BE"/>
    <w:rsid w:val="004A475B"/>
    <w:rsid w:val="004A598F"/>
    <w:rsid w:val="004B72AE"/>
    <w:rsid w:val="004C0556"/>
    <w:rsid w:val="004E0D47"/>
    <w:rsid w:val="004E2031"/>
    <w:rsid w:val="004F04A8"/>
    <w:rsid w:val="004F6657"/>
    <w:rsid w:val="00501DB9"/>
    <w:rsid w:val="005101DB"/>
    <w:rsid w:val="0051212D"/>
    <w:rsid w:val="00516458"/>
    <w:rsid w:val="005176A3"/>
    <w:rsid w:val="00517F6C"/>
    <w:rsid w:val="00522FEF"/>
    <w:rsid w:val="00530170"/>
    <w:rsid w:val="00530928"/>
    <w:rsid w:val="0054359C"/>
    <w:rsid w:val="00552562"/>
    <w:rsid w:val="005556BA"/>
    <w:rsid w:val="005571FF"/>
    <w:rsid w:val="00563C6F"/>
    <w:rsid w:val="00572626"/>
    <w:rsid w:val="00577638"/>
    <w:rsid w:val="0058728E"/>
    <w:rsid w:val="00593B55"/>
    <w:rsid w:val="005B11F8"/>
    <w:rsid w:val="005B7EFE"/>
    <w:rsid w:val="005C5591"/>
    <w:rsid w:val="005C57B4"/>
    <w:rsid w:val="005D634D"/>
    <w:rsid w:val="005D7645"/>
    <w:rsid w:val="005E2E22"/>
    <w:rsid w:val="005E4B10"/>
    <w:rsid w:val="005F0AB5"/>
    <w:rsid w:val="005F2608"/>
    <w:rsid w:val="005F3C32"/>
    <w:rsid w:val="005F6031"/>
    <w:rsid w:val="00613862"/>
    <w:rsid w:val="00614F0D"/>
    <w:rsid w:val="00626A03"/>
    <w:rsid w:val="0063621D"/>
    <w:rsid w:val="0064298C"/>
    <w:rsid w:val="00652CD4"/>
    <w:rsid w:val="0066253E"/>
    <w:rsid w:val="006729E1"/>
    <w:rsid w:val="00676748"/>
    <w:rsid w:val="00682381"/>
    <w:rsid w:val="006843DA"/>
    <w:rsid w:val="00685810"/>
    <w:rsid w:val="00691E31"/>
    <w:rsid w:val="00692375"/>
    <w:rsid w:val="0069300C"/>
    <w:rsid w:val="006938D3"/>
    <w:rsid w:val="00696048"/>
    <w:rsid w:val="006A1C62"/>
    <w:rsid w:val="006A64D2"/>
    <w:rsid w:val="006A7B12"/>
    <w:rsid w:val="006C1CB9"/>
    <w:rsid w:val="006C2455"/>
    <w:rsid w:val="006D154B"/>
    <w:rsid w:val="006D18A6"/>
    <w:rsid w:val="006D210E"/>
    <w:rsid w:val="006E4647"/>
    <w:rsid w:val="006E657B"/>
    <w:rsid w:val="006F3C47"/>
    <w:rsid w:val="0070026F"/>
    <w:rsid w:val="0070177F"/>
    <w:rsid w:val="00702781"/>
    <w:rsid w:val="00702B87"/>
    <w:rsid w:val="00706D23"/>
    <w:rsid w:val="00710C50"/>
    <w:rsid w:val="00711899"/>
    <w:rsid w:val="00711B32"/>
    <w:rsid w:val="00717C01"/>
    <w:rsid w:val="00720287"/>
    <w:rsid w:val="00730D50"/>
    <w:rsid w:val="0073134F"/>
    <w:rsid w:val="00735220"/>
    <w:rsid w:val="00745B16"/>
    <w:rsid w:val="00752482"/>
    <w:rsid w:val="00753101"/>
    <w:rsid w:val="007727B9"/>
    <w:rsid w:val="00772B88"/>
    <w:rsid w:val="0077309D"/>
    <w:rsid w:val="00775411"/>
    <w:rsid w:val="00785BBB"/>
    <w:rsid w:val="00785CEC"/>
    <w:rsid w:val="00796BF1"/>
    <w:rsid w:val="00796E84"/>
    <w:rsid w:val="007A1F14"/>
    <w:rsid w:val="007B600E"/>
    <w:rsid w:val="007C5743"/>
    <w:rsid w:val="007C5CFA"/>
    <w:rsid w:val="007C7858"/>
    <w:rsid w:val="007D213B"/>
    <w:rsid w:val="007D2A66"/>
    <w:rsid w:val="007D4D33"/>
    <w:rsid w:val="007D59C1"/>
    <w:rsid w:val="007D7891"/>
    <w:rsid w:val="00804571"/>
    <w:rsid w:val="00810169"/>
    <w:rsid w:val="0082618E"/>
    <w:rsid w:val="0084177E"/>
    <w:rsid w:val="00846039"/>
    <w:rsid w:val="00850FF3"/>
    <w:rsid w:val="00854E41"/>
    <w:rsid w:val="008611AD"/>
    <w:rsid w:val="00861828"/>
    <w:rsid w:val="008638F1"/>
    <w:rsid w:val="0086403E"/>
    <w:rsid w:val="00864942"/>
    <w:rsid w:val="008728EA"/>
    <w:rsid w:val="008737BC"/>
    <w:rsid w:val="00877F57"/>
    <w:rsid w:val="008801C9"/>
    <w:rsid w:val="008919B7"/>
    <w:rsid w:val="00894C70"/>
    <w:rsid w:val="008C4680"/>
    <w:rsid w:val="008D0C28"/>
    <w:rsid w:val="008D643D"/>
    <w:rsid w:val="008E0272"/>
    <w:rsid w:val="008E2F0F"/>
    <w:rsid w:val="008E6904"/>
    <w:rsid w:val="008F667F"/>
    <w:rsid w:val="008F7BF0"/>
    <w:rsid w:val="00907F43"/>
    <w:rsid w:val="009251C0"/>
    <w:rsid w:val="00931D4A"/>
    <w:rsid w:val="009333E6"/>
    <w:rsid w:val="009344DC"/>
    <w:rsid w:val="00945B68"/>
    <w:rsid w:val="00947760"/>
    <w:rsid w:val="0095454F"/>
    <w:rsid w:val="00960311"/>
    <w:rsid w:val="00966215"/>
    <w:rsid w:val="00980387"/>
    <w:rsid w:val="00980AF0"/>
    <w:rsid w:val="00986F14"/>
    <w:rsid w:val="00995485"/>
    <w:rsid w:val="00995DDB"/>
    <w:rsid w:val="009A4B62"/>
    <w:rsid w:val="009A5202"/>
    <w:rsid w:val="009A684F"/>
    <w:rsid w:val="009B3F30"/>
    <w:rsid w:val="009C0D46"/>
    <w:rsid w:val="009C1CF2"/>
    <w:rsid w:val="009E1CF4"/>
    <w:rsid w:val="009E7B3C"/>
    <w:rsid w:val="009F4E81"/>
    <w:rsid w:val="009F500D"/>
    <w:rsid w:val="009F5B36"/>
    <w:rsid w:val="00A069E7"/>
    <w:rsid w:val="00A12998"/>
    <w:rsid w:val="00A15592"/>
    <w:rsid w:val="00A22E8E"/>
    <w:rsid w:val="00A24D18"/>
    <w:rsid w:val="00A26339"/>
    <w:rsid w:val="00A31E03"/>
    <w:rsid w:val="00A32559"/>
    <w:rsid w:val="00A3259E"/>
    <w:rsid w:val="00A35315"/>
    <w:rsid w:val="00A3636E"/>
    <w:rsid w:val="00A748D6"/>
    <w:rsid w:val="00A923A0"/>
    <w:rsid w:val="00A92D64"/>
    <w:rsid w:val="00A94E03"/>
    <w:rsid w:val="00A9757C"/>
    <w:rsid w:val="00AA64A8"/>
    <w:rsid w:val="00AB0F90"/>
    <w:rsid w:val="00AB3491"/>
    <w:rsid w:val="00AB5999"/>
    <w:rsid w:val="00AB6335"/>
    <w:rsid w:val="00AB6B1A"/>
    <w:rsid w:val="00AB7841"/>
    <w:rsid w:val="00AC555D"/>
    <w:rsid w:val="00AC66FC"/>
    <w:rsid w:val="00AD0771"/>
    <w:rsid w:val="00AD2F69"/>
    <w:rsid w:val="00AD5C41"/>
    <w:rsid w:val="00AD61F5"/>
    <w:rsid w:val="00AE1C13"/>
    <w:rsid w:val="00AF3A18"/>
    <w:rsid w:val="00AF4E16"/>
    <w:rsid w:val="00B021EC"/>
    <w:rsid w:val="00B10757"/>
    <w:rsid w:val="00B15A0C"/>
    <w:rsid w:val="00B206C9"/>
    <w:rsid w:val="00B2453A"/>
    <w:rsid w:val="00B37A60"/>
    <w:rsid w:val="00B40EA0"/>
    <w:rsid w:val="00B432D9"/>
    <w:rsid w:val="00B540FD"/>
    <w:rsid w:val="00B55F74"/>
    <w:rsid w:val="00B56462"/>
    <w:rsid w:val="00B56D57"/>
    <w:rsid w:val="00B602A9"/>
    <w:rsid w:val="00B61021"/>
    <w:rsid w:val="00B66BD6"/>
    <w:rsid w:val="00B740A5"/>
    <w:rsid w:val="00B77CA0"/>
    <w:rsid w:val="00B84889"/>
    <w:rsid w:val="00B90BF7"/>
    <w:rsid w:val="00B919CA"/>
    <w:rsid w:val="00B93D3F"/>
    <w:rsid w:val="00BA1E27"/>
    <w:rsid w:val="00BA372C"/>
    <w:rsid w:val="00BA6A0A"/>
    <w:rsid w:val="00BA791B"/>
    <w:rsid w:val="00BB4ED3"/>
    <w:rsid w:val="00BC3B58"/>
    <w:rsid w:val="00BC4D23"/>
    <w:rsid w:val="00BD2E60"/>
    <w:rsid w:val="00BE4AAB"/>
    <w:rsid w:val="00BE7DD3"/>
    <w:rsid w:val="00BF3F24"/>
    <w:rsid w:val="00C04ED0"/>
    <w:rsid w:val="00C071F1"/>
    <w:rsid w:val="00C10D25"/>
    <w:rsid w:val="00C15336"/>
    <w:rsid w:val="00C17080"/>
    <w:rsid w:val="00C2146D"/>
    <w:rsid w:val="00C32891"/>
    <w:rsid w:val="00C34C7A"/>
    <w:rsid w:val="00C36A64"/>
    <w:rsid w:val="00C437A1"/>
    <w:rsid w:val="00C46ADD"/>
    <w:rsid w:val="00C47961"/>
    <w:rsid w:val="00C50BA1"/>
    <w:rsid w:val="00C50D48"/>
    <w:rsid w:val="00C54782"/>
    <w:rsid w:val="00C6278C"/>
    <w:rsid w:val="00C74FE5"/>
    <w:rsid w:val="00C90517"/>
    <w:rsid w:val="00CB204B"/>
    <w:rsid w:val="00CE0CC1"/>
    <w:rsid w:val="00CE6D78"/>
    <w:rsid w:val="00CF413B"/>
    <w:rsid w:val="00D00C9D"/>
    <w:rsid w:val="00D013FB"/>
    <w:rsid w:val="00D01B8D"/>
    <w:rsid w:val="00D068A7"/>
    <w:rsid w:val="00D0739C"/>
    <w:rsid w:val="00D100E8"/>
    <w:rsid w:val="00D12FE6"/>
    <w:rsid w:val="00D21593"/>
    <w:rsid w:val="00D26664"/>
    <w:rsid w:val="00D27419"/>
    <w:rsid w:val="00D32DD2"/>
    <w:rsid w:val="00D365CF"/>
    <w:rsid w:val="00D37C48"/>
    <w:rsid w:val="00D41B0D"/>
    <w:rsid w:val="00D42F7F"/>
    <w:rsid w:val="00D535BA"/>
    <w:rsid w:val="00D640D2"/>
    <w:rsid w:val="00D72DDF"/>
    <w:rsid w:val="00D75CCC"/>
    <w:rsid w:val="00D75D0E"/>
    <w:rsid w:val="00D800D1"/>
    <w:rsid w:val="00D837A1"/>
    <w:rsid w:val="00D857FB"/>
    <w:rsid w:val="00D86F89"/>
    <w:rsid w:val="00D9298D"/>
    <w:rsid w:val="00DA099B"/>
    <w:rsid w:val="00DC2904"/>
    <w:rsid w:val="00DE1FC0"/>
    <w:rsid w:val="00DE23C9"/>
    <w:rsid w:val="00E04F85"/>
    <w:rsid w:val="00E154E1"/>
    <w:rsid w:val="00E25D02"/>
    <w:rsid w:val="00E332DB"/>
    <w:rsid w:val="00E44476"/>
    <w:rsid w:val="00E572E4"/>
    <w:rsid w:val="00E622AE"/>
    <w:rsid w:val="00EA1FC6"/>
    <w:rsid w:val="00EA2508"/>
    <w:rsid w:val="00EA5A8B"/>
    <w:rsid w:val="00EB3511"/>
    <w:rsid w:val="00EB3522"/>
    <w:rsid w:val="00EB474D"/>
    <w:rsid w:val="00ED2D25"/>
    <w:rsid w:val="00ED7F03"/>
    <w:rsid w:val="00EE55FE"/>
    <w:rsid w:val="00EE69A7"/>
    <w:rsid w:val="00EF710A"/>
    <w:rsid w:val="00F025E0"/>
    <w:rsid w:val="00F149D5"/>
    <w:rsid w:val="00F2618A"/>
    <w:rsid w:val="00F279A9"/>
    <w:rsid w:val="00F44A08"/>
    <w:rsid w:val="00F520EF"/>
    <w:rsid w:val="00F56F00"/>
    <w:rsid w:val="00F604A7"/>
    <w:rsid w:val="00F61EED"/>
    <w:rsid w:val="00F651C8"/>
    <w:rsid w:val="00F67D66"/>
    <w:rsid w:val="00F7164C"/>
    <w:rsid w:val="00F80161"/>
    <w:rsid w:val="00F80F77"/>
    <w:rsid w:val="00F813BD"/>
    <w:rsid w:val="00F91860"/>
    <w:rsid w:val="00F92AF9"/>
    <w:rsid w:val="00FA159C"/>
    <w:rsid w:val="00FA7D32"/>
    <w:rsid w:val="00FB15C9"/>
    <w:rsid w:val="00FB2F31"/>
    <w:rsid w:val="00FB4D98"/>
    <w:rsid w:val="00FB5C56"/>
    <w:rsid w:val="00FB6AC4"/>
    <w:rsid w:val="00FC2D07"/>
    <w:rsid w:val="00FD1CFF"/>
    <w:rsid w:val="00FE1061"/>
    <w:rsid w:val="00FE694E"/>
    <w:rsid w:val="00FE7487"/>
    <w:rsid w:val="00FE7F8B"/>
    <w:rsid w:val="00FF1A4E"/>
    <w:rsid w:val="00FF63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v:textbox inset="5.85pt,.7pt,5.85pt,.7pt"/>
    </o:shapedefaults>
    <o:shapelayout v:ext="edit">
      <o:idmap v:ext="edit" data="1"/>
    </o:shapelayout>
  </w:shapeDefaults>
  <w:decimalSymbol w:val="."/>
  <w:listSeparator w:val=","/>
  <w14:docId w14:val="5B52453A"/>
  <w15:chartTrackingRefBased/>
  <w15:docId w15:val="{5985B941-6441-434A-BD3B-FF00899C3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54E1"/>
    <w:pPr>
      <w:widowControl w:val="0"/>
      <w:jc w:val="both"/>
    </w:pPr>
    <w:rPr>
      <w:rFonts w:ascii="ＭＳ 明朝"/>
      <w:sz w:val="21"/>
    </w:rPr>
  </w:style>
  <w:style w:type="paragraph" w:styleId="1">
    <w:name w:val="heading 1"/>
    <w:basedOn w:val="a"/>
    <w:next w:val="a"/>
    <w:qFormat/>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Body Text"/>
    <w:basedOn w:val="a"/>
    <w:pPr>
      <w:autoSpaceDE w:val="0"/>
      <w:autoSpaceDN w:val="0"/>
    </w:pPr>
    <w:rPr>
      <w:sz w:val="22"/>
    </w:rPr>
  </w:style>
  <w:style w:type="paragraph" w:styleId="a5">
    <w:name w:val="Body Text Indent"/>
    <w:basedOn w:val="a"/>
    <w:pPr>
      <w:overflowPunct w:val="0"/>
      <w:autoSpaceDE w:val="0"/>
      <w:autoSpaceDN w:val="0"/>
      <w:spacing w:line="320" w:lineRule="exact"/>
      <w:ind w:left="200" w:hangingChars="100" w:hanging="200"/>
    </w:pPr>
    <w:rPr>
      <w:rFonts w:hAnsi="ＭＳ 明朝"/>
      <w:sz w:val="20"/>
    </w:rPr>
  </w:style>
  <w:style w:type="paragraph" w:styleId="a6">
    <w:name w:val="header"/>
    <w:basedOn w:val="a"/>
    <w:link w:val="a7"/>
    <w:pPr>
      <w:tabs>
        <w:tab w:val="center" w:pos="4252"/>
        <w:tab w:val="right" w:pos="8504"/>
      </w:tabs>
      <w:snapToGrid w:val="0"/>
    </w:pPr>
  </w:style>
  <w:style w:type="paragraph" w:styleId="a8">
    <w:name w:val="footer"/>
    <w:basedOn w:val="a"/>
    <w:pPr>
      <w:tabs>
        <w:tab w:val="center" w:pos="4252"/>
        <w:tab w:val="right" w:pos="8504"/>
      </w:tabs>
      <w:snapToGrid w:val="0"/>
    </w:pPr>
  </w:style>
  <w:style w:type="paragraph" w:customStyle="1" w:styleId="a9">
    <w:name w:val="スタイル"/>
    <w:pPr>
      <w:widowControl w:val="0"/>
      <w:autoSpaceDE w:val="0"/>
      <w:autoSpaceDN w:val="0"/>
      <w:adjustRightInd w:val="0"/>
    </w:pPr>
    <w:rPr>
      <w:rFonts w:ascii="ＭＳ Ｐ明朝" w:eastAsia="ＭＳ Ｐ明朝" w:cs="ＭＳ Ｐ明朝"/>
      <w:sz w:val="24"/>
      <w:szCs w:val="24"/>
    </w:rPr>
  </w:style>
  <w:style w:type="paragraph" w:styleId="2">
    <w:name w:val="Body Text Indent 2"/>
    <w:basedOn w:val="a"/>
    <w:pPr>
      <w:overflowPunct w:val="0"/>
      <w:autoSpaceDE w:val="0"/>
      <w:autoSpaceDN w:val="0"/>
      <w:ind w:left="210" w:hangingChars="100" w:hanging="210"/>
    </w:pPr>
    <w:rPr>
      <w:rFonts w:hAnsi="ＭＳ 明朝"/>
    </w:rPr>
  </w:style>
  <w:style w:type="paragraph" w:styleId="3">
    <w:name w:val="Body Text Indent 3"/>
    <w:basedOn w:val="a"/>
    <w:link w:val="30"/>
    <w:pPr>
      <w:overflowPunct w:val="0"/>
      <w:autoSpaceDE w:val="0"/>
      <w:autoSpaceDN w:val="0"/>
      <w:spacing w:line="320" w:lineRule="exact"/>
      <w:ind w:left="210" w:hangingChars="105" w:hanging="210"/>
    </w:pPr>
    <w:rPr>
      <w:rFonts w:hAnsi="ＭＳ 明朝"/>
      <w:sz w:val="20"/>
    </w:rPr>
  </w:style>
  <w:style w:type="paragraph" w:styleId="aa">
    <w:name w:val="Block Text"/>
    <w:basedOn w:val="a"/>
    <w:pPr>
      <w:overflowPunct w:val="0"/>
      <w:autoSpaceDE w:val="0"/>
      <w:autoSpaceDN w:val="0"/>
      <w:spacing w:line="320" w:lineRule="exact"/>
      <w:ind w:left="210" w:rightChars="4" w:right="8" w:hangingChars="105" w:hanging="210"/>
    </w:pPr>
    <w:rPr>
      <w:rFonts w:hAnsi="ＭＳ 明朝"/>
      <w:sz w:val="20"/>
    </w:rPr>
  </w:style>
  <w:style w:type="paragraph" w:styleId="20">
    <w:name w:val="Body Text 2"/>
    <w:basedOn w:val="a"/>
    <w:rPr>
      <w:sz w:val="20"/>
    </w:rPr>
  </w:style>
  <w:style w:type="character" w:styleId="ab">
    <w:name w:val="page number"/>
    <w:basedOn w:val="a0"/>
  </w:style>
  <w:style w:type="paragraph" w:styleId="ac">
    <w:name w:val="Balloon Text"/>
    <w:basedOn w:val="a"/>
    <w:semiHidden/>
    <w:rsid w:val="00BE7DD3"/>
    <w:rPr>
      <w:rFonts w:ascii="Arial" w:eastAsia="ＭＳ ゴシック" w:hAnsi="Arial"/>
      <w:sz w:val="18"/>
      <w:szCs w:val="18"/>
    </w:rPr>
  </w:style>
  <w:style w:type="character" w:customStyle="1" w:styleId="a7">
    <w:name w:val="ヘッダー (文字)"/>
    <w:link w:val="a6"/>
    <w:rsid w:val="00240184"/>
    <w:rPr>
      <w:rFonts w:ascii="ＭＳ 明朝"/>
      <w:sz w:val="21"/>
    </w:rPr>
  </w:style>
  <w:style w:type="character" w:styleId="ad">
    <w:name w:val="annotation reference"/>
    <w:rsid w:val="00530928"/>
    <w:rPr>
      <w:sz w:val="18"/>
      <w:szCs w:val="18"/>
    </w:rPr>
  </w:style>
  <w:style w:type="paragraph" w:styleId="ae">
    <w:name w:val="annotation text"/>
    <w:basedOn w:val="a"/>
    <w:link w:val="af"/>
    <w:rsid w:val="00530928"/>
    <w:pPr>
      <w:jc w:val="left"/>
    </w:pPr>
  </w:style>
  <w:style w:type="character" w:customStyle="1" w:styleId="af">
    <w:name w:val="コメント文字列 (文字)"/>
    <w:link w:val="ae"/>
    <w:rsid w:val="00530928"/>
    <w:rPr>
      <w:rFonts w:ascii="ＭＳ 明朝"/>
      <w:sz w:val="21"/>
    </w:rPr>
  </w:style>
  <w:style w:type="paragraph" w:styleId="af0">
    <w:name w:val="annotation subject"/>
    <w:basedOn w:val="ae"/>
    <w:next w:val="ae"/>
    <w:link w:val="af1"/>
    <w:rsid w:val="00530928"/>
    <w:rPr>
      <w:b/>
      <w:bCs/>
    </w:rPr>
  </w:style>
  <w:style w:type="character" w:customStyle="1" w:styleId="af1">
    <w:name w:val="コメント内容 (文字)"/>
    <w:link w:val="af0"/>
    <w:rsid w:val="00530928"/>
    <w:rPr>
      <w:rFonts w:ascii="ＭＳ 明朝"/>
      <w:b/>
      <w:bCs/>
      <w:sz w:val="21"/>
    </w:rPr>
  </w:style>
  <w:style w:type="character" w:customStyle="1" w:styleId="30">
    <w:name w:val="本文インデント 3 (文字)"/>
    <w:basedOn w:val="a0"/>
    <w:link w:val="3"/>
    <w:rsid w:val="00552562"/>
    <w:rPr>
      <w:rFonts w:ascii="ＭＳ 明朝" w:hAns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655346">
      <w:bodyDiv w:val="1"/>
      <w:marLeft w:val="0"/>
      <w:marRight w:val="0"/>
      <w:marTop w:val="0"/>
      <w:marBottom w:val="0"/>
      <w:divBdr>
        <w:top w:val="none" w:sz="0" w:space="0" w:color="auto"/>
        <w:left w:val="none" w:sz="0" w:space="0" w:color="auto"/>
        <w:bottom w:val="none" w:sz="0" w:space="0" w:color="auto"/>
        <w:right w:val="none" w:sz="0" w:space="0" w:color="auto"/>
      </w:divBdr>
    </w:div>
    <w:div w:id="865363702">
      <w:bodyDiv w:val="1"/>
      <w:marLeft w:val="0"/>
      <w:marRight w:val="0"/>
      <w:marTop w:val="0"/>
      <w:marBottom w:val="0"/>
      <w:divBdr>
        <w:top w:val="none" w:sz="0" w:space="0" w:color="auto"/>
        <w:left w:val="none" w:sz="0" w:space="0" w:color="auto"/>
        <w:bottom w:val="none" w:sz="0" w:space="0" w:color="auto"/>
        <w:right w:val="none" w:sz="0" w:space="0" w:color="auto"/>
      </w:divBdr>
    </w:div>
    <w:div w:id="908617615">
      <w:bodyDiv w:val="1"/>
      <w:marLeft w:val="0"/>
      <w:marRight w:val="0"/>
      <w:marTop w:val="0"/>
      <w:marBottom w:val="0"/>
      <w:divBdr>
        <w:top w:val="none" w:sz="0" w:space="0" w:color="auto"/>
        <w:left w:val="none" w:sz="0" w:space="0" w:color="auto"/>
        <w:bottom w:val="none" w:sz="0" w:space="0" w:color="auto"/>
        <w:right w:val="none" w:sz="0" w:space="0" w:color="auto"/>
      </w:divBdr>
    </w:div>
    <w:div w:id="1416509171">
      <w:bodyDiv w:val="1"/>
      <w:marLeft w:val="0"/>
      <w:marRight w:val="0"/>
      <w:marTop w:val="0"/>
      <w:marBottom w:val="0"/>
      <w:divBdr>
        <w:top w:val="none" w:sz="0" w:space="0" w:color="auto"/>
        <w:left w:val="none" w:sz="0" w:space="0" w:color="auto"/>
        <w:bottom w:val="none" w:sz="0" w:space="0" w:color="auto"/>
        <w:right w:val="none" w:sz="0" w:space="0" w:color="auto"/>
      </w:divBdr>
    </w:div>
    <w:div w:id="1501198601">
      <w:bodyDiv w:val="1"/>
      <w:marLeft w:val="0"/>
      <w:marRight w:val="0"/>
      <w:marTop w:val="0"/>
      <w:marBottom w:val="0"/>
      <w:divBdr>
        <w:top w:val="none" w:sz="0" w:space="0" w:color="auto"/>
        <w:left w:val="none" w:sz="0" w:space="0" w:color="auto"/>
        <w:bottom w:val="none" w:sz="0" w:space="0" w:color="auto"/>
        <w:right w:val="none" w:sz="0" w:space="0" w:color="auto"/>
      </w:divBdr>
    </w:div>
    <w:div w:id="1609238260">
      <w:bodyDiv w:val="1"/>
      <w:marLeft w:val="0"/>
      <w:marRight w:val="0"/>
      <w:marTop w:val="0"/>
      <w:marBottom w:val="0"/>
      <w:divBdr>
        <w:top w:val="none" w:sz="0" w:space="0" w:color="auto"/>
        <w:left w:val="none" w:sz="0" w:space="0" w:color="auto"/>
        <w:bottom w:val="none" w:sz="0" w:space="0" w:color="auto"/>
        <w:right w:val="none" w:sz="0" w:space="0" w:color="auto"/>
      </w:divBdr>
    </w:div>
    <w:div w:id="1655527766">
      <w:bodyDiv w:val="1"/>
      <w:marLeft w:val="0"/>
      <w:marRight w:val="0"/>
      <w:marTop w:val="0"/>
      <w:marBottom w:val="0"/>
      <w:divBdr>
        <w:top w:val="none" w:sz="0" w:space="0" w:color="auto"/>
        <w:left w:val="none" w:sz="0" w:space="0" w:color="auto"/>
        <w:bottom w:val="none" w:sz="0" w:space="0" w:color="auto"/>
        <w:right w:val="none" w:sz="0" w:space="0" w:color="auto"/>
      </w:divBdr>
    </w:div>
    <w:div w:id="1685282105">
      <w:bodyDiv w:val="1"/>
      <w:marLeft w:val="0"/>
      <w:marRight w:val="0"/>
      <w:marTop w:val="0"/>
      <w:marBottom w:val="0"/>
      <w:divBdr>
        <w:top w:val="none" w:sz="0" w:space="0" w:color="auto"/>
        <w:left w:val="none" w:sz="0" w:space="0" w:color="auto"/>
        <w:bottom w:val="none" w:sz="0" w:space="0" w:color="auto"/>
        <w:right w:val="none" w:sz="0" w:space="0" w:color="auto"/>
      </w:divBdr>
    </w:div>
    <w:div w:id="20101308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26</Pages>
  <Words>33735</Words>
  <Characters>2104</Characters>
  <Application>Microsoft Office Word</Application>
  <DocSecurity>0</DocSecurity>
  <Lines>17</Lines>
  <Paragraphs>71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vt:lpstr>
      <vt:lpstr>建設工事標準請負契約約款</vt:lpstr>
    </vt:vector>
  </TitlesOfParts>
  <Company>-</Company>
  <LinksUpToDate>false</LinksUpToDate>
  <CharactersWithSpaces>35768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cp:lastModifiedBy>小阪　和弘</cp:lastModifiedBy>
  <cp:revision>12</cp:revision>
  <cp:lastPrinted>2024-05-10T06:46:00Z</cp:lastPrinted>
  <dcterms:created xsi:type="dcterms:W3CDTF">2024-06-03T05:15:00Z</dcterms:created>
  <dcterms:modified xsi:type="dcterms:W3CDTF">2026-04-08T06:06:00Z</dcterms:modified>
</cp:coreProperties>
</file>