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A7688" w14:textId="77777777" w:rsidR="00C20A3C" w:rsidRPr="00C20A3C" w:rsidRDefault="00C20A3C">
      <w:pPr>
        <w:jc w:val="center"/>
        <w:rPr>
          <w:rFonts w:ascii="ＭＳ Ｐ明朝" w:eastAsia="ＭＳ Ｐ明朝" w:hAnsi="ＭＳ Ｐ明朝"/>
          <w:b/>
          <w:bCs/>
          <w:szCs w:val="21"/>
        </w:rPr>
      </w:pPr>
    </w:p>
    <w:p w14:paraId="109C8103" w14:textId="3F0F4A84" w:rsidR="00C36C03" w:rsidRPr="00DF7535" w:rsidRDefault="28C075C8">
      <w:pPr>
        <w:spacing w:line="276" w:lineRule="auto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DF7535">
        <w:rPr>
          <w:rFonts w:ascii="ＭＳ Ｐ明朝" w:eastAsia="ＭＳ Ｐ明朝" w:hAnsi="ＭＳ Ｐ明朝"/>
          <w:b/>
          <w:bCs/>
          <w:sz w:val="32"/>
          <w:szCs w:val="32"/>
        </w:rPr>
        <w:t>八ヶ岳ケア</w:t>
      </w:r>
      <w:r w:rsidR="00C36C03" w:rsidRPr="00DF7535">
        <w:rPr>
          <w:rFonts w:ascii="ＭＳ Ｐ明朝" w:eastAsia="ＭＳ Ｐ明朝" w:hAnsi="ＭＳ Ｐ明朝"/>
          <w:b/>
          <w:bCs/>
          <w:sz w:val="32"/>
          <w:szCs w:val="32"/>
        </w:rPr>
        <w:t>ネット</w:t>
      </w:r>
      <w:r w:rsidR="00336450" w:rsidRPr="00DF7535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連携</w:t>
      </w:r>
      <w:r w:rsidR="195F8277" w:rsidRPr="00DF7535">
        <w:rPr>
          <w:rFonts w:ascii="ＭＳ Ｐ明朝" w:eastAsia="ＭＳ Ｐ明朝" w:hAnsi="ＭＳ Ｐ明朝"/>
          <w:b/>
          <w:bCs/>
          <w:sz w:val="32"/>
          <w:szCs w:val="32"/>
        </w:rPr>
        <w:t>システム</w:t>
      </w:r>
      <w:r w:rsidR="008816AC" w:rsidRPr="00DF7535">
        <w:rPr>
          <w:rFonts w:ascii="ＭＳ Ｐ明朝" w:eastAsia="ＭＳ Ｐ明朝" w:hAnsi="ＭＳ Ｐ明朝"/>
          <w:b/>
          <w:bCs/>
          <w:sz w:val="32"/>
          <w:szCs w:val="32"/>
        </w:rPr>
        <w:t>使用上の厳守事項</w:t>
      </w:r>
    </w:p>
    <w:p w14:paraId="672A6659" w14:textId="77777777" w:rsidR="00181A3C" w:rsidRPr="000144D0" w:rsidRDefault="00181A3C">
      <w:pPr>
        <w:spacing w:line="276" w:lineRule="auto"/>
        <w:jc w:val="left"/>
        <w:rPr>
          <w:rFonts w:ascii="ＭＳ Ｐ明朝" w:eastAsia="ＭＳ Ｐ明朝" w:hAnsi="ＭＳ Ｐ明朝"/>
          <w:sz w:val="24"/>
          <w:szCs w:val="28"/>
        </w:rPr>
      </w:pPr>
    </w:p>
    <w:p w14:paraId="27A3C35F" w14:textId="7F1CC67D" w:rsidR="00703C93" w:rsidRDefault="008A1397" w:rsidP="00F956A7">
      <w:pPr>
        <w:spacing w:line="276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八ヶ岳ケアネットでは、</w:t>
      </w:r>
      <w:r w:rsidR="00F956A7">
        <w:rPr>
          <w:rFonts w:ascii="ＭＳ Ｐ明朝" w:eastAsia="ＭＳ Ｐ明朝" w:hAnsi="ＭＳ Ｐ明朝" w:hint="eastAsia"/>
          <w:sz w:val="24"/>
          <w:szCs w:val="28"/>
        </w:rPr>
        <w:t>各施設・事業所間の連携や専門職間の連携において、</w:t>
      </w:r>
      <w:r w:rsidR="000B74FA">
        <w:rPr>
          <w:rFonts w:ascii="ＭＳ Ｐ明朝" w:eastAsia="ＭＳ Ｐ明朝" w:hAnsi="ＭＳ Ｐ明朝" w:hint="eastAsia"/>
          <w:sz w:val="24"/>
          <w:szCs w:val="28"/>
        </w:rPr>
        <w:t>情報連携の最適化を</w:t>
      </w:r>
      <w:r w:rsidR="005967C8">
        <w:rPr>
          <w:rFonts w:ascii="ＭＳ Ｐ明朝" w:eastAsia="ＭＳ Ｐ明朝" w:hAnsi="ＭＳ Ｐ明朝" w:hint="eastAsia"/>
          <w:sz w:val="24"/>
          <w:szCs w:val="28"/>
        </w:rPr>
        <w:t>図るための</w:t>
      </w:r>
      <w:r>
        <w:rPr>
          <w:rFonts w:ascii="ＭＳ Ｐ明朝" w:eastAsia="ＭＳ Ｐ明朝" w:hAnsi="ＭＳ Ｐ明朝" w:hint="eastAsia"/>
          <w:sz w:val="24"/>
          <w:szCs w:val="28"/>
        </w:rPr>
        <w:t>専用</w:t>
      </w:r>
      <w:r w:rsidR="00410E9D">
        <w:rPr>
          <w:rFonts w:ascii="ＭＳ Ｐ明朝" w:eastAsia="ＭＳ Ｐ明朝" w:hAnsi="ＭＳ Ｐ明朝" w:hint="eastAsia"/>
          <w:sz w:val="24"/>
          <w:szCs w:val="28"/>
        </w:rPr>
        <w:t>システム</w:t>
      </w:r>
      <w:r w:rsidR="0082446A">
        <w:rPr>
          <w:rFonts w:ascii="ＭＳ Ｐ明朝" w:eastAsia="ＭＳ Ｐ明朝" w:hAnsi="ＭＳ Ｐ明朝" w:hint="eastAsia"/>
          <w:sz w:val="24"/>
          <w:szCs w:val="28"/>
        </w:rPr>
        <w:t>（以下「連携システム」という。）</w:t>
      </w:r>
      <w:r w:rsidR="00410E9D">
        <w:rPr>
          <w:rFonts w:ascii="ＭＳ Ｐ明朝" w:eastAsia="ＭＳ Ｐ明朝" w:hAnsi="ＭＳ Ｐ明朝" w:hint="eastAsia"/>
          <w:sz w:val="24"/>
          <w:szCs w:val="28"/>
        </w:rPr>
        <w:t>を</w:t>
      </w:r>
      <w:r w:rsidR="008510B8">
        <w:rPr>
          <w:rFonts w:ascii="ＭＳ Ｐ明朝" w:eastAsia="ＭＳ Ｐ明朝" w:hAnsi="ＭＳ Ｐ明朝" w:hint="eastAsia"/>
          <w:sz w:val="24"/>
          <w:szCs w:val="28"/>
        </w:rPr>
        <w:t>使</w:t>
      </w:r>
      <w:r w:rsidR="00410E9D">
        <w:rPr>
          <w:rFonts w:ascii="ＭＳ Ｐ明朝" w:eastAsia="ＭＳ Ｐ明朝" w:hAnsi="ＭＳ Ｐ明朝" w:hint="eastAsia"/>
          <w:sz w:val="24"/>
          <w:szCs w:val="28"/>
        </w:rPr>
        <w:t>用しています。</w:t>
      </w:r>
    </w:p>
    <w:p w14:paraId="2D7F6963" w14:textId="1E1F9682" w:rsidR="00532A3A" w:rsidRDefault="00703C93" w:rsidP="00F956A7">
      <w:pPr>
        <w:spacing w:line="276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連携システムを</w:t>
      </w:r>
      <w:r w:rsidR="005709DC">
        <w:rPr>
          <w:rFonts w:ascii="ＭＳ Ｐ明朝" w:eastAsia="ＭＳ Ｐ明朝" w:hAnsi="ＭＳ Ｐ明朝" w:hint="eastAsia"/>
          <w:sz w:val="24"/>
          <w:szCs w:val="28"/>
        </w:rPr>
        <w:t>安全に</w:t>
      </w:r>
      <w:r w:rsidR="00ED7229">
        <w:rPr>
          <w:rFonts w:ascii="ＭＳ Ｐ明朝" w:eastAsia="ＭＳ Ｐ明朝" w:hAnsi="ＭＳ Ｐ明朝" w:hint="eastAsia"/>
          <w:sz w:val="24"/>
          <w:szCs w:val="28"/>
        </w:rPr>
        <w:t>ご</w:t>
      </w:r>
      <w:r w:rsidR="008510B8">
        <w:rPr>
          <w:rFonts w:ascii="ＭＳ Ｐ明朝" w:eastAsia="ＭＳ Ｐ明朝" w:hAnsi="ＭＳ Ｐ明朝" w:hint="eastAsia"/>
          <w:sz w:val="24"/>
          <w:szCs w:val="28"/>
        </w:rPr>
        <w:t>使用</w:t>
      </w:r>
      <w:r w:rsidR="00ED7229">
        <w:rPr>
          <w:rFonts w:ascii="ＭＳ Ｐ明朝" w:eastAsia="ＭＳ Ｐ明朝" w:hAnsi="ＭＳ Ｐ明朝" w:hint="eastAsia"/>
          <w:sz w:val="24"/>
          <w:szCs w:val="28"/>
        </w:rPr>
        <w:t>いただくにあた</w:t>
      </w:r>
      <w:r w:rsidR="006612FA">
        <w:rPr>
          <w:rFonts w:ascii="ＭＳ Ｐ明朝" w:eastAsia="ＭＳ Ｐ明朝" w:hAnsi="ＭＳ Ｐ明朝" w:hint="eastAsia"/>
          <w:sz w:val="24"/>
          <w:szCs w:val="28"/>
        </w:rPr>
        <w:t>り、</w:t>
      </w:r>
      <w:r w:rsidR="00532A3A">
        <w:rPr>
          <w:rFonts w:ascii="ＭＳ Ｐ明朝" w:eastAsia="ＭＳ Ｐ明朝" w:hAnsi="ＭＳ Ｐ明朝" w:hint="eastAsia"/>
          <w:sz w:val="24"/>
          <w:szCs w:val="28"/>
        </w:rPr>
        <w:t>施設・事業所の皆様</w:t>
      </w:r>
      <w:r w:rsidR="005709DC">
        <w:rPr>
          <w:rFonts w:ascii="ＭＳ Ｐ明朝" w:eastAsia="ＭＳ Ｐ明朝" w:hAnsi="ＭＳ Ｐ明朝" w:hint="eastAsia"/>
          <w:sz w:val="24"/>
          <w:szCs w:val="28"/>
        </w:rPr>
        <w:t>（八ヶ岳ケアネット会員</w:t>
      </w:r>
      <w:r w:rsidR="00DE7EFA">
        <w:rPr>
          <w:rFonts w:ascii="ＭＳ Ｐ明朝" w:eastAsia="ＭＳ Ｐ明朝" w:hAnsi="ＭＳ Ｐ明朝" w:hint="eastAsia"/>
          <w:sz w:val="24"/>
          <w:szCs w:val="28"/>
        </w:rPr>
        <w:t>）</w:t>
      </w:r>
      <w:r w:rsidR="00532A3A">
        <w:rPr>
          <w:rFonts w:ascii="ＭＳ Ｐ明朝" w:eastAsia="ＭＳ Ｐ明朝" w:hAnsi="ＭＳ Ｐ明朝" w:hint="eastAsia"/>
          <w:sz w:val="24"/>
          <w:szCs w:val="28"/>
        </w:rPr>
        <w:t>に</w:t>
      </w:r>
      <w:r w:rsidR="00511F9D">
        <w:rPr>
          <w:rFonts w:ascii="ＭＳ Ｐ明朝" w:eastAsia="ＭＳ Ｐ明朝" w:hAnsi="ＭＳ Ｐ明朝" w:hint="eastAsia"/>
          <w:sz w:val="24"/>
          <w:szCs w:val="28"/>
        </w:rPr>
        <w:t>は、以下の事項を厳守いただいております。</w:t>
      </w:r>
    </w:p>
    <w:p w14:paraId="2D244E09" w14:textId="77C69E4F" w:rsidR="00A9737D" w:rsidRDefault="00861FBC">
      <w:pPr>
        <w:spacing w:line="276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つきましては、</w:t>
      </w:r>
      <w:r w:rsidR="004E2BC4">
        <w:rPr>
          <w:rFonts w:ascii="ＭＳ Ｐ明朝" w:eastAsia="ＭＳ Ｐ明朝" w:hAnsi="ＭＳ Ｐ明朝" w:hint="eastAsia"/>
          <w:sz w:val="24"/>
          <w:szCs w:val="28"/>
        </w:rPr>
        <w:t>以下</w:t>
      </w:r>
      <w:r w:rsidR="00C10766">
        <w:rPr>
          <w:rFonts w:ascii="ＭＳ Ｐ明朝" w:eastAsia="ＭＳ Ｐ明朝" w:hAnsi="ＭＳ Ｐ明朝" w:hint="eastAsia"/>
          <w:sz w:val="24"/>
          <w:szCs w:val="28"/>
        </w:rPr>
        <w:t>の事項</w:t>
      </w:r>
      <w:r>
        <w:rPr>
          <w:rFonts w:ascii="ＭＳ Ｐ明朝" w:eastAsia="ＭＳ Ｐ明朝" w:hAnsi="ＭＳ Ｐ明朝" w:hint="eastAsia"/>
          <w:sz w:val="24"/>
          <w:szCs w:val="28"/>
        </w:rPr>
        <w:t>を</w:t>
      </w:r>
      <w:r w:rsidR="002E04FA" w:rsidRPr="000144D0">
        <w:rPr>
          <w:rFonts w:ascii="ＭＳ Ｐ明朝" w:eastAsia="ＭＳ Ｐ明朝" w:hAnsi="ＭＳ Ｐ明朝"/>
          <w:sz w:val="24"/>
          <w:szCs w:val="28"/>
        </w:rPr>
        <w:t>ご確認</w:t>
      </w:r>
      <w:r w:rsidR="004363D9">
        <w:rPr>
          <w:rFonts w:ascii="ＭＳ Ｐ明朝" w:eastAsia="ＭＳ Ｐ明朝" w:hAnsi="ＭＳ Ｐ明朝" w:hint="eastAsia"/>
          <w:sz w:val="24"/>
          <w:szCs w:val="28"/>
        </w:rPr>
        <w:t>のうえ</w:t>
      </w:r>
      <w:r w:rsidR="00C10766">
        <w:rPr>
          <w:rFonts w:ascii="ＭＳ Ｐ明朝" w:eastAsia="ＭＳ Ｐ明朝" w:hAnsi="ＭＳ Ｐ明朝" w:hint="eastAsia"/>
          <w:sz w:val="24"/>
          <w:szCs w:val="28"/>
        </w:rPr>
        <w:t>、</w:t>
      </w:r>
      <w:r w:rsidR="005B74E1" w:rsidRPr="000144D0">
        <w:rPr>
          <w:rFonts w:ascii="ＭＳ Ｐ明朝" w:eastAsia="ＭＳ Ｐ明朝" w:hAnsi="ＭＳ Ｐ明朝" w:hint="eastAsia"/>
          <w:sz w:val="24"/>
          <w:szCs w:val="28"/>
        </w:rPr>
        <w:t>別紙チェックシート</w:t>
      </w:r>
      <w:r w:rsidR="004E2BC4">
        <w:rPr>
          <w:rFonts w:ascii="ＭＳ Ｐ明朝" w:eastAsia="ＭＳ Ｐ明朝" w:hAnsi="ＭＳ Ｐ明朝" w:hint="eastAsia"/>
          <w:sz w:val="24"/>
          <w:szCs w:val="28"/>
        </w:rPr>
        <w:t>の</w:t>
      </w:r>
      <w:r>
        <w:rPr>
          <w:rFonts w:ascii="ＭＳ Ｐ明朝" w:eastAsia="ＭＳ Ｐ明朝" w:hAnsi="ＭＳ Ｐ明朝" w:hint="eastAsia"/>
          <w:sz w:val="24"/>
          <w:szCs w:val="28"/>
        </w:rPr>
        <w:t>記入</w:t>
      </w:r>
      <w:r w:rsidR="004E2BC4">
        <w:rPr>
          <w:rFonts w:ascii="ＭＳ Ｐ明朝" w:eastAsia="ＭＳ Ｐ明朝" w:hAnsi="ＭＳ Ｐ明朝" w:hint="eastAsia"/>
          <w:sz w:val="24"/>
          <w:szCs w:val="28"/>
        </w:rPr>
        <w:t>をお願いいたします。</w:t>
      </w:r>
    </w:p>
    <w:p w14:paraId="37590AA3" w14:textId="259D1AA8" w:rsidR="002E04FA" w:rsidRPr="000144D0" w:rsidRDefault="00A9737D">
      <w:pPr>
        <w:spacing w:line="276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別紙チェックシート</w:t>
      </w:r>
      <w:r w:rsidR="002B1B95">
        <w:rPr>
          <w:rFonts w:ascii="ＭＳ Ｐ明朝" w:eastAsia="ＭＳ Ｐ明朝" w:hAnsi="ＭＳ Ｐ明朝" w:hint="eastAsia"/>
          <w:sz w:val="24"/>
          <w:szCs w:val="28"/>
        </w:rPr>
        <w:t>は記入後、</w:t>
      </w:r>
      <w:r w:rsidR="005B74E1" w:rsidRPr="000144D0">
        <w:rPr>
          <w:rFonts w:ascii="ＭＳ Ｐ明朝" w:eastAsia="ＭＳ Ｐ明朝" w:hAnsi="ＭＳ Ｐ明朝" w:hint="eastAsia"/>
          <w:sz w:val="24"/>
          <w:szCs w:val="28"/>
        </w:rPr>
        <w:t>八ヶ岳ケアネット事務局</w:t>
      </w:r>
      <w:r>
        <w:rPr>
          <w:rFonts w:ascii="ＭＳ Ｐ明朝" w:eastAsia="ＭＳ Ｐ明朝" w:hAnsi="ＭＳ Ｐ明朝" w:hint="eastAsia"/>
          <w:sz w:val="24"/>
          <w:szCs w:val="28"/>
        </w:rPr>
        <w:t>へ</w:t>
      </w:r>
      <w:r w:rsidR="005B74E1" w:rsidRPr="000144D0">
        <w:rPr>
          <w:rFonts w:ascii="ＭＳ Ｐ明朝" w:eastAsia="ＭＳ Ｐ明朝" w:hAnsi="ＭＳ Ｐ明朝" w:hint="eastAsia"/>
          <w:sz w:val="24"/>
          <w:szCs w:val="28"/>
        </w:rPr>
        <w:t>ご提出</w:t>
      </w:r>
      <w:r w:rsidR="002E04FA" w:rsidRPr="000144D0">
        <w:rPr>
          <w:rFonts w:ascii="ＭＳ Ｐ明朝" w:eastAsia="ＭＳ Ｐ明朝" w:hAnsi="ＭＳ Ｐ明朝"/>
          <w:sz w:val="24"/>
          <w:szCs w:val="28"/>
        </w:rPr>
        <w:t>下さい</w:t>
      </w:r>
      <w:r w:rsidR="29C59337" w:rsidRPr="000144D0">
        <w:rPr>
          <w:rFonts w:ascii="ＭＳ Ｐ明朝" w:eastAsia="ＭＳ Ｐ明朝" w:hAnsi="ＭＳ Ｐ明朝"/>
          <w:sz w:val="24"/>
          <w:szCs w:val="28"/>
        </w:rPr>
        <w:t>。</w:t>
      </w:r>
    </w:p>
    <w:p w14:paraId="0A37501D" w14:textId="77777777" w:rsidR="00181A3C" w:rsidRPr="000144D0" w:rsidRDefault="00181A3C">
      <w:pPr>
        <w:spacing w:line="276" w:lineRule="auto"/>
        <w:jc w:val="left"/>
        <w:rPr>
          <w:rFonts w:ascii="ＭＳ Ｐ明朝" w:eastAsia="ＭＳ Ｐ明朝" w:hAnsi="ＭＳ Ｐ明朝"/>
          <w:sz w:val="24"/>
          <w:szCs w:val="28"/>
        </w:rPr>
      </w:pPr>
    </w:p>
    <w:p w14:paraId="7BCDF11A" w14:textId="2316FB44" w:rsidR="00181A3C" w:rsidRPr="006801AA" w:rsidRDefault="002E04FA">
      <w:pPr>
        <w:pStyle w:val="ab"/>
        <w:numPr>
          <w:ilvl w:val="0"/>
          <w:numId w:val="2"/>
        </w:numPr>
        <w:spacing w:line="276" w:lineRule="auto"/>
        <w:ind w:leftChars="0"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6801AA">
        <w:rPr>
          <w:rFonts w:ascii="ＭＳ Ｐゴシック" w:eastAsia="ＭＳ Ｐゴシック" w:hAnsi="ＭＳ Ｐゴシック" w:hint="eastAsia"/>
          <w:b/>
          <w:sz w:val="24"/>
          <w:szCs w:val="28"/>
        </w:rPr>
        <w:t>コンピューターウイルス対策</w:t>
      </w:r>
    </w:p>
    <w:p w14:paraId="05B98776" w14:textId="576413CF" w:rsidR="00505F74" w:rsidRPr="000144D0" w:rsidRDefault="00505F74">
      <w:pPr>
        <w:spacing w:line="276" w:lineRule="auto"/>
        <w:ind w:leftChars="100" w:left="210" w:firstLineChars="100" w:firstLine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0144D0">
        <w:rPr>
          <w:rFonts w:ascii="ＭＳ Ｐ明朝" w:eastAsia="ＭＳ Ｐ明朝" w:hAnsi="ＭＳ Ｐ明朝" w:hint="eastAsia"/>
          <w:sz w:val="24"/>
          <w:szCs w:val="28"/>
        </w:rPr>
        <w:t>ウイルスに感染してしまうと、自分のコンピュータが被害を受けるだけでなく、インターネットの別のコンピュータに対する感染活動を行い、加害者となってしまうことがあります。安全にコンピュータを利用するためには、ウイルス対策ソフトの導入や、インターネットサービスプロバイダによるウイルス対策サービスの利用が必須です。</w:t>
      </w:r>
    </w:p>
    <w:p w14:paraId="50CA837F" w14:textId="1C5DC6F2" w:rsidR="00505F74" w:rsidRPr="008C2F33" w:rsidRDefault="00505F74">
      <w:pPr>
        <w:spacing w:line="276" w:lineRule="auto"/>
        <w:ind w:firstLineChars="200" w:firstLine="480"/>
        <w:jc w:val="left"/>
        <w:rPr>
          <w:rFonts w:ascii="ＭＳ Ｐ明朝" w:eastAsia="ＭＳ Ｐ明朝" w:hAnsi="ＭＳ Ｐ明朝"/>
          <w:sz w:val="24"/>
          <w:szCs w:val="28"/>
        </w:rPr>
      </w:pPr>
      <w:r w:rsidRPr="008C2F33">
        <w:rPr>
          <w:rFonts w:ascii="ＭＳ Ｐ明朝" w:eastAsia="ＭＳ Ｐ明朝" w:hAnsi="ＭＳ Ｐ明朝" w:hint="eastAsia"/>
          <w:sz w:val="24"/>
          <w:szCs w:val="28"/>
        </w:rPr>
        <w:t>・</w:t>
      </w:r>
      <w:r w:rsidR="002E04FA" w:rsidRPr="008C2F33">
        <w:rPr>
          <w:rFonts w:ascii="ＭＳ Ｐ明朝" w:eastAsia="ＭＳ Ｐ明朝" w:hAnsi="ＭＳ Ｐ明朝"/>
          <w:sz w:val="24"/>
          <w:szCs w:val="28"/>
        </w:rPr>
        <w:t>OSやブラウザ等は常に最新の状態に更新して下さい。</w:t>
      </w:r>
    </w:p>
    <w:p w14:paraId="71BE66F0" w14:textId="288250FB" w:rsidR="002E04FA" w:rsidRPr="008C2F33" w:rsidRDefault="002E04FA">
      <w:pPr>
        <w:spacing w:line="276" w:lineRule="auto"/>
        <w:ind w:leftChars="200" w:left="540" w:hangingChars="50" w:hanging="120"/>
        <w:jc w:val="left"/>
        <w:rPr>
          <w:rFonts w:ascii="ＭＳ Ｐ明朝" w:eastAsia="ＭＳ Ｐ明朝" w:hAnsi="ＭＳ Ｐ明朝"/>
          <w:sz w:val="24"/>
          <w:szCs w:val="28"/>
        </w:rPr>
      </w:pPr>
      <w:r w:rsidRPr="008C2F33">
        <w:rPr>
          <w:rFonts w:ascii="ＭＳ Ｐ明朝" w:eastAsia="ＭＳ Ｐ明朝" w:hAnsi="ＭＳ Ｐ明朝" w:hint="eastAsia"/>
          <w:sz w:val="24"/>
          <w:szCs w:val="28"/>
        </w:rPr>
        <w:t>・身に覚えのない送信者からのメールの開封、および不審なサイトの閲覧、ダウンロ－ドは</w:t>
      </w:r>
      <w:r w:rsidR="00505F74" w:rsidRPr="008C2F33">
        <w:rPr>
          <w:rFonts w:ascii="ＭＳ Ｐ明朝" w:eastAsia="ＭＳ Ｐ明朝" w:hAnsi="ＭＳ Ｐ明朝" w:hint="eastAsia"/>
          <w:sz w:val="24"/>
          <w:szCs w:val="28"/>
        </w:rPr>
        <w:t>ご遠慮ください。</w:t>
      </w:r>
    </w:p>
    <w:p w14:paraId="6A05A809" w14:textId="77777777" w:rsidR="002E04FA" w:rsidRPr="000144D0" w:rsidRDefault="002E04FA">
      <w:pPr>
        <w:spacing w:line="276" w:lineRule="auto"/>
        <w:jc w:val="left"/>
        <w:rPr>
          <w:rFonts w:ascii="ＭＳ Ｐ明朝" w:eastAsia="ＭＳ Ｐ明朝" w:hAnsi="ＭＳ Ｐ明朝"/>
          <w:sz w:val="24"/>
          <w:szCs w:val="28"/>
        </w:rPr>
      </w:pPr>
    </w:p>
    <w:p w14:paraId="7337E6BB" w14:textId="1F2D6029" w:rsidR="002E04FA" w:rsidRPr="006801AA" w:rsidRDefault="002E04FA">
      <w:pPr>
        <w:pStyle w:val="ab"/>
        <w:numPr>
          <w:ilvl w:val="0"/>
          <w:numId w:val="2"/>
        </w:numPr>
        <w:spacing w:line="276" w:lineRule="auto"/>
        <w:ind w:leftChars="0"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6801AA">
        <w:rPr>
          <w:rFonts w:ascii="ＭＳ Ｐゴシック" w:eastAsia="ＭＳ Ｐゴシック" w:hAnsi="ＭＳ Ｐゴシック" w:hint="eastAsia"/>
          <w:b/>
          <w:sz w:val="24"/>
          <w:szCs w:val="28"/>
        </w:rPr>
        <w:t>盗難・紛失時の、第三者の不正利用対策</w:t>
      </w:r>
    </w:p>
    <w:p w14:paraId="5A39BBE3" w14:textId="77777777" w:rsidR="002E04FA" w:rsidRPr="000144D0" w:rsidRDefault="002E04FA">
      <w:pPr>
        <w:spacing w:line="276" w:lineRule="auto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0144D0">
        <w:rPr>
          <w:rFonts w:ascii="ＭＳ Ｐ明朝" w:eastAsia="ＭＳ Ｐ明朝" w:hAnsi="ＭＳ Ｐ明朝"/>
          <w:sz w:val="24"/>
          <w:szCs w:val="28"/>
        </w:rPr>
        <w:t>ID</w:t>
      </w:r>
      <w:r w:rsidRPr="000144D0">
        <w:rPr>
          <w:rFonts w:ascii="ＭＳ Ｐ明朝" w:eastAsia="ＭＳ Ｐ明朝" w:hAnsi="ＭＳ Ｐ明朝" w:hint="eastAsia"/>
          <w:sz w:val="24"/>
          <w:szCs w:val="28"/>
        </w:rPr>
        <w:t>・</w:t>
      </w:r>
      <w:r w:rsidRPr="000144D0">
        <w:rPr>
          <w:rFonts w:ascii="ＭＳ Ｐ明朝" w:eastAsia="ＭＳ Ｐ明朝" w:hAnsi="ＭＳ Ｐ明朝"/>
          <w:sz w:val="24"/>
          <w:szCs w:val="28"/>
        </w:rPr>
        <w:t>パスワードの適正な設定・管理は、端末の置き忘れや紛失等の万が一の際に、第三者の不正利用</w:t>
      </w:r>
      <w:r w:rsidRPr="000144D0">
        <w:rPr>
          <w:rFonts w:ascii="ＭＳ Ｐ明朝" w:eastAsia="ＭＳ Ｐ明朝" w:hAnsi="ＭＳ Ｐ明朝" w:hint="eastAsia"/>
          <w:sz w:val="24"/>
          <w:szCs w:val="28"/>
        </w:rPr>
        <w:t>や、</w:t>
      </w:r>
      <w:r w:rsidRPr="000144D0">
        <w:rPr>
          <w:rFonts w:ascii="ＭＳ Ｐ明朝" w:eastAsia="ＭＳ Ｐ明朝" w:hAnsi="ＭＳ Ｐ明朝"/>
          <w:sz w:val="24"/>
          <w:szCs w:val="28"/>
        </w:rPr>
        <w:t>なりすまし等の被害を防ぐ事が出来ます</w:t>
      </w:r>
      <w:r w:rsidRPr="000144D0">
        <w:rPr>
          <w:rFonts w:ascii="ＭＳ Ｐ明朝" w:eastAsia="ＭＳ Ｐ明朝" w:hAnsi="ＭＳ Ｐ明朝" w:hint="eastAsia"/>
          <w:sz w:val="24"/>
          <w:szCs w:val="28"/>
        </w:rPr>
        <w:t>。</w:t>
      </w:r>
    </w:p>
    <w:p w14:paraId="2B96207B" w14:textId="77777777" w:rsidR="00505F74" w:rsidRPr="00352FEC" w:rsidRDefault="002E04FA">
      <w:pPr>
        <w:spacing w:line="276" w:lineRule="auto"/>
        <w:ind w:firstLineChars="200" w:firstLine="480"/>
        <w:jc w:val="left"/>
        <w:rPr>
          <w:rFonts w:ascii="ＭＳ Ｐ明朝" w:eastAsia="ＭＳ Ｐ明朝" w:hAnsi="ＭＳ Ｐ明朝"/>
          <w:sz w:val="24"/>
          <w:szCs w:val="28"/>
        </w:rPr>
      </w:pPr>
      <w:r w:rsidRPr="00352FEC">
        <w:rPr>
          <w:rFonts w:ascii="ＭＳ Ｐ明朝" w:eastAsia="ＭＳ Ｐ明朝" w:hAnsi="ＭＳ Ｐ明朝" w:hint="eastAsia"/>
          <w:sz w:val="24"/>
          <w:szCs w:val="28"/>
        </w:rPr>
        <w:t>・</w:t>
      </w:r>
      <w:r w:rsidR="00491034" w:rsidRPr="00352FEC">
        <w:rPr>
          <w:rFonts w:ascii="ＭＳ Ｐ明朝" w:eastAsia="ＭＳ Ｐ明朝" w:hAnsi="ＭＳ Ｐ明朝" w:hint="eastAsia"/>
          <w:sz w:val="24"/>
          <w:szCs w:val="28"/>
        </w:rPr>
        <w:t>連携</w:t>
      </w:r>
      <w:r w:rsidR="000A7666" w:rsidRPr="00352FEC">
        <w:rPr>
          <w:rFonts w:ascii="ＭＳ Ｐ明朝" w:eastAsia="ＭＳ Ｐ明朝" w:hAnsi="ＭＳ Ｐ明朝" w:hint="eastAsia"/>
          <w:sz w:val="24"/>
          <w:szCs w:val="28"/>
        </w:rPr>
        <w:t>システムを使用する</w:t>
      </w:r>
      <w:r w:rsidR="00F20157" w:rsidRPr="00352FEC">
        <w:rPr>
          <w:rFonts w:ascii="ＭＳ Ｐ明朝" w:eastAsia="ＭＳ Ｐ明朝" w:hAnsi="ＭＳ Ｐ明朝" w:hint="eastAsia"/>
          <w:sz w:val="24"/>
          <w:szCs w:val="28"/>
        </w:rPr>
        <w:t>端末</w:t>
      </w:r>
      <w:r w:rsidRPr="00352FEC">
        <w:rPr>
          <w:rFonts w:ascii="ＭＳ Ｐ明朝" w:eastAsia="ＭＳ Ｐ明朝" w:hAnsi="ＭＳ Ｐ明朝" w:hint="eastAsia"/>
          <w:sz w:val="24"/>
          <w:szCs w:val="28"/>
        </w:rPr>
        <w:t>等に「画面ロック」の設定を行ってください。</w:t>
      </w:r>
    </w:p>
    <w:p w14:paraId="03C1D11D" w14:textId="1854A37F" w:rsidR="002E04FA" w:rsidRPr="00352FEC" w:rsidRDefault="00505F74">
      <w:pPr>
        <w:spacing w:line="276" w:lineRule="auto"/>
        <w:ind w:firstLineChars="200" w:firstLine="480"/>
        <w:jc w:val="left"/>
        <w:rPr>
          <w:rFonts w:ascii="ＭＳ Ｐ明朝" w:eastAsia="ＭＳ Ｐ明朝" w:hAnsi="ＭＳ Ｐ明朝"/>
          <w:sz w:val="24"/>
          <w:szCs w:val="28"/>
        </w:rPr>
      </w:pPr>
      <w:r w:rsidRPr="00352FEC">
        <w:rPr>
          <w:rFonts w:ascii="ＭＳ Ｐ明朝" w:eastAsia="ＭＳ Ｐ明朝" w:hAnsi="ＭＳ Ｐ明朝" w:hint="eastAsia"/>
          <w:sz w:val="24"/>
          <w:szCs w:val="28"/>
        </w:rPr>
        <w:t>・</w:t>
      </w:r>
      <w:r w:rsidR="002E04FA" w:rsidRPr="00352FEC">
        <w:rPr>
          <w:rFonts w:ascii="ＭＳ Ｐ明朝" w:eastAsia="ＭＳ Ｐ明朝" w:hAnsi="ＭＳ Ｐ明朝" w:hint="eastAsia"/>
          <w:sz w:val="24"/>
          <w:szCs w:val="28"/>
        </w:rPr>
        <w:t>端末を使用しない</w:t>
      </w:r>
      <w:r w:rsidR="009054A6" w:rsidRPr="00352FEC">
        <w:rPr>
          <w:rFonts w:ascii="ＭＳ Ｐ明朝" w:eastAsia="ＭＳ Ｐ明朝" w:hAnsi="ＭＳ Ｐ明朝" w:hint="eastAsia"/>
          <w:sz w:val="24"/>
          <w:szCs w:val="28"/>
        </w:rPr>
        <w:t>時間がある</w:t>
      </w:r>
      <w:r w:rsidR="00623ABE" w:rsidRPr="00352FEC">
        <w:rPr>
          <w:rFonts w:ascii="ＭＳ Ｐ明朝" w:eastAsia="ＭＳ Ｐ明朝" w:hAnsi="ＭＳ Ｐ明朝" w:hint="eastAsia"/>
          <w:sz w:val="24"/>
          <w:szCs w:val="28"/>
        </w:rPr>
        <w:t>際</w:t>
      </w:r>
      <w:r w:rsidR="000A7666" w:rsidRPr="00352FEC">
        <w:rPr>
          <w:rFonts w:ascii="ＭＳ Ｐ明朝" w:eastAsia="ＭＳ Ｐ明朝" w:hAnsi="ＭＳ Ｐ明朝" w:hint="eastAsia"/>
          <w:sz w:val="24"/>
          <w:szCs w:val="28"/>
        </w:rPr>
        <w:t>は</w:t>
      </w:r>
      <w:r w:rsidR="002E04FA" w:rsidRPr="00352FEC">
        <w:rPr>
          <w:rFonts w:ascii="ＭＳ Ｐ明朝" w:eastAsia="ＭＳ Ｐ明朝" w:hAnsi="ＭＳ Ｐ明朝" w:hint="eastAsia"/>
          <w:sz w:val="24"/>
          <w:szCs w:val="28"/>
        </w:rPr>
        <w:t>、</w:t>
      </w:r>
      <w:r w:rsidR="008046BC" w:rsidRPr="00352FEC">
        <w:rPr>
          <w:rFonts w:ascii="ＭＳ Ｐ明朝" w:eastAsia="ＭＳ Ｐ明朝" w:hAnsi="ＭＳ Ｐ明朝" w:hint="eastAsia"/>
          <w:sz w:val="24"/>
          <w:szCs w:val="28"/>
        </w:rPr>
        <w:t>連携システム</w:t>
      </w:r>
      <w:r w:rsidR="00CC4E0A" w:rsidRPr="00352FEC">
        <w:rPr>
          <w:rFonts w:ascii="ＭＳ Ｐ明朝" w:eastAsia="ＭＳ Ｐ明朝" w:hAnsi="ＭＳ Ｐ明朝" w:hint="eastAsia"/>
          <w:sz w:val="24"/>
          <w:szCs w:val="28"/>
        </w:rPr>
        <w:t>から</w:t>
      </w:r>
      <w:r w:rsidR="002E04FA" w:rsidRPr="00352FEC">
        <w:rPr>
          <w:rFonts w:ascii="ＭＳ Ｐ明朝" w:eastAsia="ＭＳ Ｐ明朝" w:hAnsi="ＭＳ Ｐ明朝" w:hint="eastAsia"/>
          <w:sz w:val="24"/>
          <w:szCs w:val="28"/>
        </w:rPr>
        <w:t>ログアウト</w:t>
      </w:r>
      <w:r w:rsidR="009054A6" w:rsidRPr="00352FEC">
        <w:rPr>
          <w:rFonts w:ascii="ＭＳ Ｐ明朝" w:eastAsia="ＭＳ Ｐ明朝" w:hAnsi="ＭＳ Ｐ明朝" w:hint="eastAsia"/>
          <w:sz w:val="24"/>
          <w:szCs w:val="28"/>
        </w:rPr>
        <w:t>し</w:t>
      </w:r>
      <w:r w:rsidR="002E04FA" w:rsidRPr="00352FEC">
        <w:rPr>
          <w:rFonts w:ascii="ＭＳ Ｐ明朝" w:eastAsia="ＭＳ Ｐ明朝" w:hAnsi="ＭＳ Ｐ明朝" w:hint="eastAsia"/>
          <w:sz w:val="24"/>
          <w:szCs w:val="28"/>
        </w:rPr>
        <w:t>てください。</w:t>
      </w:r>
    </w:p>
    <w:p w14:paraId="72A3D3EC" w14:textId="77777777" w:rsidR="002E04FA" w:rsidRPr="000144D0" w:rsidRDefault="002E04FA">
      <w:pPr>
        <w:spacing w:line="276" w:lineRule="auto"/>
        <w:jc w:val="left"/>
        <w:rPr>
          <w:rFonts w:ascii="ＭＳ Ｐ明朝" w:eastAsia="ＭＳ Ｐ明朝" w:hAnsi="ＭＳ Ｐ明朝"/>
          <w:sz w:val="24"/>
          <w:szCs w:val="28"/>
        </w:rPr>
      </w:pPr>
    </w:p>
    <w:p w14:paraId="5F28D7F8" w14:textId="21DB70A3" w:rsidR="002E04FA" w:rsidRPr="006801AA" w:rsidRDefault="002E04FA">
      <w:pPr>
        <w:pStyle w:val="ab"/>
        <w:numPr>
          <w:ilvl w:val="0"/>
          <w:numId w:val="2"/>
        </w:numPr>
        <w:spacing w:line="276" w:lineRule="auto"/>
        <w:ind w:leftChars="0"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6801AA">
        <w:rPr>
          <w:rFonts w:ascii="ＭＳ Ｐゴシック" w:eastAsia="ＭＳ Ｐゴシック" w:hAnsi="ＭＳ Ｐゴシック" w:hint="eastAsia"/>
          <w:b/>
          <w:sz w:val="24"/>
          <w:szCs w:val="28"/>
        </w:rPr>
        <w:t>アプリケーションソフトを介した情報漏洩対策</w:t>
      </w:r>
    </w:p>
    <w:p w14:paraId="0D0B940D" w14:textId="77777777" w:rsidR="002E04FA" w:rsidRPr="000144D0" w:rsidRDefault="002E04FA">
      <w:pPr>
        <w:spacing w:line="276" w:lineRule="auto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0144D0">
        <w:rPr>
          <w:rFonts w:ascii="ＭＳ Ｐ明朝" w:eastAsia="ＭＳ Ｐ明朝" w:hAnsi="ＭＳ Ｐ明朝" w:hint="eastAsia"/>
          <w:sz w:val="24"/>
          <w:szCs w:val="28"/>
        </w:rPr>
        <w:t>アプリケーションソフトの中には、連絡先情報等へのアクセス許可を求められ、個人情報等の情報漏洩の原因となる場合があります。</w:t>
      </w:r>
    </w:p>
    <w:p w14:paraId="0BD7E686" w14:textId="1DBD3F13" w:rsidR="002E04FA" w:rsidRPr="00352FEC" w:rsidRDefault="002E04FA">
      <w:pPr>
        <w:spacing w:line="276" w:lineRule="auto"/>
        <w:ind w:firstLineChars="200" w:firstLine="480"/>
        <w:jc w:val="left"/>
        <w:rPr>
          <w:rFonts w:ascii="ＭＳ Ｐ明朝" w:eastAsia="ＭＳ Ｐ明朝" w:hAnsi="ＭＳ Ｐ明朝"/>
          <w:sz w:val="24"/>
          <w:szCs w:val="28"/>
        </w:rPr>
      </w:pPr>
      <w:r w:rsidRPr="00352FEC">
        <w:rPr>
          <w:rFonts w:ascii="ＭＳ Ｐ明朝" w:eastAsia="ＭＳ Ｐ明朝" w:hAnsi="ＭＳ Ｐ明朝" w:hint="eastAsia"/>
          <w:sz w:val="24"/>
          <w:szCs w:val="28"/>
        </w:rPr>
        <w:t>・</w:t>
      </w:r>
      <w:r w:rsidR="00623ABE" w:rsidRPr="00352FEC">
        <w:rPr>
          <w:rFonts w:ascii="ＭＳ Ｐ明朝" w:eastAsia="ＭＳ Ｐ明朝" w:hAnsi="ＭＳ Ｐ明朝" w:hint="eastAsia"/>
          <w:sz w:val="24"/>
          <w:szCs w:val="28"/>
        </w:rPr>
        <w:t>連携システムを</w:t>
      </w:r>
      <w:r w:rsidRPr="00352FEC">
        <w:rPr>
          <w:rFonts w:ascii="ＭＳ Ｐ明朝" w:eastAsia="ＭＳ Ｐ明朝" w:hAnsi="ＭＳ Ｐ明朝"/>
          <w:sz w:val="24"/>
          <w:szCs w:val="28"/>
        </w:rPr>
        <w:t>使用する端末に不要なソフト</w:t>
      </w:r>
      <w:r w:rsidR="008E3893" w:rsidRPr="00352FEC">
        <w:rPr>
          <w:rFonts w:ascii="ＭＳ Ｐ明朝" w:eastAsia="ＭＳ Ｐ明朝" w:hAnsi="ＭＳ Ｐ明朝" w:hint="eastAsia"/>
          <w:sz w:val="24"/>
          <w:szCs w:val="28"/>
        </w:rPr>
        <w:t>ウェア</w:t>
      </w:r>
      <w:r w:rsidR="009054A6" w:rsidRPr="00352FEC">
        <w:rPr>
          <w:rFonts w:ascii="ＭＳ Ｐ明朝" w:eastAsia="ＭＳ Ｐ明朝" w:hAnsi="ＭＳ Ｐ明朝" w:hint="eastAsia"/>
          <w:sz w:val="24"/>
          <w:szCs w:val="28"/>
        </w:rPr>
        <w:t>等</w:t>
      </w:r>
      <w:r w:rsidR="009C1446" w:rsidRPr="00352FEC">
        <w:rPr>
          <w:rFonts w:ascii="ＭＳ Ｐ明朝" w:eastAsia="ＭＳ Ｐ明朝" w:hAnsi="ＭＳ Ｐ明朝" w:hint="eastAsia"/>
          <w:sz w:val="24"/>
          <w:szCs w:val="28"/>
        </w:rPr>
        <w:t>を</w:t>
      </w:r>
      <w:r w:rsidRPr="00352FEC">
        <w:rPr>
          <w:rFonts w:ascii="ＭＳ Ｐ明朝" w:eastAsia="ＭＳ Ｐ明朝" w:hAnsi="ＭＳ Ｐ明朝"/>
          <w:sz w:val="24"/>
          <w:szCs w:val="28"/>
        </w:rPr>
        <w:t>インストール</w:t>
      </w:r>
      <w:r w:rsidRPr="00352FEC">
        <w:rPr>
          <w:rFonts w:ascii="ＭＳ Ｐ明朝" w:eastAsia="ＭＳ Ｐ明朝" w:hAnsi="ＭＳ Ｐ明朝" w:hint="eastAsia"/>
          <w:sz w:val="24"/>
          <w:szCs w:val="28"/>
        </w:rPr>
        <w:t>しないでください。</w:t>
      </w:r>
    </w:p>
    <w:p w14:paraId="60061E4C" w14:textId="77777777" w:rsidR="00181A3C" w:rsidRPr="000144D0" w:rsidRDefault="00181A3C">
      <w:pPr>
        <w:spacing w:line="276" w:lineRule="auto"/>
        <w:jc w:val="left"/>
        <w:rPr>
          <w:rFonts w:ascii="ＭＳ Ｐ明朝" w:eastAsia="ＭＳ Ｐ明朝" w:hAnsi="ＭＳ Ｐ明朝"/>
          <w:sz w:val="24"/>
          <w:szCs w:val="28"/>
        </w:rPr>
      </w:pPr>
    </w:p>
    <w:p w14:paraId="6AF65759" w14:textId="7BBF9F61" w:rsidR="00181A3C" w:rsidRPr="006801AA" w:rsidRDefault="00715711">
      <w:pPr>
        <w:pStyle w:val="ab"/>
        <w:numPr>
          <w:ilvl w:val="0"/>
          <w:numId w:val="2"/>
        </w:numPr>
        <w:spacing w:line="276" w:lineRule="auto"/>
        <w:ind w:leftChars="0"/>
        <w:jc w:val="left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個人所有端末での連携システムの</w:t>
      </w:r>
      <w:r w:rsidR="00CF5FF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使</w:t>
      </w:r>
      <w:r w:rsidR="002E04FA" w:rsidRPr="006801AA">
        <w:rPr>
          <w:rFonts w:ascii="ＭＳ Ｐゴシック" w:eastAsia="ＭＳ Ｐゴシック" w:hAnsi="ＭＳ Ｐゴシック"/>
          <w:b/>
          <w:bCs/>
          <w:sz w:val="24"/>
          <w:szCs w:val="28"/>
        </w:rPr>
        <w:t>用について</w:t>
      </w:r>
    </w:p>
    <w:p w14:paraId="326967C4" w14:textId="5BE4E5C2" w:rsidR="00717A85" w:rsidRDefault="002E04FA" w:rsidP="00203548">
      <w:pPr>
        <w:spacing w:line="276" w:lineRule="auto"/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352FEC">
        <w:rPr>
          <w:rFonts w:ascii="ＭＳ Ｐ明朝" w:eastAsia="ＭＳ Ｐ明朝" w:hAnsi="ＭＳ Ｐ明朝" w:hint="eastAsia"/>
          <w:sz w:val="24"/>
          <w:szCs w:val="28"/>
        </w:rPr>
        <w:t>個人</w:t>
      </w:r>
      <w:r w:rsidR="00715711">
        <w:rPr>
          <w:rFonts w:ascii="ＭＳ Ｐ明朝" w:eastAsia="ＭＳ Ｐ明朝" w:hAnsi="ＭＳ Ｐ明朝" w:hint="eastAsia"/>
          <w:sz w:val="24"/>
          <w:szCs w:val="28"/>
        </w:rPr>
        <w:t>所有</w:t>
      </w:r>
      <w:r w:rsidRPr="00352FEC">
        <w:rPr>
          <w:rFonts w:ascii="ＭＳ Ｐ明朝" w:eastAsia="ＭＳ Ｐ明朝" w:hAnsi="ＭＳ Ｐ明朝" w:hint="eastAsia"/>
          <w:sz w:val="24"/>
          <w:szCs w:val="28"/>
        </w:rPr>
        <w:t>端末で</w:t>
      </w:r>
      <w:r w:rsidR="00715711">
        <w:rPr>
          <w:rFonts w:ascii="ＭＳ Ｐ明朝" w:eastAsia="ＭＳ Ｐ明朝" w:hAnsi="ＭＳ Ｐ明朝" w:hint="eastAsia"/>
          <w:sz w:val="24"/>
          <w:szCs w:val="28"/>
        </w:rPr>
        <w:t>連携システム</w:t>
      </w:r>
      <w:r w:rsidR="00D90234">
        <w:rPr>
          <w:rFonts w:ascii="ＭＳ Ｐ明朝" w:eastAsia="ＭＳ Ｐ明朝" w:hAnsi="ＭＳ Ｐ明朝" w:hint="eastAsia"/>
          <w:sz w:val="24"/>
          <w:szCs w:val="28"/>
        </w:rPr>
        <w:t>を</w:t>
      </w:r>
      <w:r w:rsidR="00CF5FFC">
        <w:rPr>
          <w:rFonts w:ascii="ＭＳ Ｐ明朝" w:eastAsia="ＭＳ Ｐ明朝" w:hAnsi="ＭＳ Ｐ明朝" w:hint="eastAsia"/>
          <w:sz w:val="24"/>
          <w:szCs w:val="28"/>
        </w:rPr>
        <w:t>使用</w:t>
      </w:r>
      <w:r w:rsidR="00D90234">
        <w:rPr>
          <w:rFonts w:ascii="ＭＳ Ｐ明朝" w:eastAsia="ＭＳ Ｐ明朝" w:hAnsi="ＭＳ Ｐ明朝" w:hint="eastAsia"/>
          <w:sz w:val="24"/>
          <w:szCs w:val="28"/>
        </w:rPr>
        <w:t>することは</w:t>
      </w:r>
      <w:r w:rsidR="00A04C35">
        <w:rPr>
          <w:rFonts w:ascii="ＭＳ Ｐ明朝" w:eastAsia="ＭＳ Ｐ明朝" w:hAnsi="ＭＳ Ｐ明朝" w:hint="eastAsia"/>
          <w:sz w:val="24"/>
          <w:szCs w:val="28"/>
        </w:rPr>
        <w:t>原則</w:t>
      </w:r>
      <w:r w:rsidRPr="00352FEC">
        <w:rPr>
          <w:rFonts w:ascii="ＭＳ Ｐ明朝" w:eastAsia="ＭＳ Ｐ明朝" w:hAnsi="ＭＳ Ｐ明朝" w:hint="eastAsia"/>
          <w:sz w:val="24"/>
          <w:szCs w:val="28"/>
        </w:rPr>
        <w:t>禁止とします。</w:t>
      </w:r>
      <w:r w:rsidR="00A04C35">
        <w:rPr>
          <w:rFonts w:ascii="ＭＳ Ｐ明朝" w:eastAsia="ＭＳ Ｐ明朝" w:hAnsi="ＭＳ Ｐ明朝" w:hint="eastAsia"/>
          <w:sz w:val="24"/>
          <w:szCs w:val="28"/>
        </w:rPr>
        <w:t>連携システムは、事務局が貸し出しを行う端末又は</w:t>
      </w:r>
      <w:r w:rsidR="00C91897">
        <w:rPr>
          <w:rFonts w:ascii="ＭＳ Ｐ明朝" w:eastAsia="ＭＳ Ｐ明朝" w:hAnsi="ＭＳ Ｐ明朝" w:hint="eastAsia"/>
          <w:sz w:val="24"/>
          <w:szCs w:val="28"/>
        </w:rPr>
        <w:t>会員</w:t>
      </w:r>
      <w:r w:rsidR="00C028E7">
        <w:rPr>
          <w:rFonts w:ascii="ＭＳ Ｐ明朝" w:eastAsia="ＭＳ Ｐ明朝" w:hAnsi="ＭＳ Ｐ明朝" w:hint="eastAsia"/>
          <w:sz w:val="24"/>
          <w:szCs w:val="28"/>
        </w:rPr>
        <w:t>の</w:t>
      </w:r>
      <w:r w:rsidR="00C91897">
        <w:rPr>
          <w:rFonts w:ascii="ＭＳ Ｐ明朝" w:eastAsia="ＭＳ Ｐ明朝" w:hAnsi="ＭＳ Ｐ明朝" w:hint="eastAsia"/>
          <w:sz w:val="24"/>
          <w:szCs w:val="28"/>
        </w:rPr>
        <w:t>管理</w:t>
      </w:r>
      <w:r w:rsidR="00C028E7">
        <w:rPr>
          <w:rFonts w:ascii="ＭＳ Ｐ明朝" w:eastAsia="ＭＳ Ｐ明朝" w:hAnsi="ＭＳ Ｐ明朝" w:hint="eastAsia"/>
          <w:sz w:val="24"/>
          <w:szCs w:val="28"/>
        </w:rPr>
        <w:t>下にある</w:t>
      </w:r>
      <w:r w:rsidR="00C91897">
        <w:rPr>
          <w:rFonts w:ascii="ＭＳ Ｐ明朝" w:eastAsia="ＭＳ Ｐ明朝" w:hAnsi="ＭＳ Ｐ明朝" w:hint="eastAsia"/>
          <w:sz w:val="24"/>
          <w:szCs w:val="28"/>
        </w:rPr>
        <w:t>端末</w:t>
      </w:r>
      <w:r w:rsidR="00BD2872">
        <w:rPr>
          <w:rFonts w:ascii="ＭＳ Ｐ明朝" w:eastAsia="ＭＳ Ｐ明朝" w:hAnsi="ＭＳ Ｐ明朝" w:hint="eastAsia"/>
          <w:sz w:val="24"/>
          <w:szCs w:val="28"/>
        </w:rPr>
        <w:t>で</w:t>
      </w:r>
      <w:r w:rsidR="00CF5FFC">
        <w:rPr>
          <w:rFonts w:ascii="ＭＳ Ｐ明朝" w:eastAsia="ＭＳ Ｐ明朝" w:hAnsi="ＭＳ Ｐ明朝" w:hint="eastAsia"/>
          <w:sz w:val="24"/>
          <w:szCs w:val="28"/>
        </w:rPr>
        <w:t>使用</w:t>
      </w:r>
      <w:r w:rsidR="00C91897">
        <w:rPr>
          <w:rFonts w:ascii="ＭＳ Ｐ明朝" w:eastAsia="ＭＳ Ｐ明朝" w:hAnsi="ＭＳ Ｐ明朝" w:hint="eastAsia"/>
          <w:sz w:val="24"/>
          <w:szCs w:val="28"/>
        </w:rPr>
        <w:t>してください。</w:t>
      </w:r>
    </w:p>
    <w:p w14:paraId="2466F88C" w14:textId="77777777" w:rsidR="00DF7535" w:rsidRPr="00DF7535" w:rsidRDefault="00DF7535">
      <w:pPr>
        <w:spacing w:line="276" w:lineRule="auto"/>
        <w:ind w:leftChars="100" w:left="210" w:firstLineChars="100" w:firstLine="240"/>
        <w:jc w:val="left"/>
        <w:rPr>
          <w:rFonts w:ascii="ＭＳ Ｐ明朝" w:eastAsia="ＭＳ Ｐ明朝" w:hAnsi="ＭＳ Ｐ明朝"/>
          <w:b/>
          <w:bCs/>
          <w:szCs w:val="21"/>
        </w:rPr>
      </w:pPr>
      <w:r>
        <w:rPr>
          <w:rFonts w:ascii="ＭＳ Ｐ明朝" w:eastAsia="ＭＳ Ｐ明朝" w:hAnsi="ＭＳ Ｐ明朝" w:hint="eastAsia"/>
          <w:sz w:val="24"/>
          <w:szCs w:val="28"/>
        </w:rPr>
        <w:t>個人所有端末で連携システムを</w:t>
      </w:r>
      <w:r w:rsidR="00F37BA5">
        <w:rPr>
          <w:rFonts w:ascii="ＭＳ Ｐ明朝" w:eastAsia="ＭＳ Ｐ明朝" w:hAnsi="ＭＳ Ｐ明朝" w:hint="eastAsia"/>
          <w:sz w:val="24"/>
          <w:szCs w:val="28"/>
        </w:rPr>
        <w:t>使用</w:t>
      </w:r>
      <w:r>
        <w:rPr>
          <w:rFonts w:ascii="ＭＳ Ｐ明朝" w:eastAsia="ＭＳ Ｐ明朝" w:hAnsi="ＭＳ Ｐ明朝" w:hint="eastAsia"/>
          <w:sz w:val="24"/>
          <w:szCs w:val="28"/>
        </w:rPr>
        <w:t>する</w:t>
      </w:r>
      <w:r w:rsidR="0069736B" w:rsidRPr="00352FEC">
        <w:rPr>
          <w:rFonts w:ascii="ＭＳ Ｐ明朝" w:eastAsia="ＭＳ Ｐ明朝" w:hAnsi="ＭＳ Ｐ明朝" w:hint="eastAsia"/>
          <w:sz w:val="24"/>
          <w:szCs w:val="28"/>
        </w:rPr>
        <w:t>必要が</w:t>
      </w:r>
      <w:r w:rsidR="000F5A83" w:rsidRPr="00352FEC">
        <w:rPr>
          <w:rFonts w:ascii="ＭＳ Ｐ明朝" w:eastAsia="ＭＳ Ｐ明朝" w:hAnsi="ＭＳ Ｐ明朝" w:hint="eastAsia"/>
          <w:sz w:val="24"/>
          <w:szCs w:val="28"/>
        </w:rPr>
        <w:t>ある場合は事務局までご相談ください。</w:t>
      </w:r>
    </w:p>
    <w:p w14:paraId="62C397D3" w14:textId="77777777" w:rsidR="00F43A50" w:rsidRPr="002F0714" w:rsidRDefault="00F43A50" w:rsidP="00B148EF">
      <w:pPr>
        <w:jc w:val="center"/>
        <w:rPr>
          <w:rFonts w:ascii="ＭＳ Ｐ明朝" w:eastAsia="ＭＳ Ｐ明朝" w:hAnsi="ＭＳ Ｐ明朝"/>
          <w:b/>
          <w:bCs/>
          <w:sz w:val="22"/>
        </w:rPr>
      </w:pPr>
    </w:p>
    <w:p w14:paraId="09972D94" w14:textId="74BBC6B9" w:rsidR="00D26121" w:rsidRPr="00773190" w:rsidRDefault="3D81E0EC" w:rsidP="00B148EF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773190">
        <w:rPr>
          <w:rFonts w:ascii="ＭＳ Ｐ明朝" w:eastAsia="ＭＳ Ｐ明朝" w:hAnsi="ＭＳ Ｐ明朝"/>
          <w:b/>
          <w:bCs/>
          <w:sz w:val="32"/>
          <w:szCs w:val="32"/>
        </w:rPr>
        <w:t>八ヶ岳ケアネット</w:t>
      </w:r>
      <w:r w:rsidR="00D26121" w:rsidRPr="00773190">
        <w:rPr>
          <w:rFonts w:ascii="ＭＳ Ｐ明朝" w:eastAsia="ＭＳ Ｐ明朝" w:hAnsi="ＭＳ Ｐ明朝"/>
          <w:b/>
          <w:bCs/>
          <w:sz w:val="32"/>
          <w:szCs w:val="32"/>
        </w:rPr>
        <w:t xml:space="preserve">　</w:t>
      </w:r>
      <w:r w:rsidR="00C70C32" w:rsidRPr="00773190">
        <w:rPr>
          <w:rFonts w:ascii="ＭＳ Ｐ明朝" w:eastAsia="ＭＳ Ｐ明朝" w:hAnsi="ＭＳ Ｐ明朝" w:hint="eastAsia"/>
          <w:b/>
          <w:bCs/>
          <w:sz w:val="32"/>
          <w:szCs w:val="32"/>
        </w:rPr>
        <w:t>連携システム</w:t>
      </w:r>
      <w:r w:rsidR="00D26121" w:rsidRPr="00773190">
        <w:rPr>
          <w:rFonts w:ascii="ＭＳ Ｐ明朝" w:eastAsia="ＭＳ Ｐ明朝" w:hAnsi="ＭＳ Ｐ明朝"/>
          <w:b/>
          <w:bCs/>
          <w:sz w:val="32"/>
          <w:szCs w:val="32"/>
        </w:rPr>
        <w:t>使用上の厳守事項チェックシート</w:t>
      </w:r>
    </w:p>
    <w:p w14:paraId="4B94D5A5" w14:textId="77777777" w:rsidR="00D26121" w:rsidRPr="00773190" w:rsidRDefault="00D26121" w:rsidP="00D26121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DEEC669" w14:textId="77777777" w:rsidR="00305A0E" w:rsidRPr="00773190" w:rsidRDefault="00305A0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773190">
        <w:rPr>
          <w:rFonts w:ascii="ＭＳ Ｐ明朝" w:eastAsia="ＭＳ Ｐ明朝" w:hAnsi="ＭＳ Ｐ明朝"/>
          <w:sz w:val="22"/>
          <w:szCs w:val="24"/>
        </w:rPr>
        <w:t>下記の内容をよくご確認の上、チェック欄にレ印をつけ、必要事項を記載のうえ</w:t>
      </w:r>
      <w:r w:rsidR="3C01075E" w:rsidRPr="00773190">
        <w:rPr>
          <w:rFonts w:ascii="ＭＳ Ｐ明朝" w:eastAsia="ＭＳ Ｐ明朝" w:hAnsi="ＭＳ Ｐ明朝"/>
          <w:sz w:val="22"/>
          <w:szCs w:val="24"/>
        </w:rPr>
        <w:t>八ヶ岳ケアネット</w:t>
      </w:r>
      <w:r w:rsidRPr="00773190">
        <w:rPr>
          <w:rFonts w:ascii="ＭＳ Ｐ明朝" w:eastAsia="ＭＳ Ｐ明朝" w:hAnsi="ＭＳ Ｐ明朝"/>
          <w:sz w:val="22"/>
          <w:szCs w:val="24"/>
        </w:rPr>
        <w:t>務局まで提出してください。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05A0E" w:rsidRPr="00773190" w14:paraId="13A03433" w14:textId="77777777" w:rsidTr="19AF3755">
        <w:trPr>
          <w:trHeight w:val="549"/>
        </w:trPr>
        <w:tc>
          <w:tcPr>
            <w:tcW w:w="9634" w:type="dxa"/>
            <w:tcBorders>
              <w:top w:val="single" w:sz="12" w:space="0" w:color="auto"/>
            </w:tcBorders>
            <w:vAlign w:val="center"/>
          </w:tcPr>
          <w:p w14:paraId="6BBBEE6F" w14:textId="207ECC25" w:rsidR="00305A0E" w:rsidRPr="00773190" w:rsidRDefault="3D81E0EC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190">
              <w:rPr>
                <w:rFonts w:ascii="ＭＳ Ｐ明朝" w:eastAsia="ＭＳ Ｐ明朝" w:hAnsi="ＭＳ Ｐ明朝"/>
                <w:szCs w:val="21"/>
              </w:rPr>
              <w:t>八ヶ岳ケアネット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規約</w:t>
            </w:r>
            <w:r w:rsidR="00773190" w:rsidRPr="0077319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／</w:t>
            </w:r>
            <w:r w:rsidR="00773190" w:rsidRPr="00773190">
              <w:rPr>
                <w:rFonts w:ascii="ＭＳ Ｐ明朝" w:eastAsia="ＭＳ Ｐ明朝" w:hAnsi="ＭＳ Ｐ明朝"/>
                <w:szCs w:val="21"/>
              </w:rPr>
              <w:t xml:space="preserve"> 連携システム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使用上の厳守項目を確認した。</w:t>
            </w:r>
          </w:p>
        </w:tc>
      </w:tr>
      <w:tr w:rsidR="00305A0E" w:rsidRPr="001673D5" w14:paraId="5A7C849C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470527A6" w14:textId="02B4CC8F" w:rsidR="00305A0E" w:rsidRPr="00773190" w:rsidRDefault="00012D54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連携システム</w:t>
            </w:r>
            <w:r w:rsidR="00DA26C2">
              <w:rPr>
                <w:rFonts w:ascii="ＭＳ Ｐ明朝" w:eastAsia="ＭＳ Ｐ明朝" w:hAnsi="ＭＳ Ｐ明朝" w:hint="eastAsia"/>
                <w:szCs w:val="21"/>
              </w:rPr>
              <w:t>使用</w:t>
            </w:r>
            <w:r>
              <w:rPr>
                <w:rFonts w:ascii="ＭＳ Ｐ明朝" w:eastAsia="ＭＳ Ｐ明朝" w:hAnsi="ＭＳ Ｐ明朝" w:hint="eastAsia"/>
                <w:szCs w:val="21"/>
              </w:rPr>
              <w:t>時に</w:t>
            </w:r>
            <w:r w:rsidR="001673D5">
              <w:rPr>
                <w:rFonts w:ascii="ＭＳ Ｐ明朝" w:eastAsia="ＭＳ Ｐ明朝" w:hAnsi="ＭＳ Ｐ明朝" w:hint="eastAsia"/>
                <w:szCs w:val="21"/>
              </w:rPr>
              <w:t>は、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OSやブラウザ等</w:t>
            </w:r>
            <w:r w:rsidR="001673D5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最新状態に更新</w:t>
            </w:r>
            <w:r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。</w:t>
            </w:r>
          </w:p>
        </w:tc>
      </w:tr>
      <w:tr w:rsidR="00305A0E" w:rsidRPr="00773190" w14:paraId="14FA95AA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19060C20" w14:textId="78C295EC" w:rsidR="00305A0E" w:rsidRPr="00773190" w:rsidRDefault="001673D5" w:rsidP="6223EE43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連携システム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を</w:t>
            </w:r>
            <w:r w:rsidR="003C1C23">
              <w:rPr>
                <w:rFonts w:ascii="ＭＳ Ｐ明朝" w:eastAsia="ＭＳ Ｐ明朝" w:hAnsi="ＭＳ Ｐ明朝" w:hint="eastAsia"/>
                <w:szCs w:val="21"/>
              </w:rPr>
              <w:t>使用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する端末においては、身に覚えのない送信者からのメールの開封、不審なサイトの閲覧及びダウンロードは行わない。</w:t>
            </w:r>
          </w:p>
        </w:tc>
      </w:tr>
      <w:tr w:rsidR="00305A0E" w:rsidRPr="00773190" w14:paraId="3B58955C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3223D5F1" w14:textId="27564EC0" w:rsidR="00305A0E" w:rsidRPr="00773190" w:rsidRDefault="00491034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連携システムを使用する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端末に「画面ロック」の設定を行っている。</w:t>
            </w:r>
          </w:p>
        </w:tc>
      </w:tr>
      <w:tr w:rsidR="00305A0E" w:rsidRPr="00773190" w14:paraId="4F6377BE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0E9CE386" w14:textId="2BFF0CA6" w:rsidR="00305A0E" w:rsidRPr="00773190" w:rsidRDefault="00305A0E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4"/>
              </w:rPr>
            </w:pPr>
            <w:r w:rsidRPr="00773190">
              <w:rPr>
                <w:rFonts w:ascii="ＭＳ Ｐ明朝" w:eastAsia="ＭＳ Ｐ明朝" w:hAnsi="ＭＳ Ｐ明朝"/>
                <w:szCs w:val="21"/>
              </w:rPr>
              <w:t>端末を使用しない</w:t>
            </w:r>
            <w:r w:rsidR="00623ABE">
              <w:rPr>
                <w:rFonts w:ascii="ＭＳ Ｐ明朝" w:eastAsia="ＭＳ Ｐ明朝" w:hAnsi="ＭＳ Ｐ明朝" w:hint="eastAsia"/>
                <w:szCs w:val="21"/>
              </w:rPr>
              <w:t>時間がある際は</w:t>
            </w:r>
            <w:r w:rsidRPr="00773190">
              <w:rPr>
                <w:rFonts w:ascii="ＭＳ Ｐ明朝" w:eastAsia="ＭＳ Ｐ明朝" w:hAnsi="ＭＳ Ｐ明朝"/>
                <w:szCs w:val="21"/>
              </w:rPr>
              <w:t>、</w:t>
            </w:r>
            <w:r w:rsidR="008046BC">
              <w:rPr>
                <w:rFonts w:ascii="ＭＳ Ｐ明朝" w:eastAsia="ＭＳ Ｐ明朝" w:hAnsi="ＭＳ Ｐ明朝" w:hint="eastAsia"/>
                <w:szCs w:val="21"/>
              </w:rPr>
              <w:t>連携システムから</w:t>
            </w:r>
            <w:r w:rsidRPr="00773190">
              <w:rPr>
                <w:rFonts w:ascii="ＭＳ Ｐ明朝" w:eastAsia="ＭＳ Ｐ明朝" w:hAnsi="ＭＳ Ｐ明朝"/>
                <w:szCs w:val="21"/>
              </w:rPr>
              <w:t>ログアウトをする。</w:t>
            </w:r>
          </w:p>
        </w:tc>
      </w:tr>
      <w:tr w:rsidR="00305A0E" w:rsidRPr="00773190" w14:paraId="4FDC1329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063E49B2" w14:textId="7DA536B8" w:rsidR="00305A0E" w:rsidRPr="00773190" w:rsidRDefault="008E3893" w:rsidP="6223EE43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連携システムを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使用する端末</w:t>
            </w:r>
            <w:r w:rsidR="009C1446">
              <w:rPr>
                <w:rFonts w:ascii="ＭＳ Ｐ明朝" w:eastAsia="ＭＳ Ｐ明朝" w:hAnsi="ＭＳ Ｐ明朝" w:hint="eastAsia"/>
                <w:szCs w:val="21"/>
              </w:rPr>
              <w:t>に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不要なアプリケーションソフト</w:t>
            </w:r>
            <w:r w:rsidR="0018559B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="009C1446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305A0E" w:rsidRPr="00773190">
              <w:rPr>
                <w:rFonts w:ascii="ＭＳ Ｐ明朝" w:eastAsia="ＭＳ Ｐ明朝" w:hAnsi="ＭＳ Ｐ明朝"/>
                <w:szCs w:val="21"/>
              </w:rPr>
              <w:t>インストールしない。</w:t>
            </w:r>
          </w:p>
        </w:tc>
      </w:tr>
      <w:tr w:rsidR="008531CA" w:rsidRPr="00773190" w14:paraId="48A1458C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7181AD72" w14:textId="21F4FF20" w:rsidR="008531CA" w:rsidRPr="00773190" w:rsidRDefault="00E26CA9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連携システムへのログイン時に使用する</w:t>
            </w:r>
            <w:r w:rsidR="008531CA" w:rsidRPr="00773190">
              <w:rPr>
                <w:rFonts w:ascii="ＭＳ Ｐ明朝" w:eastAsia="ＭＳ Ｐ明朝" w:hAnsi="ＭＳ Ｐ明朝"/>
                <w:szCs w:val="21"/>
              </w:rPr>
              <w:t>セキュリティIDは事業所管理者以外の第三者に知られないよう管理し、入力は事業所管理者が必ず行う。</w:t>
            </w:r>
          </w:p>
        </w:tc>
      </w:tr>
      <w:tr w:rsidR="009F505B" w:rsidRPr="00696070" w14:paraId="702F4A64" w14:textId="77777777" w:rsidTr="19AF3755">
        <w:trPr>
          <w:trHeight w:val="549"/>
        </w:trPr>
        <w:tc>
          <w:tcPr>
            <w:tcW w:w="9634" w:type="dxa"/>
            <w:vAlign w:val="center"/>
          </w:tcPr>
          <w:p w14:paraId="3FE931FB" w14:textId="64E7AE86" w:rsidR="009F505B" w:rsidRDefault="00696070" w:rsidP="00305A0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個人所有端末での</w:t>
            </w:r>
            <w:r w:rsidR="009F505B">
              <w:rPr>
                <w:rFonts w:ascii="ＭＳ Ｐ明朝" w:eastAsia="ＭＳ Ｐ明朝" w:hAnsi="ＭＳ Ｐ明朝" w:hint="eastAsia"/>
                <w:szCs w:val="21"/>
              </w:rPr>
              <w:t>連携システム</w:t>
            </w:r>
            <w:r w:rsidR="00EA5354">
              <w:rPr>
                <w:rFonts w:ascii="ＭＳ Ｐ明朝" w:eastAsia="ＭＳ Ｐ明朝" w:hAnsi="ＭＳ Ｐ明朝" w:hint="eastAsia"/>
                <w:szCs w:val="21"/>
              </w:rPr>
              <w:t>使用は</w:t>
            </w:r>
            <w:r w:rsidR="00F96BB0">
              <w:rPr>
                <w:rFonts w:ascii="ＭＳ Ｐ明朝" w:eastAsia="ＭＳ Ｐ明朝" w:hAnsi="ＭＳ Ｐ明朝" w:hint="eastAsia"/>
                <w:szCs w:val="21"/>
              </w:rPr>
              <w:t>行</w:t>
            </w:r>
            <w:r w:rsidR="00077FEC">
              <w:rPr>
                <w:rFonts w:ascii="ＭＳ Ｐ明朝" w:eastAsia="ＭＳ Ｐ明朝" w:hAnsi="ＭＳ Ｐ明朝" w:hint="eastAsia"/>
                <w:szCs w:val="21"/>
              </w:rPr>
              <w:t>わない</w:t>
            </w:r>
            <w:r w:rsidR="00F96BB0">
              <w:rPr>
                <w:rFonts w:ascii="ＭＳ Ｐ明朝" w:eastAsia="ＭＳ Ｐ明朝" w:hAnsi="ＭＳ Ｐ明朝" w:hint="eastAsia"/>
                <w:szCs w:val="21"/>
              </w:rPr>
              <w:t>。必要がある際は事務局へ相談</w:t>
            </w:r>
            <w:r w:rsidR="00077FEC"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 w:rsidR="00F96BB0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</w:tbl>
    <w:p w14:paraId="3656B9AB" w14:textId="77777777" w:rsidR="00305A0E" w:rsidRPr="00773190" w:rsidRDefault="00305A0E" w:rsidP="00305A0E">
      <w:pPr>
        <w:ind w:left="513" w:hangingChars="233" w:hanging="513"/>
        <w:rPr>
          <w:rFonts w:ascii="ＭＳ Ｐ明朝" w:eastAsia="ＭＳ Ｐ明朝" w:hAnsi="ＭＳ Ｐ明朝"/>
          <w:sz w:val="22"/>
          <w:szCs w:val="24"/>
        </w:rPr>
      </w:pPr>
    </w:p>
    <w:p w14:paraId="33FA044A" w14:textId="4D7AC5F5" w:rsidR="00B2571B" w:rsidRPr="00773190" w:rsidRDefault="00B2571B" w:rsidP="00ED121A">
      <w:pPr>
        <w:ind w:left="240" w:hangingChars="100" w:hanging="240"/>
        <w:rPr>
          <w:rFonts w:ascii="ＭＳ Ｐ明朝" w:eastAsia="ＭＳ Ｐ明朝" w:hAnsi="ＭＳ Ｐ明朝"/>
          <w:sz w:val="24"/>
          <w:szCs w:val="28"/>
        </w:rPr>
      </w:pPr>
      <w:r w:rsidRPr="00773190">
        <w:rPr>
          <w:rFonts w:ascii="ＭＳ Ｐ明朝" w:eastAsia="ＭＳ Ｐ明朝" w:hAnsi="ＭＳ Ｐ明朝" w:hint="eastAsia"/>
          <w:sz w:val="24"/>
          <w:szCs w:val="28"/>
        </w:rPr>
        <w:t>※</w:t>
      </w:r>
      <w:r w:rsidR="00A002C2">
        <w:rPr>
          <w:rFonts w:ascii="ＭＳ Ｐ明朝" w:eastAsia="ＭＳ Ｐ明朝" w:hAnsi="ＭＳ Ｐ明朝" w:hint="eastAsia"/>
          <w:sz w:val="24"/>
          <w:szCs w:val="28"/>
        </w:rPr>
        <w:t>八ヶ岳ケアネット会員</w:t>
      </w:r>
      <w:r w:rsidR="00C11EF5">
        <w:rPr>
          <w:rFonts w:ascii="ＭＳ Ｐ明朝" w:eastAsia="ＭＳ Ｐ明朝" w:hAnsi="ＭＳ Ｐ明朝" w:hint="eastAsia"/>
          <w:sz w:val="24"/>
          <w:szCs w:val="28"/>
        </w:rPr>
        <w:t>が</w:t>
      </w:r>
      <w:r w:rsidR="00EF43FE">
        <w:rPr>
          <w:rFonts w:ascii="ＭＳ Ｐ明朝" w:eastAsia="ＭＳ Ｐ明朝" w:hAnsi="ＭＳ Ｐ明朝" w:hint="eastAsia"/>
          <w:sz w:val="24"/>
          <w:szCs w:val="28"/>
        </w:rPr>
        <w:t>、</w:t>
      </w:r>
      <w:r w:rsidR="00252409">
        <w:rPr>
          <w:rFonts w:ascii="ＭＳ Ｐ明朝" w:eastAsia="ＭＳ Ｐ明朝" w:hAnsi="ＭＳ Ｐ明朝" w:hint="eastAsia"/>
          <w:sz w:val="24"/>
          <w:szCs w:val="28"/>
        </w:rPr>
        <w:t>八ヶ岳ケアネット</w:t>
      </w:r>
      <w:r w:rsidR="00252409" w:rsidRPr="00F561EE">
        <w:rPr>
          <w:rFonts w:ascii="ＭＳ Ｐ明朝" w:eastAsia="ＭＳ Ｐ明朝" w:hAnsi="ＭＳ Ｐ明朝" w:hint="eastAsia"/>
          <w:sz w:val="24"/>
          <w:szCs w:val="28"/>
        </w:rPr>
        <w:t>規約</w:t>
      </w:r>
      <w:r w:rsidR="00EF43FE">
        <w:rPr>
          <w:rFonts w:ascii="ＭＳ Ｐ明朝" w:eastAsia="ＭＳ Ｐ明朝" w:hAnsi="ＭＳ Ｐ明朝" w:hint="eastAsia"/>
          <w:sz w:val="24"/>
          <w:szCs w:val="28"/>
        </w:rPr>
        <w:t>又は</w:t>
      </w:r>
      <w:r w:rsidR="00432D2F">
        <w:rPr>
          <w:rFonts w:ascii="ＭＳ Ｐ明朝" w:eastAsia="ＭＳ Ｐ明朝" w:hAnsi="ＭＳ Ｐ明朝" w:hint="eastAsia"/>
          <w:sz w:val="24"/>
          <w:szCs w:val="28"/>
        </w:rPr>
        <w:t>本厳守事項を</w:t>
      </w:r>
      <w:r w:rsidRPr="00773190">
        <w:rPr>
          <w:rFonts w:ascii="ＭＳ Ｐ明朝" w:eastAsia="ＭＳ Ｐ明朝" w:hAnsi="ＭＳ Ｐ明朝" w:hint="eastAsia"/>
          <w:sz w:val="24"/>
          <w:szCs w:val="28"/>
        </w:rPr>
        <w:t>違反</w:t>
      </w:r>
      <w:r w:rsidR="00252409">
        <w:rPr>
          <w:rFonts w:ascii="ＭＳ Ｐ明朝" w:eastAsia="ＭＳ Ｐ明朝" w:hAnsi="ＭＳ Ｐ明朝" w:hint="eastAsia"/>
          <w:sz w:val="24"/>
          <w:szCs w:val="28"/>
        </w:rPr>
        <w:t>した</w:t>
      </w:r>
      <w:r w:rsidR="00FD2F73">
        <w:rPr>
          <w:rFonts w:ascii="ＭＳ Ｐ明朝" w:eastAsia="ＭＳ Ｐ明朝" w:hAnsi="ＭＳ Ｐ明朝" w:hint="eastAsia"/>
          <w:sz w:val="24"/>
          <w:szCs w:val="28"/>
        </w:rPr>
        <w:t>ことで</w:t>
      </w:r>
      <w:r w:rsidRPr="00773190">
        <w:rPr>
          <w:rFonts w:ascii="ＭＳ Ｐ明朝" w:eastAsia="ＭＳ Ｐ明朝" w:hAnsi="ＭＳ Ｐ明朝" w:hint="eastAsia"/>
          <w:sz w:val="24"/>
          <w:szCs w:val="28"/>
        </w:rPr>
        <w:t>生じた損害について、</w:t>
      </w:r>
      <w:r w:rsidR="00252409">
        <w:rPr>
          <w:rFonts w:ascii="ＭＳ Ｐ明朝" w:eastAsia="ＭＳ Ｐ明朝" w:hAnsi="ＭＳ Ｐ明朝" w:hint="eastAsia"/>
          <w:sz w:val="24"/>
          <w:szCs w:val="28"/>
        </w:rPr>
        <w:t>当該会員</w:t>
      </w:r>
      <w:r w:rsidRPr="00773190">
        <w:rPr>
          <w:rFonts w:ascii="ＭＳ Ｐ明朝" w:eastAsia="ＭＳ Ｐ明朝" w:hAnsi="ＭＳ Ｐ明朝" w:hint="eastAsia"/>
          <w:sz w:val="24"/>
          <w:szCs w:val="28"/>
        </w:rPr>
        <w:t>が</w:t>
      </w:r>
      <w:r w:rsidR="00252409">
        <w:rPr>
          <w:rFonts w:ascii="ＭＳ Ｐ明朝" w:eastAsia="ＭＳ Ｐ明朝" w:hAnsi="ＭＳ Ｐ明朝" w:hint="eastAsia"/>
          <w:sz w:val="24"/>
          <w:szCs w:val="28"/>
        </w:rPr>
        <w:t>その責任を</w:t>
      </w:r>
      <w:r w:rsidRPr="00773190">
        <w:rPr>
          <w:rFonts w:ascii="ＭＳ Ｐ明朝" w:eastAsia="ＭＳ Ｐ明朝" w:hAnsi="ＭＳ Ｐ明朝" w:hint="eastAsia"/>
          <w:sz w:val="24"/>
          <w:szCs w:val="28"/>
        </w:rPr>
        <w:t>負うものとします。</w:t>
      </w:r>
    </w:p>
    <w:p w14:paraId="45FB0818" w14:textId="77777777" w:rsidR="00B2571B" w:rsidRPr="00773190" w:rsidRDefault="00B2571B" w:rsidP="00305A0E">
      <w:pPr>
        <w:ind w:left="513" w:hangingChars="233" w:hanging="513"/>
        <w:rPr>
          <w:rFonts w:ascii="ＭＳ Ｐ明朝" w:eastAsia="ＭＳ Ｐ明朝" w:hAnsi="ＭＳ Ｐ明朝"/>
          <w:sz w:val="22"/>
          <w:szCs w:val="24"/>
        </w:rPr>
      </w:pPr>
    </w:p>
    <w:p w14:paraId="049F31CB" w14:textId="77777777" w:rsidR="00B2571B" w:rsidRPr="00773190" w:rsidRDefault="00B2571B" w:rsidP="00305A0E">
      <w:pPr>
        <w:ind w:left="513" w:hangingChars="233" w:hanging="513"/>
        <w:rPr>
          <w:rFonts w:ascii="ＭＳ Ｐ明朝" w:eastAsia="ＭＳ Ｐ明朝" w:hAnsi="ＭＳ Ｐ明朝"/>
          <w:sz w:val="22"/>
          <w:szCs w:val="24"/>
        </w:rPr>
      </w:pPr>
    </w:p>
    <w:p w14:paraId="04DCC6D2" w14:textId="0FCEC976" w:rsidR="00305A0E" w:rsidRPr="00773190" w:rsidRDefault="00305A0E" w:rsidP="00223F70">
      <w:pPr>
        <w:ind w:left="2"/>
        <w:rPr>
          <w:rFonts w:ascii="ＭＳ Ｐ明朝" w:eastAsia="ＭＳ Ｐ明朝" w:hAnsi="ＭＳ Ｐ明朝"/>
          <w:sz w:val="22"/>
          <w:szCs w:val="24"/>
        </w:rPr>
      </w:pPr>
      <w:r w:rsidRPr="00773190">
        <w:rPr>
          <w:rFonts w:ascii="ＭＳ Ｐ明朝" w:eastAsia="ＭＳ Ｐ明朝" w:hAnsi="ＭＳ Ｐ明朝"/>
          <w:sz w:val="22"/>
          <w:szCs w:val="24"/>
        </w:rPr>
        <w:t>上記事項に関して、その内容を十分に理解し、全て確認のうえ</w:t>
      </w:r>
      <w:r w:rsidR="00EF43FE">
        <w:rPr>
          <w:rFonts w:ascii="ＭＳ Ｐ明朝" w:eastAsia="ＭＳ Ｐ明朝" w:hAnsi="ＭＳ Ｐ明朝" w:hint="eastAsia"/>
          <w:sz w:val="22"/>
          <w:szCs w:val="24"/>
        </w:rPr>
        <w:t>連携システム</w:t>
      </w:r>
      <w:r w:rsidRPr="00773190">
        <w:rPr>
          <w:rFonts w:ascii="ＭＳ Ｐ明朝" w:eastAsia="ＭＳ Ｐ明朝" w:hAnsi="ＭＳ Ｐ明朝"/>
          <w:sz w:val="22"/>
          <w:szCs w:val="24"/>
        </w:rPr>
        <w:t>を</w:t>
      </w:r>
      <w:r w:rsidR="007E1702">
        <w:rPr>
          <w:rFonts w:ascii="ＭＳ Ｐ明朝" w:eastAsia="ＭＳ Ｐ明朝" w:hAnsi="ＭＳ Ｐ明朝" w:hint="eastAsia"/>
          <w:sz w:val="22"/>
          <w:szCs w:val="24"/>
        </w:rPr>
        <w:t>使用</w:t>
      </w:r>
      <w:r w:rsidRPr="00773190">
        <w:rPr>
          <w:rFonts w:ascii="ＭＳ Ｐ明朝" w:eastAsia="ＭＳ Ｐ明朝" w:hAnsi="ＭＳ Ｐ明朝"/>
          <w:sz w:val="22"/>
          <w:szCs w:val="24"/>
        </w:rPr>
        <w:t>します。</w:t>
      </w:r>
    </w:p>
    <w:tbl>
      <w:tblPr>
        <w:tblStyle w:val="a3"/>
        <w:tblW w:w="6864" w:type="dxa"/>
        <w:tblInd w:w="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4364"/>
      </w:tblGrid>
      <w:tr w:rsidR="00DC7D2E" w:rsidRPr="00773190" w14:paraId="7ED8F4E8" w14:textId="77777777" w:rsidTr="00440516">
        <w:trPr>
          <w:trHeight w:val="606"/>
        </w:trPr>
        <w:tc>
          <w:tcPr>
            <w:tcW w:w="2500" w:type="dxa"/>
            <w:vAlign w:val="center"/>
          </w:tcPr>
          <w:p w14:paraId="583C8C92" w14:textId="77777777" w:rsidR="00305A0E" w:rsidRPr="00773190" w:rsidRDefault="00223F70" w:rsidP="00D050C2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>確認日</w:t>
            </w:r>
          </w:p>
        </w:tc>
        <w:tc>
          <w:tcPr>
            <w:tcW w:w="4364" w:type="dxa"/>
            <w:tcBorders>
              <w:bottom w:val="single" w:sz="4" w:space="0" w:color="auto"/>
            </w:tcBorders>
            <w:vAlign w:val="center"/>
          </w:tcPr>
          <w:p w14:paraId="49D8A145" w14:textId="1AFEF833" w:rsidR="00305A0E" w:rsidRPr="00773190" w:rsidRDefault="00305A0E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0F754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="00DC7D2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月</w:t>
            </w:r>
            <w:r w:rsidR="000F754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="00DC7D2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日</w:t>
            </w:r>
            <w:r w:rsidR="00AE5763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</w:p>
        </w:tc>
      </w:tr>
      <w:tr w:rsidR="00DC7D2E" w:rsidRPr="00773190" w14:paraId="7B83EC53" w14:textId="77777777" w:rsidTr="00440516">
        <w:trPr>
          <w:trHeight w:val="684"/>
        </w:trPr>
        <w:tc>
          <w:tcPr>
            <w:tcW w:w="2500" w:type="dxa"/>
            <w:vAlign w:val="center"/>
          </w:tcPr>
          <w:p w14:paraId="43EF2A0F" w14:textId="77777777" w:rsidR="00305A0E" w:rsidRPr="00773190" w:rsidRDefault="00305A0E" w:rsidP="00D050C2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>施設・事業所名</w:t>
            </w: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53128261" w14:textId="77777777" w:rsidR="00305A0E" w:rsidRPr="00773190" w:rsidRDefault="00305A0E" w:rsidP="00223F70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C7D2E" w:rsidRPr="00773190" w14:paraId="5E43AF29" w14:textId="77777777" w:rsidTr="00440516">
        <w:trPr>
          <w:trHeight w:val="606"/>
        </w:trPr>
        <w:tc>
          <w:tcPr>
            <w:tcW w:w="2500" w:type="dxa"/>
            <w:vAlign w:val="center"/>
          </w:tcPr>
          <w:p w14:paraId="25720A0E" w14:textId="77777777" w:rsidR="00223F70" w:rsidRPr="00773190" w:rsidRDefault="008531CA" w:rsidP="00223F70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>事業所管理者</w:t>
            </w:r>
            <w:r w:rsidR="00223F70" w:rsidRPr="00773190">
              <w:rPr>
                <w:rFonts w:ascii="ＭＳ Ｐ明朝" w:eastAsia="ＭＳ Ｐ明朝" w:hAnsi="ＭＳ Ｐ明朝" w:hint="eastAsia"/>
                <w:sz w:val="22"/>
                <w:szCs w:val="24"/>
              </w:rPr>
              <w:t>名（自署）</w:t>
            </w: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223F70" w:rsidRPr="00773190" w:rsidRDefault="00223F70" w:rsidP="00223F70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4B99056E" w14:textId="77777777" w:rsidR="00305A0E" w:rsidRPr="00773190" w:rsidRDefault="00305A0E" w:rsidP="00EC709A">
      <w:pPr>
        <w:rPr>
          <w:rFonts w:ascii="ＭＳ Ｐ明朝" w:eastAsia="ＭＳ Ｐ明朝" w:hAnsi="ＭＳ Ｐ明朝"/>
          <w:sz w:val="22"/>
          <w:szCs w:val="24"/>
        </w:rPr>
      </w:pPr>
    </w:p>
    <w:p w14:paraId="1299C43A" w14:textId="59656D4F" w:rsidR="00305A0E" w:rsidRPr="00773190" w:rsidRDefault="00305A0E">
      <w:pPr>
        <w:rPr>
          <w:rFonts w:ascii="ＭＳ Ｐ明朝" w:eastAsia="ＭＳ Ｐ明朝" w:hAnsi="ＭＳ Ｐ明朝"/>
          <w:sz w:val="22"/>
          <w:szCs w:val="24"/>
        </w:rPr>
      </w:pPr>
    </w:p>
    <w:p w14:paraId="50AC0400" w14:textId="574F22EB" w:rsidR="6223EE43" w:rsidRDefault="6223EE43" w:rsidP="00440516">
      <w:pPr>
        <w:ind w:firstLineChars="2100" w:firstLine="4410"/>
        <w:rPr>
          <w:rFonts w:ascii="ＭＳ Ｐ明朝" w:eastAsia="ＭＳ Ｐ明朝" w:hAnsi="ＭＳ Ｐ明朝"/>
        </w:rPr>
      </w:pPr>
    </w:p>
    <w:sectPr w:rsidR="6223EE43" w:rsidSect="00030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3A27" w14:textId="77777777" w:rsidR="000015DC" w:rsidRDefault="000015DC" w:rsidP="004720D6">
      <w:r>
        <w:separator/>
      </w:r>
    </w:p>
  </w:endnote>
  <w:endnote w:type="continuationSeparator" w:id="0">
    <w:p w14:paraId="619D97D4" w14:textId="77777777" w:rsidR="000015DC" w:rsidRDefault="000015DC" w:rsidP="004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D8D5" w14:textId="77777777" w:rsidR="00440516" w:rsidRDefault="004405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2963C" w14:textId="77777777" w:rsidR="00C4007D" w:rsidRDefault="00C4007D" w:rsidP="004405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9AFCC" w14:textId="77777777" w:rsidR="00440516" w:rsidRDefault="004405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B49E" w14:textId="77777777" w:rsidR="000015DC" w:rsidRDefault="000015DC" w:rsidP="004720D6">
      <w:r>
        <w:separator/>
      </w:r>
    </w:p>
  </w:footnote>
  <w:footnote w:type="continuationSeparator" w:id="0">
    <w:p w14:paraId="016D4016" w14:textId="77777777" w:rsidR="000015DC" w:rsidRDefault="000015DC" w:rsidP="004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6CFB" w14:textId="77777777" w:rsidR="00440516" w:rsidRDefault="004405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ECFD9" w14:textId="77777777" w:rsidR="00AA33C6" w:rsidRDefault="00AA33C6" w:rsidP="00AA33C6">
    <w:pPr>
      <w:wordWrap w:val="0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/>
        <w:szCs w:val="21"/>
      </w:rPr>
      <w:t>Ver.1.0 R</w:t>
    </w:r>
    <w:bookmarkStart w:id="0" w:name="_GoBack"/>
    <w:bookmarkEnd w:id="0"/>
    <w:r>
      <w:rPr>
        <w:rFonts w:ascii="ＭＳ Ｐ明朝" w:eastAsia="ＭＳ Ｐ明朝" w:hAnsi="ＭＳ Ｐ明朝"/>
        <w:szCs w:val="21"/>
      </w:rPr>
      <w:t>5.8.19</w:t>
    </w:r>
    <w:r>
      <w:rPr>
        <w:rFonts w:ascii="ＭＳ Ｐ明朝" w:eastAsia="ＭＳ Ｐ明朝" w:hAnsi="ＭＳ Ｐ明朝" w:hint="eastAsia"/>
        <w:szCs w:val="21"/>
      </w:rPr>
      <w:t>初版</w:t>
    </w:r>
  </w:p>
  <w:p w14:paraId="18380A77" w14:textId="6F389B76" w:rsidR="000B37AC" w:rsidRPr="00D734BE" w:rsidRDefault="5EC77518" w:rsidP="5EC77518">
    <w:pPr>
      <w:wordWrap w:val="0"/>
      <w:jc w:val="right"/>
      <w:rPr>
        <w:rFonts w:ascii="ＭＳ Ｐ明朝" w:eastAsia="ＭＳ Ｐ明朝" w:hAnsi="ＭＳ Ｐ明朝"/>
      </w:rPr>
    </w:pPr>
    <w:r w:rsidRPr="5EC77518">
      <w:rPr>
        <w:rFonts w:ascii="ＭＳ Ｐ明朝" w:eastAsia="ＭＳ Ｐ明朝" w:hAnsi="ＭＳ Ｐ明朝"/>
      </w:rPr>
      <w:t>Ver.1.1　R6.4.1改訂</w:t>
    </w:r>
  </w:p>
  <w:p w14:paraId="644F9192" w14:textId="11FB7973" w:rsidR="5EC77518" w:rsidRDefault="5EC77518" w:rsidP="5EC77518">
    <w:pPr>
      <w:jc w:val="right"/>
      <w:rPr>
        <w:rFonts w:ascii="ＭＳ Ｐ明朝" w:eastAsia="ＭＳ Ｐ明朝" w:hAnsi="ＭＳ Ｐ明朝"/>
      </w:rPr>
    </w:pPr>
    <w:r w:rsidRPr="5EC77518">
      <w:rPr>
        <w:rFonts w:ascii="ＭＳ Ｐ明朝" w:eastAsia="ＭＳ Ｐ明朝" w:hAnsi="ＭＳ Ｐ明朝"/>
      </w:rPr>
      <w:t>Ver.2.0　R7.</w:t>
    </w:r>
    <w:r w:rsidR="00956051">
      <w:rPr>
        <w:rFonts w:ascii="ＭＳ Ｐ明朝" w:eastAsia="ＭＳ Ｐ明朝" w:hAnsi="ＭＳ Ｐ明朝" w:hint="eastAsia"/>
      </w:rPr>
      <w:t>6</w:t>
    </w:r>
    <w:r w:rsidRPr="5EC77518">
      <w:rPr>
        <w:rFonts w:ascii="ＭＳ Ｐ明朝" w:eastAsia="ＭＳ Ｐ明朝" w:hAnsi="ＭＳ Ｐ明朝"/>
      </w:rPr>
      <w:t>.1</w:t>
    </w:r>
    <w:r w:rsidRPr="5EC77518">
      <w:rPr>
        <w:rFonts w:ascii="ＭＳ Ｐ明朝" w:eastAsia="ＭＳ Ｐ明朝" w:hAnsi="ＭＳ Ｐ明朝"/>
      </w:rPr>
      <w:t>改訂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08656" w14:textId="77777777" w:rsidR="00440516" w:rsidRDefault="00440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6ACB"/>
    <w:multiLevelType w:val="hybridMultilevel"/>
    <w:tmpl w:val="7194A2AC"/>
    <w:lvl w:ilvl="0" w:tplc="9DCC2908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BB1D66"/>
    <w:multiLevelType w:val="hybridMultilevel"/>
    <w:tmpl w:val="36328F5A"/>
    <w:lvl w:ilvl="0" w:tplc="01F461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03"/>
    <w:rsid w:val="000015DC"/>
    <w:rsid w:val="00012D54"/>
    <w:rsid w:val="000144D0"/>
    <w:rsid w:val="000300D7"/>
    <w:rsid w:val="0004230D"/>
    <w:rsid w:val="000452CE"/>
    <w:rsid w:val="0006340E"/>
    <w:rsid w:val="000670C1"/>
    <w:rsid w:val="00077FEC"/>
    <w:rsid w:val="000A2BE1"/>
    <w:rsid w:val="000A7666"/>
    <w:rsid w:val="000B0E1B"/>
    <w:rsid w:val="000B1420"/>
    <w:rsid w:val="000B1B2B"/>
    <w:rsid w:val="000B37AC"/>
    <w:rsid w:val="000B74FA"/>
    <w:rsid w:val="000D1179"/>
    <w:rsid w:val="000F15F1"/>
    <w:rsid w:val="000F5A83"/>
    <w:rsid w:val="000F7548"/>
    <w:rsid w:val="00100211"/>
    <w:rsid w:val="001037C8"/>
    <w:rsid w:val="001071D6"/>
    <w:rsid w:val="00112EF0"/>
    <w:rsid w:val="0015484B"/>
    <w:rsid w:val="001673D5"/>
    <w:rsid w:val="00181A3C"/>
    <w:rsid w:val="0018559B"/>
    <w:rsid w:val="001A3362"/>
    <w:rsid w:val="001B68E9"/>
    <w:rsid w:val="00203548"/>
    <w:rsid w:val="00223F70"/>
    <w:rsid w:val="00252409"/>
    <w:rsid w:val="00257061"/>
    <w:rsid w:val="002A1856"/>
    <w:rsid w:val="002B1B95"/>
    <w:rsid w:val="002E04FA"/>
    <w:rsid w:val="002F0714"/>
    <w:rsid w:val="003034C7"/>
    <w:rsid w:val="00304EB3"/>
    <w:rsid w:val="00305A0E"/>
    <w:rsid w:val="0032460A"/>
    <w:rsid w:val="00336450"/>
    <w:rsid w:val="00347E6E"/>
    <w:rsid w:val="00352FEC"/>
    <w:rsid w:val="00362FBB"/>
    <w:rsid w:val="003852F7"/>
    <w:rsid w:val="00391307"/>
    <w:rsid w:val="003C1C23"/>
    <w:rsid w:val="003F1628"/>
    <w:rsid w:val="00400ED5"/>
    <w:rsid w:val="00410E9D"/>
    <w:rsid w:val="00432D2F"/>
    <w:rsid w:val="004363D9"/>
    <w:rsid w:val="00440516"/>
    <w:rsid w:val="00440744"/>
    <w:rsid w:val="004720D6"/>
    <w:rsid w:val="00491034"/>
    <w:rsid w:val="004C5E34"/>
    <w:rsid w:val="004D02CE"/>
    <w:rsid w:val="004E2BC4"/>
    <w:rsid w:val="00505F74"/>
    <w:rsid w:val="00511F9D"/>
    <w:rsid w:val="005202C1"/>
    <w:rsid w:val="00532A3A"/>
    <w:rsid w:val="005709DC"/>
    <w:rsid w:val="0057126E"/>
    <w:rsid w:val="0059470B"/>
    <w:rsid w:val="005967C8"/>
    <w:rsid w:val="005A05F9"/>
    <w:rsid w:val="005B2F02"/>
    <w:rsid w:val="005B642C"/>
    <w:rsid w:val="005B74E1"/>
    <w:rsid w:val="005E0782"/>
    <w:rsid w:val="00623ABE"/>
    <w:rsid w:val="006612FA"/>
    <w:rsid w:val="00672BA0"/>
    <w:rsid w:val="006801AA"/>
    <w:rsid w:val="00696070"/>
    <w:rsid w:val="0069736B"/>
    <w:rsid w:val="006D6B35"/>
    <w:rsid w:val="00703C93"/>
    <w:rsid w:val="00715711"/>
    <w:rsid w:val="00717A85"/>
    <w:rsid w:val="00773190"/>
    <w:rsid w:val="0077604E"/>
    <w:rsid w:val="007761A8"/>
    <w:rsid w:val="007910C0"/>
    <w:rsid w:val="007A233A"/>
    <w:rsid w:val="007E1702"/>
    <w:rsid w:val="007E211D"/>
    <w:rsid w:val="007E5259"/>
    <w:rsid w:val="007E6578"/>
    <w:rsid w:val="007E79FA"/>
    <w:rsid w:val="008046BC"/>
    <w:rsid w:val="00822246"/>
    <w:rsid w:val="0082446A"/>
    <w:rsid w:val="00847571"/>
    <w:rsid w:val="008510B8"/>
    <w:rsid w:val="00851717"/>
    <w:rsid w:val="008531CA"/>
    <w:rsid w:val="00856564"/>
    <w:rsid w:val="00861FBC"/>
    <w:rsid w:val="00862F81"/>
    <w:rsid w:val="00862FC8"/>
    <w:rsid w:val="008816AC"/>
    <w:rsid w:val="008A1397"/>
    <w:rsid w:val="008C16C5"/>
    <w:rsid w:val="008C2F33"/>
    <w:rsid w:val="008E3893"/>
    <w:rsid w:val="008E3ACA"/>
    <w:rsid w:val="008E7C52"/>
    <w:rsid w:val="009054A6"/>
    <w:rsid w:val="00956051"/>
    <w:rsid w:val="009742E6"/>
    <w:rsid w:val="009943B0"/>
    <w:rsid w:val="009C099D"/>
    <w:rsid w:val="009C1446"/>
    <w:rsid w:val="009F505B"/>
    <w:rsid w:val="00A002C2"/>
    <w:rsid w:val="00A04C35"/>
    <w:rsid w:val="00A3098E"/>
    <w:rsid w:val="00A31582"/>
    <w:rsid w:val="00A9737D"/>
    <w:rsid w:val="00AA33C6"/>
    <w:rsid w:val="00AB2B6B"/>
    <w:rsid w:val="00AB762A"/>
    <w:rsid w:val="00AE54E5"/>
    <w:rsid w:val="00AE5763"/>
    <w:rsid w:val="00B1348F"/>
    <w:rsid w:val="00B148EF"/>
    <w:rsid w:val="00B2571B"/>
    <w:rsid w:val="00B40BC2"/>
    <w:rsid w:val="00B85004"/>
    <w:rsid w:val="00BD0B4F"/>
    <w:rsid w:val="00BD2872"/>
    <w:rsid w:val="00BD5312"/>
    <w:rsid w:val="00BE1C2B"/>
    <w:rsid w:val="00C02451"/>
    <w:rsid w:val="00C028E7"/>
    <w:rsid w:val="00C10766"/>
    <w:rsid w:val="00C11EF5"/>
    <w:rsid w:val="00C20A3C"/>
    <w:rsid w:val="00C34041"/>
    <w:rsid w:val="00C36C03"/>
    <w:rsid w:val="00C4007D"/>
    <w:rsid w:val="00C4298F"/>
    <w:rsid w:val="00C443C4"/>
    <w:rsid w:val="00C70C32"/>
    <w:rsid w:val="00C91897"/>
    <w:rsid w:val="00CC4E0A"/>
    <w:rsid w:val="00CF5FFC"/>
    <w:rsid w:val="00D26121"/>
    <w:rsid w:val="00D47514"/>
    <w:rsid w:val="00D63727"/>
    <w:rsid w:val="00D734BE"/>
    <w:rsid w:val="00D90234"/>
    <w:rsid w:val="00DA26C2"/>
    <w:rsid w:val="00DB3F44"/>
    <w:rsid w:val="00DB4154"/>
    <w:rsid w:val="00DC7D2E"/>
    <w:rsid w:val="00DD4CE4"/>
    <w:rsid w:val="00DE7EFA"/>
    <w:rsid w:val="00DF7535"/>
    <w:rsid w:val="00E110D7"/>
    <w:rsid w:val="00E26CA9"/>
    <w:rsid w:val="00E61D5E"/>
    <w:rsid w:val="00E66284"/>
    <w:rsid w:val="00E80299"/>
    <w:rsid w:val="00EA5354"/>
    <w:rsid w:val="00EB14F5"/>
    <w:rsid w:val="00EB3036"/>
    <w:rsid w:val="00EC709A"/>
    <w:rsid w:val="00ED121A"/>
    <w:rsid w:val="00ED7229"/>
    <w:rsid w:val="00EF43FE"/>
    <w:rsid w:val="00F20157"/>
    <w:rsid w:val="00F37BA5"/>
    <w:rsid w:val="00F43A50"/>
    <w:rsid w:val="00F454A3"/>
    <w:rsid w:val="00F46D1F"/>
    <w:rsid w:val="00F8783E"/>
    <w:rsid w:val="00F956A7"/>
    <w:rsid w:val="00F96BB0"/>
    <w:rsid w:val="00FA3BB2"/>
    <w:rsid w:val="00FB2FD3"/>
    <w:rsid w:val="00FD2F73"/>
    <w:rsid w:val="00FE5F92"/>
    <w:rsid w:val="103D0F8E"/>
    <w:rsid w:val="1802D4F0"/>
    <w:rsid w:val="195F8277"/>
    <w:rsid w:val="19AF3755"/>
    <w:rsid w:val="28C075C8"/>
    <w:rsid w:val="29C59337"/>
    <w:rsid w:val="2A2E33D8"/>
    <w:rsid w:val="2C708095"/>
    <w:rsid w:val="3C01075E"/>
    <w:rsid w:val="3D81E0EC"/>
    <w:rsid w:val="3D965BD3"/>
    <w:rsid w:val="438DCAC4"/>
    <w:rsid w:val="45329E9E"/>
    <w:rsid w:val="46DDFC6B"/>
    <w:rsid w:val="4DB31120"/>
    <w:rsid w:val="4E275DB3"/>
    <w:rsid w:val="4F091481"/>
    <w:rsid w:val="4F71E780"/>
    <w:rsid w:val="50EC0DE5"/>
    <w:rsid w:val="5209E436"/>
    <w:rsid w:val="52E4C30C"/>
    <w:rsid w:val="593A1D80"/>
    <w:rsid w:val="5A8EC98F"/>
    <w:rsid w:val="5EC77518"/>
    <w:rsid w:val="5F405400"/>
    <w:rsid w:val="60C95952"/>
    <w:rsid w:val="6223EE43"/>
    <w:rsid w:val="63EB8D36"/>
    <w:rsid w:val="65A6EA64"/>
    <w:rsid w:val="69BC84E1"/>
    <w:rsid w:val="6D7180C0"/>
    <w:rsid w:val="71456926"/>
    <w:rsid w:val="78FA9778"/>
    <w:rsid w:val="794DEA5A"/>
    <w:rsid w:val="7F908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7CFBB"/>
  <w15:chartTrackingRefBased/>
  <w15:docId w15:val="{30139096-90E6-4B6E-AA9F-2903810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8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20D6"/>
  </w:style>
  <w:style w:type="paragraph" w:styleId="a9">
    <w:name w:val="footer"/>
    <w:basedOn w:val="a"/>
    <w:link w:val="aa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0D6"/>
  </w:style>
  <w:style w:type="paragraph" w:styleId="ab">
    <w:name w:val="List Paragraph"/>
    <w:basedOn w:val="a"/>
    <w:uiPriority w:val="34"/>
    <w:qFormat/>
    <w:rsid w:val="00AE54E5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Revision"/>
    <w:hidden/>
    <w:uiPriority w:val="99"/>
    <w:semiHidden/>
    <w:rsid w:val="0067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立石　武彦</cp:lastModifiedBy>
  <cp:revision>4</cp:revision>
  <cp:lastPrinted>2025-03-05T06:34:00Z</cp:lastPrinted>
  <dcterms:created xsi:type="dcterms:W3CDTF">2026-02-02T02:27:00Z</dcterms:created>
  <dcterms:modified xsi:type="dcterms:W3CDTF">2026-02-02T02:30:00Z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0x01010004D75711BD556E49909677F91715A179</vt:lpwstr>
  </property>
  <property fmtid="{D5CDD505-2E9C-101B-9397-08002B2CF9AE}" pid="3" name="MediaServiceImageTags">
    <vt:lpwstr/>
  </property>
</Properties>
</file>