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4ED" w:rsidRPr="00E97844" w:rsidRDefault="00F93707" w:rsidP="00CE5180">
      <w:pPr>
        <w:widowControl/>
        <w:jc w:val="center"/>
        <w:rPr>
          <w:rFonts w:ascii="ＭＳ 明朝" w:eastAsia="ＭＳ 明朝" w:hAnsi="ＭＳ 明朝"/>
          <w:sz w:val="24"/>
          <w:szCs w:val="24"/>
        </w:rPr>
      </w:pPr>
      <w:bookmarkStart w:id="0" w:name="_GoBack"/>
      <w:bookmarkEnd w:id="0"/>
      <w:r w:rsidRPr="00E97844">
        <w:rPr>
          <w:rFonts w:ascii="ＭＳ 明朝" w:eastAsia="ＭＳ 明朝" w:hAnsi="ＭＳ 明朝" w:hint="eastAsia"/>
          <w:sz w:val="24"/>
          <w:szCs w:val="24"/>
        </w:rPr>
        <w:t>茅野市</w:t>
      </w:r>
      <w:r w:rsidR="00C0331A" w:rsidRPr="00E97844">
        <w:rPr>
          <w:rFonts w:ascii="ＭＳ 明朝" w:eastAsia="ＭＳ 明朝" w:hAnsi="ＭＳ 明朝" w:hint="eastAsia"/>
          <w:sz w:val="24"/>
          <w:szCs w:val="24"/>
        </w:rPr>
        <w:t>上下</w:t>
      </w:r>
      <w:r w:rsidR="003C24ED" w:rsidRPr="00E97844">
        <w:rPr>
          <w:rFonts w:ascii="ＭＳ 明朝" w:eastAsia="ＭＳ 明朝" w:hAnsi="ＭＳ 明朝" w:hint="eastAsia"/>
          <w:sz w:val="24"/>
          <w:szCs w:val="24"/>
        </w:rPr>
        <w:t>水道</w:t>
      </w:r>
      <w:r w:rsidR="005764D6" w:rsidRPr="00E97844">
        <w:rPr>
          <w:rFonts w:ascii="ＭＳ 明朝" w:eastAsia="ＭＳ 明朝" w:hAnsi="ＭＳ 明朝" w:hint="eastAsia"/>
          <w:sz w:val="24"/>
          <w:szCs w:val="24"/>
        </w:rPr>
        <w:t>緊急</w:t>
      </w:r>
      <w:r w:rsidR="003C24ED" w:rsidRPr="00E97844">
        <w:rPr>
          <w:rFonts w:ascii="ＭＳ 明朝" w:eastAsia="ＭＳ 明朝" w:hAnsi="ＭＳ 明朝" w:hint="eastAsia"/>
          <w:sz w:val="24"/>
          <w:szCs w:val="24"/>
        </w:rPr>
        <w:t>当番業務委託仕様書</w:t>
      </w:r>
    </w:p>
    <w:p w:rsidR="003C24ED" w:rsidRPr="003C24ED" w:rsidRDefault="003C24ED" w:rsidP="00FE1DAD">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t>（目的</w:t>
      </w:r>
      <w:r>
        <w:rPr>
          <w:rFonts w:ascii="ＭＳ 明朝" w:eastAsia="ＭＳ 明朝" w:hAnsi="ＭＳ 明朝" w:hint="eastAsia"/>
          <w:sz w:val="24"/>
          <w:szCs w:val="24"/>
        </w:rPr>
        <w:t>）</w:t>
      </w:r>
    </w:p>
    <w:p w:rsidR="003C24ED" w:rsidRDefault="003C24ED" w:rsidP="00F7052E">
      <w:pPr>
        <w:ind w:left="240" w:hangingChars="100" w:hanging="240"/>
        <w:rPr>
          <w:rFonts w:ascii="ＭＳ 明朝" w:eastAsia="ＭＳ 明朝" w:hAnsi="ＭＳ 明朝"/>
          <w:sz w:val="24"/>
        </w:rPr>
      </w:pPr>
      <w:r w:rsidRPr="00F7052E">
        <w:rPr>
          <w:rFonts w:ascii="ＭＳ 明朝" w:eastAsia="ＭＳ 明朝" w:hAnsi="ＭＳ 明朝" w:hint="eastAsia"/>
          <w:sz w:val="24"/>
        </w:rPr>
        <w:t>第１条　この仕様書は、</w:t>
      </w:r>
      <w:r w:rsidR="00F7052E" w:rsidRPr="00F7052E">
        <w:rPr>
          <w:rFonts w:ascii="ＭＳ 明朝" w:eastAsia="ＭＳ 明朝" w:hAnsi="ＭＳ 明朝" w:hint="eastAsia"/>
          <w:sz w:val="24"/>
        </w:rPr>
        <w:t>茅野市</w:t>
      </w:r>
      <w:r w:rsidR="00C0331A">
        <w:rPr>
          <w:rFonts w:ascii="ＭＳ 明朝" w:eastAsia="ＭＳ 明朝" w:hAnsi="ＭＳ 明朝" w:hint="eastAsia"/>
          <w:sz w:val="24"/>
        </w:rPr>
        <w:t>上下</w:t>
      </w:r>
      <w:r w:rsidR="00F7052E" w:rsidRPr="00F7052E">
        <w:rPr>
          <w:rFonts w:ascii="ＭＳ 明朝" w:eastAsia="ＭＳ 明朝" w:hAnsi="ＭＳ 明朝" w:hint="eastAsia"/>
          <w:sz w:val="24"/>
        </w:rPr>
        <w:t>水道緊急当番業者に関する事務取扱要領に基づく当番</w:t>
      </w:r>
      <w:r w:rsidR="00F7052E">
        <w:rPr>
          <w:rFonts w:ascii="ＭＳ 明朝" w:eastAsia="ＭＳ 明朝" w:hAnsi="ＭＳ 明朝" w:hint="eastAsia"/>
          <w:sz w:val="24"/>
        </w:rPr>
        <w:t>業務に関する</w:t>
      </w:r>
      <w:r w:rsidR="00C0331A">
        <w:rPr>
          <w:rFonts w:ascii="ＭＳ 明朝" w:eastAsia="ＭＳ 明朝" w:hAnsi="ＭＳ 明朝" w:hint="eastAsia"/>
          <w:sz w:val="24"/>
        </w:rPr>
        <w:t>上下</w:t>
      </w:r>
      <w:r w:rsidR="00F7052E" w:rsidRPr="009B575C">
        <w:rPr>
          <w:rFonts w:ascii="ＭＳ 明朝" w:eastAsia="ＭＳ 明朝" w:hAnsi="ＭＳ 明朝" w:hint="eastAsia"/>
          <w:sz w:val="24"/>
        </w:rPr>
        <w:t>水道緊急当番業務委託契約</w:t>
      </w:r>
      <w:r w:rsidR="00F7052E">
        <w:rPr>
          <w:rFonts w:ascii="ＭＳ 明朝" w:eastAsia="ＭＳ 明朝" w:hAnsi="ＭＳ 明朝" w:hint="eastAsia"/>
          <w:sz w:val="24"/>
        </w:rPr>
        <w:t>について</w:t>
      </w:r>
      <w:r w:rsidRPr="00F7052E">
        <w:rPr>
          <w:rFonts w:ascii="ＭＳ 明朝" w:eastAsia="ＭＳ 明朝" w:hAnsi="ＭＳ 明朝"/>
          <w:sz w:val="24"/>
        </w:rPr>
        <w:t>、必要な事項を定めるものとする。</w:t>
      </w:r>
    </w:p>
    <w:p w:rsidR="00E07717" w:rsidRDefault="00E07717" w:rsidP="00F7052E">
      <w:pPr>
        <w:ind w:left="240" w:hangingChars="100" w:hanging="240"/>
        <w:rPr>
          <w:rFonts w:ascii="ＭＳ 明朝" w:eastAsia="ＭＳ 明朝" w:hAnsi="ＭＳ 明朝"/>
          <w:sz w:val="24"/>
        </w:rPr>
      </w:pPr>
      <w:r>
        <w:rPr>
          <w:rFonts w:ascii="ＭＳ 明朝" w:eastAsia="ＭＳ 明朝" w:hAnsi="ＭＳ 明朝" w:hint="eastAsia"/>
          <w:sz w:val="24"/>
        </w:rPr>
        <w:t xml:space="preserve">　（定義）</w:t>
      </w:r>
    </w:p>
    <w:p w:rsidR="00E07717" w:rsidRPr="00F7052E" w:rsidRDefault="00E07717" w:rsidP="00F7052E">
      <w:pPr>
        <w:ind w:left="240" w:hangingChars="100" w:hanging="240"/>
        <w:rPr>
          <w:rFonts w:ascii="ＭＳ 明朝" w:eastAsia="ＭＳ 明朝" w:hAnsi="ＭＳ 明朝"/>
          <w:sz w:val="24"/>
        </w:rPr>
      </w:pPr>
      <w:r>
        <w:rPr>
          <w:rFonts w:ascii="ＭＳ 明朝" w:eastAsia="ＭＳ 明朝" w:hAnsi="ＭＳ 明朝" w:hint="eastAsia"/>
          <w:sz w:val="24"/>
        </w:rPr>
        <w:t xml:space="preserve">第２条　</w:t>
      </w:r>
      <w:r w:rsidRPr="00E07717">
        <w:rPr>
          <w:rFonts w:ascii="ＭＳ 明朝" w:eastAsia="ＭＳ 明朝" w:hAnsi="ＭＳ 明朝" w:hint="eastAsia"/>
          <w:sz w:val="24"/>
        </w:rPr>
        <w:t>この</w:t>
      </w:r>
      <w:r>
        <w:rPr>
          <w:rFonts w:ascii="ＭＳ 明朝" w:eastAsia="ＭＳ 明朝" w:hAnsi="ＭＳ 明朝" w:hint="eastAsia"/>
          <w:sz w:val="24"/>
        </w:rPr>
        <w:t>仕様書</w:t>
      </w:r>
      <w:r w:rsidRPr="00E07717">
        <w:rPr>
          <w:rFonts w:ascii="ＭＳ 明朝" w:eastAsia="ＭＳ 明朝" w:hAnsi="ＭＳ 明朝" w:hint="eastAsia"/>
          <w:sz w:val="24"/>
        </w:rPr>
        <w:t>で使用する用語の意義は、</w:t>
      </w:r>
      <w:r>
        <w:rPr>
          <w:rFonts w:ascii="ＭＳ 明朝" w:eastAsia="ＭＳ 明朝" w:hAnsi="ＭＳ 明朝" w:hint="eastAsia"/>
          <w:sz w:val="24"/>
        </w:rPr>
        <w:t>要領</w:t>
      </w:r>
      <w:r w:rsidRPr="00E07717">
        <w:rPr>
          <w:rFonts w:ascii="ＭＳ 明朝" w:eastAsia="ＭＳ 明朝" w:hAnsi="ＭＳ 明朝" w:hint="eastAsia"/>
          <w:sz w:val="24"/>
        </w:rPr>
        <w:t>で使用する用語の意義の例による。</w:t>
      </w:r>
    </w:p>
    <w:p w:rsidR="003C24ED" w:rsidRPr="003C24ED" w:rsidRDefault="003C24ED" w:rsidP="00FE1DAD">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Pr="003C24ED">
        <w:rPr>
          <w:rFonts w:ascii="ＭＳ 明朝" w:eastAsia="ＭＳ 明朝" w:hAnsi="ＭＳ 明朝" w:hint="eastAsia"/>
          <w:sz w:val="24"/>
          <w:szCs w:val="24"/>
        </w:rPr>
        <w:t>関係法令の遵守）</w:t>
      </w:r>
    </w:p>
    <w:p w:rsidR="003C24E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E07717">
        <w:rPr>
          <w:rFonts w:ascii="ＭＳ 明朝" w:eastAsia="ＭＳ 明朝" w:hAnsi="ＭＳ 明朝" w:hint="eastAsia"/>
          <w:sz w:val="24"/>
          <w:szCs w:val="24"/>
        </w:rPr>
        <w:t>３</w:t>
      </w:r>
      <w:r w:rsidRPr="003C24ED">
        <w:rPr>
          <w:rFonts w:ascii="ＭＳ 明朝" w:eastAsia="ＭＳ 明朝" w:hAnsi="ＭＳ 明朝" w:hint="eastAsia"/>
          <w:sz w:val="24"/>
          <w:szCs w:val="24"/>
        </w:rPr>
        <w:t>条</w:t>
      </w:r>
      <w:r>
        <w:rPr>
          <w:rFonts w:ascii="ＭＳ 明朝" w:eastAsia="ＭＳ 明朝" w:hAnsi="ＭＳ 明朝" w:hint="eastAsia"/>
          <w:sz w:val="24"/>
          <w:szCs w:val="24"/>
        </w:rPr>
        <w:t xml:space="preserve">　茅野</w:t>
      </w:r>
      <w:r w:rsidRPr="003C24ED">
        <w:rPr>
          <w:rFonts w:ascii="ＭＳ 明朝" w:eastAsia="ＭＳ 明朝" w:hAnsi="ＭＳ 明朝" w:hint="eastAsia"/>
          <w:sz w:val="24"/>
          <w:szCs w:val="24"/>
        </w:rPr>
        <w:t>市</w:t>
      </w:r>
      <w:r w:rsidRPr="003C24ED">
        <w:rPr>
          <w:rFonts w:ascii="ＭＳ 明朝" w:eastAsia="ＭＳ 明朝" w:hAnsi="ＭＳ 明朝"/>
          <w:sz w:val="24"/>
          <w:szCs w:val="24"/>
        </w:rPr>
        <w:t>（以下「委託者」という。）と業務委託契約を締結した当番業務受託者（以</w:t>
      </w:r>
      <w:r w:rsidRPr="003C24ED">
        <w:rPr>
          <w:rFonts w:ascii="ＭＳ 明朝" w:eastAsia="ＭＳ 明朝" w:hAnsi="ＭＳ 明朝" w:hint="eastAsia"/>
          <w:sz w:val="24"/>
          <w:szCs w:val="24"/>
        </w:rPr>
        <w:t>下「受託者」という。）</w:t>
      </w:r>
      <w:r w:rsidRPr="003C24ED">
        <w:rPr>
          <w:rFonts w:ascii="ＭＳ 明朝" w:eastAsia="ＭＳ 明朝" w:hAnsi="ＭＳ 明朝"/>
          <w:sz w:val="24"/>
          <w:szCs w:val="24"/>
        </w:rPr>
        <w:t>は、本業務の履行にあたって、</w:t>
      </w:r>
      <w:r w:rsidR="005F0733" w:rsidRPr="005F0733">
        <w:rPr>
          <w:rFonts w:ascii="ＭＳ 明朝" w:eastAsia="ＭＳ 明朝" w:hAnsi="ＭＳ 明朝" w:hint="eastAsia"/>
          <w:sz w:val="24"/>
          <w:szCs w:val="24"/>
        </w:rPr>
        <w:t>関係法令並びに</w:t>
      </w:r>
      <w:r w:rsidR="00C0331A">
        <w:rPr>
          <w:rFonts w:ascii="ＭＳ 明朝" w:eastAsia="ＭＳ 明朝" w:hAnsi="ＭＳ 明朝" w:hint="eastAsia"/>
          <w:sz w:val="24"/>
          <w:szCs w:val="24"/>
        </w:rPr>
        <w:t>上下</w:t>
      </w:r>
      <w:r w:rsidR="005F0733" w:rsidRPr="005F0733">
        <w:rPr>
          <w:rFonts w:ascii="ＭＳ 明朝" w:eastAsia="ＭＳ 明朝" w:hAnsi="ＭＳ 明朝" w:hint="eastAsia"/>
          <w:sz w:val="24"/>
          <w:szCs w:val="24"/>
        </w:rPr>
        <w:t>水道関係の条例、規則及びその他の規程</w:t>
      </w:r>
      <w:r w:rsidRPr="003C24ED">
        <w:rPr>
          <w:rFonts w:ascii="ＭＳ 明朝" w:eastAsia="ＭＳ 明朝" w:hAnsi="ＭＳ 明朝"/>
          <w:sz w:val="24"/>
          <w:szCs w:val="24"/>
        </w:rPr>
        <w:t>を遵守しなければならな</w:t>
      </w:r>
      <w:r w:rsidRPr="003C24ED">
        <w:rPr>
          <w:rFonts w:ascii="ＭＳ 明朝" w:eastAsia="ＭＳ 明朝" w:hAnsi="ＭＳ 明朝" w:hint="eastAsia"/>
          <w:sz w:val="24"/>
          <w:szCs w:val="24"/>
        </w:rPr>
        <w:t>い。</w:t>
      </w:r>
    </w:p>
    <w:p w:rsidR="003C24ED" w:rsidRPr="003C24ED" w:rsidRDefault="003C24ED" w:rsidP="00FE1DAD">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t>（</w:t>
      </w:r>
      <w:r w:rsidR="005F0733">
        <w:rPr>
          <w:rFonts w:ascii="ＭＳ 明朝" w:eastAsia="ＭＳ 明朝" w:hAnsi="ＭＳ 明朝" w:hint="eastAsia"/>
          <w:sz w:val="24"/>
          <w:szCs w:val="24"/>
        </w:rPr>
        <w:t>業務内容</w:t>
      </w:r>
      <w:r w:rsidR="00ED0937">
        <w:rPr>
          <w:rFonts w:ascii="ＭＳ 明朝" w:eastAsia="ＭＳ 明朝" w:hAnsi="ＭＳ 明朝" w:hint="eastAsia"/>
          <w:sz w:val="24"/>
          <w:szCs w:val="24"/>
        </w:rPr>
        <w:t>）</w:t>
      </w:r>
    </w:p>
    <w:p w:rsidR="003C24ED" w:rsidRPr="003C24E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5F0733">
        <w:rPr>
          <w:rFonts w:ascii="ＭＳ 明朝" w:eastAsia="ＭＳ 明朝" w:hAnsi="ＭＳ 明朝" w:hint="eastAsia"/>
          <w:sz w:val="24"/>
          <w:szCs w:val="24"/>
        </w:rPr>
        <w:t>４</w:t>
      </w:r>
      <w:r w:rsidRPr="003C24ED">
        <w:rPr>
          <w:rFonts w:ascii="ＭＳ 明朝" w:eastAsia="ＭＳ 明朝" w:hAnsi="ＭＳ 明朝" w:hint="eastAsia"/>
          <w:sz w:val="24"/>
          <w:szCs w:val="24"/>
        </w:rPr>
        <w:t>条</w:t>
      </w:r>
      <w:r w:rsidR="00ED0937">
        <w:rPr>
          <w:rFonts w:ascii="ＭＳ 明朝" w:eastAsia="ＭＳ 明朝" w:hAnsi="ＭＳ 明朝" w:hint="eastAsia"/>
          <w:sz w:val="24"/>
          <w:szCs w:val="24"/>
        </w:rPr>
        <w:t xml:space="preserve">　</w:t>
      </w:r>
      <w:r w:rsidR="005F0733">
        <w:rPr>
          <w:rFonts w:ascii="ＭＳ 明朝" w:eastAsia="ＭＳ 明朝" w:hAnsi="ＭＳ 明朝" w:hint="eastAsia"/>
          <w:sz w:val="24"/>
          <w:szCs w:val="24"/>
        </w:rPr>
        <w:t>受託者は、</w:t>
      </w:r>
      <w:r w:rsidRPr="003C24ED">
        <w:rPr>
          <w:rFonts w:ascii="ＭＳ 明朝" w:eastAsia="ＭＳ 明朝" w:hAnsi="ＭＳ 明朝"/>
          <w:sz w:val="24"/>
          <w:szCs w:val="24"/>
        </w:rPr>
        <w:t>次の各号に掲げる</w:t>
      </w:r>
      <w:r w:rsidR="005F0733">
        <w:rPr>
          <w:rFonts w:ascii="ＭＳ 明朝" w:eastAsia="ＭＳ 明朝" w:hAnsi="ＭＳ 明朝" w:hint="eastAsia"/>
          <w:sz w:val="24"/>
          <w:szCs w:val="24"/>
        </w:rPr>
        <w:t>当番業務を行うものとする。</w:t>
      </w:r>
    </w:p>
    <w:p w:rsidR="003C24ED" w:rsidRPr="003C24ED" w:rsidRDefault="00ED0937" w:rsidP="003C24ED">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C24ED" w:rsidRPr="003C24ED">
        <w:rPr>
          <w:rFonts w:ascii="ＭＳ 明朝" w:eastAsia="ＭＳ 明朝" w:hAnsi="ＭＳ 明朝"/>
          <w:sz w:val="24"/>
          <w:szCs w:val="24"/>
        </w:rPr>
        <w:t>(</w:t>
      </w:r>
      <w:r w:rsidR="005F0733">
        <w:rPr>
          <w:rFonts w:ascii="ＭＳ 明朝" w:eastAsia="ＭＳ 明朝" w:hAnsi="ＭＳ 明朝" w:hint="eastAsia"/>
          <w:sz w:val="24"/>
          <w:szCs w:val="24"/>
        </w:rPr>
        <w:t>1</w:t>
      </w:r>
      <w:r w:rsidR="003C24ED" w:rsidRPr="003C24ED">
        <w:rPr>
          <w:rFonts w:ascii="ＭＳ 明朝" w:eastAsia="ＭＳ 明朝" w:hAnsi="ＭＳ 明朝"/>
          <w:sz w:val="24"/>
          <w:szCs w:val="24"/>
        </w:rPr>
        <w:t>)</w:t>
      </w:r>
      <w:r w:rsidR="00FE1DAD">
        <w:rPr>
          <w:rFonts w:ascii="ＭＳ 明朝" w:eastAsia="ＭＳ 明朝" w:hAnsi="ＭＳ 明朝" w:hint="eastAsia"/>
          <w:sz w:val="24"/>
          <w:szCs w:val="24"/>
        </w:rPr>
        <w:t xml:space="preserve">　</w:t>
      </w:r>
      <w:r w:rsidR="003C24ED" w:rsidRPr="003C24ED">
        <w:rPr>
          <w:rFonts w:ascii="ＭＳ 明朝" w:eastAsia="ＭＳ 明朝" w:hAnsi="ＭＳ 明朝"/>
          <w:sz w:val="24"/>
          <w:szCs w:val="24"/>
        </w:rPr>
        <w:t>基本業務</w:t>
      </w:r>
      <w:r>
        <w:rPr>
          <w:rFonts w:ascii="ＭＳ 明朝" w:eastAsia="ＭＳ 明朝" w:hAnsi="ＭＳ 明朝" w:hint="eastAsia"/>
          <w:sz w:val="24"/>
          <w:szCs w:val="24"/>
        </w:rPr>
        <w:t xml:space="preserve">　</w:t>
      </w:r>
      <w:r w:rsidR="003C24ED" w:rsidRPr="003C24ED">
        <w:rPr>
          <w:rFonts w:ascii="ＭＳ 明朝" w:eastAsia="ＭＳ 明朝" w:hAnsi="ＭＳ 明朝"/>
          <w:sz w:val="24"/>
          <w:szCs w:val="24"/>
        </w:rPr>
        <w:t>次に掲げる業務内容をいう。</w:t>
      </w:r>
    </w:p>
    <w:p w:rsidR="003C24ED" w:rsidRPr="003C24ED" w:rsidRDefault="00ED0937" w:rsidP="003C24ED">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F0733">
        <w:rPr>
          <w:rFonts w:ascii="ＭＳ 明朝" w:eastAsia="ＭＳ 明朝" w:hAnsi="ＭＳ 明朝" w:hint="eastAsia"/>
          <w:sz w:val="24"/>
          <w:szCs w:val="24"/>
        </w:rPr>
        <w:t>ア</w:t>
      </w:r>
      <w:r>
        <w:rPr>
          <w:rFonts w:ascii="ＭＳ 明朝" w:eastAsia="ＭＳ 明朝" w:hAnsi="ＭＳ 明朝" w:hint="eastAsia"/>
          <w:sz w:val="24"/>
          <w:szCs w:val="24"/>
        </w:rPr>
        <w:t xml:space="preserve">　</w:t>
      </w:r>
      <w:r w:rsidR="00BA6909">
        <w:rPr>
          <w:rFonts w:ascii="ＭＳ 明朝" w:eastAsia="ＭＳ 明朝" w:hAnsi="ＭＳ 明朝" w:hint="eastAsia"/>
          <w:sz w:val="24"/>
          <w:szCs w:val="24"/>
        </w:rPr>
        <w:t>緊急</w:t>
      </w:r>
      <w:r w:rsidR="00664F7C">
        <w:rPr>
          <w:rFonts w:ascii="ＭＳ 明朝" w:eastAsia="ＭＳ 明朝" w:hAnsi="ＭＳ 明朝" w:hint="eastAsia"/>
          <w:sz w:val="24"/>
          <w:szCs w:val="24"/>
        </w:rPr>
        <w:t>対応</w:t>
      </w:r>
      <w:r w:rsidR="003C24ED" w:rsidRPr="003C24ED">
        <w:rPr>
          <w:rFonts w:ascii="ＭＳ 明朝" w:eastAsia="ＭＳ 明朝" w:hAnsi="ＭＳ 明朝"/>
          <w:sz w:val="24"/>
          <w:szCs w:val="24"/>
        </w:rPr>
        <w:t>の依頼に対応するための待機</w:t>
      </w:r>
    </w:p>
    <w:p w:rsidR="003C24ED" w:rsidRPr="003C24ED" w:rsidRDefault="00ED0937" w:rsidP="003C24ED">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F0733">
        <w:rPr>
          <w:rFonts w:ascii="ＭＳ 明朝" w:eastAsia="ＭＳ 明朝" w:hAnsi="ＭＳ 明朝" w:hint="eastAsia"/>
          <w:sz w:val="24"/>
          <w:szCs w:val="24"/>
        </w:rPr>
        <w:t>イ</w:t>
      </w:r>
      <w:r>
        <w:rPr>
          <w:rFonts w:ascii="ＭＳ 明朝" w:eastAsia="ＭＳ 明朝" w:hAnsi="ＭＳ 明朝" w:hint="eastAsia"/>
          <w:sz w:val="24"/>
          <w:szCs w:val="24"/>
        </w:rPr>
        <w:t xml:space="preserve">　</w:t>
      </w:r>
      <w:r w:rsidR="003C24ED" w:rsidRPr="003C24ED">
        <w:rPr>
          <w:rFonts w:ascii="ＭＳ 明朝" w:eastAsia="ＭＳ 明朝" w:hAnsi="ＭＳ 明朝"/>
          <w:sz w:val="24"/>
          <w:szCs w:val="24"/>
        </w:rPr>
        <w:t>委託者からの</w:t>
      </w:r>
      <w:r w:rsidR="00664F7C">
        <w:rPr>
          <w:rFonts w:ascii="ＭＳ 明朝" w:eastAsia="ＭＳ 明朝" w:hAnsi="ＭＳ 明朝" w:hint="eastAsia"/>
          <w:sz w:val="24"/>
          <w:szCs w:val="24"/>
        </w:rPr>
        <w:t>緊急対応</w:t>
      </w:r>
      <w:r w:rsidR="003C24ED" w:rsidRPr="003C24ED">
        <w:rPr>
          <w:rFonts w:ascii="ＭＳ 明朝" w:eastAsia="ＭＳ 明朝" w:hAnsi="ＭＳ 明朝"/>
          <w:sz w:val="24"/>
          <w:szCs w:val="24"/>
        </w:rPr>
        <w:t>の受付及び連絡</w:t>
      </w:r>
    </w:p>
    <w:p w:rsidR="003C24ED" w:rsidRPr="003C24ED" w:rsidRDefault="00ED0937" w:rsidP="003C24ED">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BA6909">
        <w:rPr>
          <w:rFonts w:ascii="ＭＳ 明朝" w:eastAsia="ＭＳ 明朝" w:hAnsi="ＭＳ 明朝" w:hint="eastAsia"/>
          <w:sz w:val="24"/>
          <w:szCs w:val="24"/>
        </w:rPr>
        <w:t>ウ</w:t>
      </w:r>
      <w:r>
        <w:rPr>
          <w:rFonts w:ascii="ＭＳ 明朝" w:eastAsia="ＭＳ 明朝" w:hAnsi="ＭＳ 明朝" w:hint="eastAsia"/>
          <w:sz w:val="24"/>
          <w:szCs w:val="24"/>
        </w:rPr>
        <w:t xml:space="preserve">　</w:t>
      </w:r>
      <w:r w:rsidR="003C24ED" w:rsidRPr="003C24ED">
        <w:rPr>
          <w:rFonts w:ascii="ＭＳ 明朝" w:eastAsia="ＭＳ 明朝" w:hAnsi="ＭＳ 明朝"/>
          <w:sz w:val="24"/>
          <w:szCs w:val="24"/>
        </w:rPr>
        <w:t>その他、基本業務に附帯する業務</w:t>
      </w:r>
    </w:p>
    <w:p w:rsidR="003C24ED" w:rsidRPr="003C24ED" w:rsidRDefault="00ED0937" w:rsidP="003C24ED">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C24ED" w:rsidRPr="003C24ED">
        <w:rPr>
          <w:rFonts w:ascii="ＭＳ 明朝" w:eastAsia="ＭＳ 明朝" w:hAnsi="ＭＳ 明朝"/>
          <w:sz w:val="24"/>
          <w:szCs w:val="24"/>
        </w:rPr>
        <w:t>(</w:t>
      </w:r>
      <w:r w:rsidR="005F0733">
        <w:rPr>
          <w:rFonts w:ascii="ＭＳ 明朝" w:eastAsia="ＭＳ 明朝" w:hAnsi="ＭＳ 明朝" w:hint="eastAsia"/>
          <w:sz w:val="24"/>
          <w:szCs w:val="24"/>
        </w:rPr>
        <w:t>2</w:t>
      </w:r>
      <w:r w:rsidR="003C24ED" w:rsidRPr="003C24ED">
        <w:rPr>
          <w:rFonts w:ascii="ＭＳ 明朝" w:eastAsia="ＭＳ 明朝" w:hAnsi="ＭＳ 明朝"/>
          <w:sz w:val="24"/>
          <w:szCs w:val="24"/>
        </w:rPr>
        <w:t>)</w:t>
      </w:r>
      <w:r w:rsidR="00FE1DAD">
        <w:rPr>
          <w:rFonts w:ascii="ＭＳ 明朝" w:eastAsia="ＭＳ 明朝" w:hAnsi="ＭＳ 明朝" w:hint="eastAsia"/>
          <w:sz w:val="24"/>
          <w:szCs w:val="24"/>
        </w:rPr>
        <w:t xml:space="preserve">　</w:t>
      </w:r>
      <w:r w:rsidR="003C24ED" w:rsidRPr="003C24ED">
        <w:rPr>
          <w:rFonts w:ascii="ＭＳ 明朝" w:eastAsia="ＭＳ 明朝" w:hAnsi="ＭＳ 明朝"/>
          <w:sz w:val="24"/>
          <w:szCs w:val="24"/>
        </w:rPr>
        <w:t>修繕業務</w:t>
      </w:r>
      <w:r>
        <w:rPr>
          <w:rFonts w:ascii="ＭＳ 明朝" w:eastAsia="ＭＳ 明朝" w:hAnsi="ＭＳ 明朝" w:hint="eastAsia"/>
          <w:sz w:val="24"/>
          <w:szCs w:val="24"/>
        </w:rPr>
        <w:t xml:space="preserve">　</w:t>
      </w:r>
      <w:r w:rsidR="003C24ED" w:rsidRPr="003C24ED">
        <w:rPr>
          <w:rFonts w:ascii="ＭＳ 明朝" w:eastAsia="ＭＳ 明朝" w:hAnsi="ＭＳ 明朝"/>
          <w:sz w:val="24"/>
          <w:szCs w:val="24"/>
        </w:rPr>
        <w:t>次に掲げる業務内容をいう。</w:t>
      </w:r>
    </w:p>
    <w:p w:rsidR="003C24ED" w:rsidRPr="003C24ED" w:rsidRDefault="00ED0937" w:rsidP="003C24ED">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F0733">
        <w:rPr>
          <w:rFonts w:ascii="ＭＳ 明朝" w:eastAsia="ＭＳ 明朝" w:hAnsi="ＭＳ 明朝" w:hint="eastAsia"/>
          <w:sz w:val="24"/>
          <w:szCs w:val="24"/>
        </w:rPr>
        <w:t>ア</w:t>
      </w:r>
      <w:r>
        <w:rPr>
          <w:rFonts w:ascii="ＭＳ 明朝" w:eastAsia="ＭＳ 明朝" w:hAnsi="ＭＳ 明朝" w:hint="eastAsia"/>
          <w:sz w:val="24"/>
          <w:szCs w:val="24"/>
        </w:rPr>
        <w:t xml:space="preserve">　</w:t>
      </w:r>
      <w:r w:rsidR="00F93707">
        <w:rPr>
          <w:rFonts w:ascii="ＭＳ 明朝" w:eastAsia="ＭＳ 明朝" w:hAnsi="ＭＳ 明朝" w:hint="eastAsia"/>
          <w:sz w:val="24"/>
          <w:szCs w:val="24"/>
        </w:rPr>
        <w:t>導水管</w:t>
      </w:r>
      <w:r w:rsidR="00527B37">
        <w:rPr>
          <w:rFonts w:ascii="ＭＳ 明朝" w:eastAsia="ＭＳ 明朝" w:hAnsi="ＭＳ 明朝" w:hint="eastAsia"/>
          <w:sz w:val="24"/>
          <w:szCs w:val="24"/>
        </w:rPr>
        <w:t>、送水管</w:t>
      </w:r>
      <w:r w:rsidR="00F93707">
        <w:rPr>
          <w:rFonts w:ascii="ＭＳ 明朝" w:eastAsia="ＭＳ 明朝" w:hAnsi="ＭＳ 明朝" w:hint="eastAsia"/>
          <w:sz w:val="24"/>
          <w:szCs w:val="24"/>
        </w:rPr>
        <w:t>及び</w:t>
      </w:r>
      <w:r w:rsidR="003C24ED" w:rsidRPr="003C24ED">
        <w:rPr>
          <w:rFonts w:ascii="ＭＳ 明朝" w:eastAsia="ＭＳ 明朝" w:hAnsi="ＭＳ 明朝"/>
          <w:sz w:val="24"/>
          <w:szCs w:val="24"/>
        </w:rPr>
        <w:t>配水管の漏水修繕</w:t>
      </w:r>
    </w:p>
    <w:p w:rsidR="008146AD" w:rsidRDefault="00ED0937" w:rsidP="003C24ED">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5F0733">
        <w:rPr>
          <w:rFonts w:ascii="ＭＳ 明朝" w:eastAsia="ＭＳ 明朝" w:hAnsi="ＭＳ 明朝" w:hint="eastAsia"/>
          <w:sz w:val="24"/>
          <w:szCs w:val="24"/>
        </w:rPr>
        <w:t>イ</w:t>
      </w:r>
      <w:r>
        <w:rPr>
          <w:rFonts w:ascii="ＭＳ 明朝" w:eastAsia="ＭＳ 明朝" w:hAnsi="ＭＳ 明朝" w:hint="eastAsia"/>
          <w:sz w:val="24"/>
          <w:szCs w:val="24"/>
        </w:rPr>
        <w:t xml:space="preserve">　</w:t>
      </w:r>
      <w:r w:rsidR="003C24ED" w:rsidRPr="003C24ED">
        <w:rPr>
          <w:rFonts w:ascii="ＭＳ 明朝" w:eastAsia="ＭＳ 明朝" w:hAnsi="ＭＳ 明朝" w:hint="eastAsia"/>
          <w:sz w:val="24"/>
          <w:szCs w:val="24"/>
        </w:rPr>
        <w:t>給水</w:t>
      </w:r>
      <w:r w:rsidR="001F551E">
        <w:rPr>
          <w:rFonts w:ascii="ＭＳ 明朝" w:eastAsia="ＭＳ 明朝" w:hAnsi="ＭＳ 明朝" w:hint="eastAsia"/>
          <w:sz w:val="24"/>
          <w:szCs w:val="24"/>
        </w:rPr>
        <w:t>装置</w:t>
      </w:r>
      <w:r w:rsidR="00F93707">
        <w:rPr>
          <w:rFonts w:ascii="ＭＳ 明朝" w:eastAsia="ＭＳ 明朝" w:hAnsi="ＭＳ 明朝" w:hint="eastAsia"/>
          <w:sz w:val="24"/>
          <w:szCs w:val="24"/>
        </w:rPr>
        <w:t>（個人等の給水装置を含む）</w:t>
      </w:r>
      <w:r w:rsidR="003C24ED" w:rsidRPr="003C24ED">
        <w:rPr>
          <w:rFonts w:ascii="ＭＳ 明朝" w:eastAsia="ＭＳ 明朝" w:hAnsi="ＭＳ 明朝"/>
          <w:sz w:val="24"/>
          <w:szCs w:val="24"/>
        </w:rPr>
        <w:t>の修繕</w:t>
      </w:r>
    </w:p>
    <w:p w:rsidR="003C24ED" w:rsidRDefault="00ED0937" w:rsidP="003C24ED">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60D72">
        <w:rPr>
          <w:rFonts w:ascii="ＭＳ 明朝" w:eastAsia="ＭＳ 明朝" w:hAnsi="ＭＳ 明朝" w:hint="eastAsia"/>
          <w:sz w:val="24"/>
          <w:szCs w:val="24"/>
        </w:rPr>
        <w:t>ウ</w:t>
      </w:r>
      <w:r>
        <w:rPr>
          <w:rFonts w:ascii="ＭＳ 明朝" w:eastAsia="ＭＳ 明朝" w:hAnsi="ＭＳ 明朝" w:hint="eastAsia"/>
          <w:sz w:val="24"/>
          <w:szCs w:val="24"/>
        </w:rPr>
        <w:t xml:space="preserve">　</w:t>
      </w:r>
      <w:r w:rsidR="003C24ED" w:rsidRPr="003C24ED">
        <w:rPr>
          <w:rFonts w:ascii="ＭＳ 明朝" w:eastAsia="ＭＳ 明朝" w:hAnsi="ＭＳ 明朝" w:hint="eastAsia"/>
          <w:sz w:val="24"/>
          <w:szCs w:val="24"/>
        </w:rPr>
        <w:t>出水不良の対応</w:t>
      </w:r>
    </w:p>
    <w:p w:rsidR="00B12754" w:rsidRPr="001870ED" w:rsidRDefault="00B12754" w:rsidP="003C24ED">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60D72">
        <w:rPr>
          <w:rFonts w:ascii="ＭＳ 明朝" w:eastAsia="ＭＳ 明朝" w:hAnsi="ＭＳ 明朝" w:hint="eastAsia"/>
          <w:sz w:val="24"/>
          <w:szCs w:val="24"/>
        </w:rPr>
        <w:t>エ</w:t>
      </w:r>
      <w:r>
        <w:rPr>
          <w:rFonts w:ascii="ＭＳ 明朝" w:eastAsia="ＭＳ 明朝" w:hAnsi="ＭＳ 明朝" w:hint="eastAsia"/>
          <w:sz w:val="24"/>
          <w:szCs w:val="24"/>
        </w:rPr>
        <w:t xml:space="preserve">　</w:t>
      </w:r>
      <w:r w:rsidRPr="001870ED">
        <w:rPr>
          <w:rFonts w:ascii="ＭＳ 明朝" w:eastAsia="ＭＳ 明朝" w:hAnsi="ＭＳ 明朝" w:hint="eastAsia"/>
          <w:sz w:val="24"/>
          <w:szCs w:val="24"/>
        </w:rPr>
        <w:t>凍結時の対応</w:t>
      </w:r>
    </w:p>
    <w:p w:rsidR="00FC1582" w:rsidRPr="001870ED" w:rsidRDefault="00FC1582" w:rsidP="003C24ED">
      <w:pPr>
        <w:widowControl/>
        <w:jc w:val="left"/>
        <w:rPr>
          <w:rFonts w:ascii="ＭＳ 明朝" w:eastAsia="ＭＳ 明朝" w:hAnsi="ＭＳ 明朝"/>
          <w:sz w:val="24"/>
          <w:szCs w:val="24"/>
        </w:rPr>
      </w:pPr>
      <w:r w:rsidRPr="001870ED">
        <w:rPr>
          <w:rFonts w:ascii="ＭＳ 明朝" w:eastAsia="ＭＳ 明朝" w:hAnsi="ＭＳ 明朝" w:hint="eastAsia"/>
          <w:sz w:val="24"/>
          <w:szCs w:val="24"/>
        </w:rPr>
        <w:t xml:space="preserve">　　</w:t>
      </w:r>
      <w:r w:rsidR="00160D72" w:rsidRPr="001870ED">
        <w:rPr>
          <w:rFonts w:ascii="ＭＳ 明朝" w:eastAsia="ＭＳ 明朝" w:hAnsi="ＭＳ 明朝" w:hint="eastAsia"/>
          <w:sz w:val="24"/>
          <w:szCs w:val="24"/>
        </w:rPr>
        <w:t>オ</w:t>
      </w:r>
      <w:r w:rsidRPr="001870ED">
        <w:rPr>
          <w:rFonts w:ascii="ＭＳ 明朝" w:eastAsia="ＭＳ 明朝" w:hAnsi="ＭＳ 明朝" w:hint="eastAsia"/>
          <w:sz w:val="24"/>
          <w:szCs w:val="24"/>
        </w:rPr>
        <w:t xml:space="preserve">　排水</w:t>
      </w:r>
      <w:r w:rsidR="00002B20" w:rsidRPr="001870ED">
        <w:rPr>
          <w:rFonts w:ascii="ＭＳ 明朝" w:eastAsia="ＭＳ 明朝" w:hAnsi="ＭＳ 明朝" w:hint="eastAsia"/>
          <w:sz w:val="24"/>
          <w:szCs w:val="24"/>
        </w:rPr>
        <w:t>設備</w:t>
      </w:r>
      <w:r w:rsidRPr="001870ED">
        <w:rPr>
          <w:rFonts w:ascii="ＭＳ 明朝" w:eastAsia="ＭＳ 明朝" w:hAnsi="ＭＳ 明朝" w:hint="eastAsia"/>
          <w:sz w:val="24"/>
          <w:szCs w:val="24"/>
        </w:rPr>
        <w:t>の</w:t>
      </w:r>
      <w:r w:rsidR="00002B20" w:rsidRPr="001870ED">
        <w:rPr>
          <w:rFonts w:ascii="ＭＳ 明朝" w:eastAsia="ＭＳ 明朝" w:hAnsi="ＭＳ 明朝" w:hint="eastAsia"/>
          <w:sz w:val="24"/>
          <w:szCs w:val="24"/>
        </w:rPr>
        <w:t>修繕</w:t>
      </w:r>
    </w:p>
    <w:p w:rsidR="00B12754" w:rsidRDefault="00B12754" w:rsidP="003C24ED">
      <w:pPr>
        <w:widowControl/>
        <w:jc w:val="left"/>
        <w:rPr>
          <w:rFonts w:ascii="ＭＳ 明朝" w:eastAsia="ＭＳ 明朝" w:hAnsi="ＭＳ 明朝"/>
          <w:sz w:val="24"/>
          <w:szCs w:val="24"/>
        </w:rPr>
      </w:pPr>
      <w:r>
        <w:rPr>
          <w:rFonts w:ascii="ＭＳ 明朝" w:eastAsia="ＭＳ 明朝" w:hAnsi="ＭＳ 明朝" w:hint="eastAsia"/>
          <w:color w:val="FF0000"/>
          <w:sz w:val="24"/>
          <w:szCs w:val="24"/>
        </w:rPr>
        <w:t xml:space="preserve">　　</w:t>
      </w:r>
      <w:r w:rsidR="00160D72">
        <w:rPr>
          <w:rFonts w:ascii="ＭＳ 明朝" w:eastAsia="ＭＳ 明朝" w:hAnsi="ＭＳ 明朝" w:hint="eastAsia"/>
          <w:sz w:val="24"/>
          <w:szCs w:val="24"/>
        </w:rPr>
        <w:t>カ</w:t>
      </w:r>
      <w:r>
        <w:rPr>
          <w:rFonts w:ascii="ＭＳ 明朝" w:eastAsia="ＭＳ 明朝" w:hAnsi="ＭＳ 明朝" w:hint="eastAsia"/>
          <w:sz w:val="24"/>
          <w:szCs w:val="24"/>
        </w:rPr>
        <w:t xml:space="preserve">　</w:t>
      </w:r>
      <w:r w:rsidRPr="003C24ED">
        <w:rPr>
          <w:rFonts w:ascii="ＭＳ 明朝" w:eastAsia="ＭＳ 明朝" w:hAnsi="ＭＳ 明朝"/>
          <w:sz w:val="24"/>
          <w:szCs w:val="24"/>
        </w:rPr>
        <w:t>その他、</w:t>
      </w:r>
      <w:r>
        <w:rPr>
          <w:rFonts w:ascii="ＭＳ 明朝" w:eastAsia="ＭＳ 明朝" w:hAnsi="ＭＳ 明朝" w:hint="eastAsia"/>
          <w:sz w:val="24"/>
          <w:szCs w:val="24"/>
        </w:rPr>
        <w:t>修繕</w:t>
      </w:r>
      <w:r w:rsidRPr="003C24ED">
        <w:rPr>
          <w:rFonts w:ascii="ＭＳ 明朝" w:eastAsia="ＭＳ 明朝" w:hAnsi="ＭＳ 明朝"/>
          <w:sz w:val="24"/>
          <w:szCs w:val="24"/>
        </w:rPr>
        <w:t>業務に附帯する業務</w:t>
      </w:r>
    </w:p>
    <w:p w:rsidR="00B12754" w:rsidRDefault="00BA6909" w:rsidP="003C24ED">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(3)　その他業務</w:t>
      </w:r>
    </w:p>
    <w:p w:rsidR="00BA6909" w:rsidRPr="003C24ED" w:rsidRDefault="00B12754" w:rsidP="003C24ED">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ア</w:t>
      </w:r>
      <w:r w:rsidR="00BA6909">
        <w:rPr>
          <w:rFonts w:ascii="ＭＳ 明朝" w:eastAsia="ＭＳ 明朝" w:hAnsi="ＭＳ 明朝" w:hint="eastAsia"/>
          <w:sz w:val="24"/>
          <w:szCs w:val="24"/>
        </w:rPr>
        <w:t xml:space="preserve">　災害時の緊急対応</w:t>
      </w:r>
    </w:p>
    <w:p w:rsidR="003C24ED" w:rsidRPr="003C24ED" w:rsidRDefault="00ED0937" w:rsidP="0008729B">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C24ED" w:rsidRPr="003C24ED">
        <w:rPr>
          <w:rFonts w:ascii="ＭＳ 明朝" w:eastAsia="ＭＳ 明朝" w:hAnsi="ＭＳ 明朝" w:hint="eastAsia"/>
          <w:sz w:val="24"/>
          <w:szCs w:val="24"/>
        </w:rPr>
        <w:t>（業務場所</w:t>
      </w:r>
      <w:r>
        <w:rPr>
          <w:rFonts w:ascii="ＭＳ 明朝" w:eastAsia="ＭＳ 明朝" w:hAnsi="ＭＳ 明朝" w:hint="eastAsia"/>
          <w:sz w:val="24"/>
          <w:szCs w:val="24"/>
        </w:rPr>
        <w:t>）</w:t>
      </w:r>
    </w:p>
    <w:p w:rsidR="003C24ED" w:rsidRPr="003C24ED" w:rsidRDefault="003C24ED" w:rsidP="006442E3">
      <w:pPr>
        <w:widowControl/>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5F0733">
        <w:rPr>
          <w:rFonts w:ascii="ＭＳ 明朝" w:eastAsia="ＭＳ 明朝" w:hAnsi="ＭＳ 明朝" w:hint="eastAsia"/>
          <w:sz w:val="24"/>
          <w:szCs w:val="24"/>
        </w:rPr>
        <w:t>５</w:t>
      </w:r>
      <w:r w:rsidRPr="003C24ED">
        <w:rPr>
          <w:rFonts w:ascii="ＭＳ 明朝" w:eastAsia="ＭＳ 明朝" w:hAnsi="ＭＳ 明朝" w:hint="eastAsia"/>
          <w:sz w:val="24"/>
          <w:szCs w:val="24"/>
        </w:rPr>
        <w:t>条</w:t>
      </w:r>
      <w:r w:rsidR="00ED0937">
        <w:rPr>
          <w:rFonts w:ascii="ＭＳ 明朝" w:eastAsia="ＭＳ 明朝" w:hAnsi="ＭＳ 明朝" w:hint="eastAsia"/>
          <w:sz w:val="24"/>
          <w:szCs w:val="24"/>
        </w:rPr>
        <w:t xml:space="preserve">　</w:t>
      </w:r>
      <w:r w:rsidRPr="003C24ED">
        <w:rPr>
          <w:rFonts w:ascii="ＭＳ 明朝" w:eastAsia="ＭＳ 明朝" w:hAnsi="ＭＳ 明朝" w:hint="eastAsia"/>
          <w:sz w:val="24"/>
          <w:szCs w:val="24"/>
        </w:rPr>
        <w:t>業務場所</w:t>
      </w:r>
      <w:r w:rsidRPr="003C24ED">
        <w:rPr>
          <w:rFonts w:ascii="ＭＳ 明朝" w:eastAsia="ＭＳ 明朝" w:hAnsi="ＭＳ 明朝"/>
          <w:sz w:val="24"/>
          <w:szCs w:val="24"/>
        </w:rPr>
        <w:t>は、</w:t>
      </w:r>
      <w:r>
        <w:rPr>
          <w:rFonts w:ascii="ＭＳ 明朝" w:eastAsia="ＭＳ 明朝" w:hAnsi="ＭＳ 明朝"/>
          <w:sz w:val="24"/>
          <w:szCs w:val="24"/>
        </w:rPr>
        <w:t>茅野</w:t>
      </w:r>
      <w:r w:rsidR="00E550D0">
        <w:rPr>
          <w:rFonts w:ascii="ＭＳ 明朝" w:eastAsia="ＭＳ 明朝" w:hAnsi="ＭＳ 明朝" w:hint="eastAsia"/>
          <w:sz w:val="24"/>
          <w:szCs w:val="24"/>
        </w:rPr>
        <w:t>市内</w:t>
      </w:r>
      <w:r w:rsidR="006442E3">
        <w:rPr>
          <w:rFonts w:ascii="ＭＳ 明朝" w:eastAsia="ＭＳ 明朝" w:hAnsi="ＭＳ 明朝" w:hint="eastAsia"/>
          <w:sz w:val="24"/>
          <w:szCs w:val="24"/>
        </w:rPr>
        <w:t>一円</w:t>
      </w:r>
      <w:r w:rsidR="00AE2AAE">
        <w:rPr>
          <w:rFonts w:ascii="ＭＳ 明朝" w:eastAsia="ＭＳ 明朝" w:hAnsi="ＭＳ 明朝" w:hint="eastAsia"/>
          <w:sz w:val="24"/>
          <w:szCs w:val="24"/>
        </w:rPr>
        <w:t>とする。</w:t>
      </w:r>
    </w:p>
    <w:p w:rsidR="003C24ED" w:rsidRPr="003C24ED" w:rsidRDefault="003C24ED" w:rsidP="00FE1DAD">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t>（業務体制及び待機時間</w:t>
      </w:r>
      <w:r w:rsidR="006442E3">
        <w:rPr>
          <w:rFonts w:ascii="ＭＳ 明朝" w:eastAsia="ＭＳ 明朝" w:hAnsi="ＭＳ 明朝" w:hint="eastAsia"/>
          <w:sz w:val="24"/>
          <w:szCs w:val="24"/>
        </w:rPr>
        <w:t>）</w:t>
      </w:r>
    </w:p>
    <w:p w:rsidR="003C24ED" w:rsidRPr="003C24E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5F0733">
        <w:rPr>
          <w:rFonts w:ascii="ＭＳ 明朝" w:eastAsia="ＭＳ 明朝" w:hAnsi="ＭＳ 明朝" w:hint="eastAsia"/>
          <w:sz w:val="24"/>
          <w:szCs w:val="24"/>
        </w:rPr>
        <w:t>６</w:t>
      </w:r>
      <w:r w:rsidRPr="003C24ED">
        <w:rPr>
          <w:rFonts w:ascii="ＭＳ 明朝" w:eastAsia="ＭＳ 明朝" w:hAnsi="ＭＳ 明朝" w:hint="eastAsia"/>
          <w:sz w:val="24"/>
          <w:szCs w:val="24"/>
        </w:rPr>
        <w:t>条</w:t>
      </w:r>
      <w:r w:rsidR="006442E3">
        <w:rPr>
          <w:rFonts w:ascii="ＭＳ 明朝" w:eastAsia="ＭＳ 明朝" w:hAnsi="ＭＳ 明朝" w:hint="eastAsia"/>
          <w:sz w:val="24"/>
          <w:szCs w:val="24"/>
        </w:rPr>
        <w:t xml:space="preserve">　</w:t>
      </w:r>
      <w:r w:rsidRPr="003C24ED">
        <w:rPr>
          <w:rFonts w:ascii="ＭＳ 明朝" w:eastAsia="ＭＳ 明朝" w:hAnsi="ＭＳ 明朝" w:hint="eastAsia"/>
          <w:sz w:val="24"/>
          <w:szCs w:val="24"/>
        </w:rPr>
        <w:t>受託者の業務体制については、</w:t>
      </w:r>
      <w:r w:rsidRPr="003C24ED">
        <w:rPr>
          <w:rFonts w:ascii="ＭＳ 明朝" w:eastAsia="ＭＳ 明朝" w:hAnsi="ＭＳ 明朝"/>
          <w:sz w:val="24"/>
          <w:szCs w:val="24"/>
        </w:rPr>
        <w:t>午前</w:t>
      </w:r>
      <w:r w:rsidR="005874DD">
        <w:rPr>
          <w:rFonts w:ascii="ＭＳ 明朝" w:eastAsia="ＭＳ 明朝" w:hAnsi="ＭＳ 明朝" w:hint="eastAsia"/>
          <w:sz w:val="24"/>
          <w:szCs w:val="24"/>
        </w:rPr>
        <w:t>0</w:t>
      </w:r>
      <w:r w:rsidRPr="003C24ED">
        <w:rPr>
          <w:rFonts w:ascii="ＭＳ 明朝" w:eastAsia="ＭＳ 明朝" w:hAnsi="ＭＳ 明朝"/>
          <w:sz w:val="24"/>
          <w:szCs w:val="24"/>
        </w:rPr>
        <w:t>時</w:t>
      </w:r>
      <w:r w:rsidR="006442E3">
        <w:rPr>
          <w:rFonts w:ascii="ＭＳ 明朝" w:eastAsia="ＭＳ 明朝" w:hAnsi="ＭＳ 明朝" w:hint="eastAsia"/>
          <w:sz w:val="24"/>
          <w:szCs w:val="24"/>
        </w:rPr>
        <w:t>00</w:t>
      </w:r>
      <w:r w:rsidRPr="003C24ED">
        <w:rPr>
          <w:rFonts w:ascii="ＭＳ 明朝" w:eastAsia="ＭＳ 明朝" w:hAnsi="ＭＳ 明朝"/>
          <w:sz w:val="24"/>
          <w:szCs w:val="24"/>
        </w:rPr>
        <w:t>分から翌日午前</w:t>
      </w:r>
      <w:r w:rsidR="005874DD">
        <w:rPr>
          <w:rFonts w:ascii="ＭＳ 明朝" w:eastAsia="ＭＳ 明朝" w:hAnsi="ＭＳ 明朝" w:hint="eastAsia"/>
          <w:sz w:val="24"/>
          <w:szCs w:val="24"/>
        </w:rPr>
        <w:t>0</w:t>
      </w:r>
      <w:r w:rsidRPr="003C24ED">
        <w:rPr>
          <w:rFonts w:ascii="ＭＳ 明朝" w:eastAsia="ＭＳ 明朝" w:hAnsi="ＭＳ 明朝"/>
          <w:sz w:val="24"/>
          <w:szCs w:val="24"/>
        </w:rPr>
        <w:t>時00分までと</w:t>
      </w:r>
      <w:r w:rsidR="006442E3">
        <w:rPr>
          <w:rFonts w:ascii="ＭＳ 明朝" w:eastAsia="ＭＳ 明朝" w:hAnsi="ＭＳ 明朝" w:hint="eastAsia"/>
          <w:sz w:val="24"/>
          <w:szCs w:val="24"/>
        </w:rPr>
        <w:t>する</w:t>
      </w:r>
      <w:r w:rsidRPr="003C24ED">
        <w:rPr>
          <w:rFonts w:ascii="ＭＳ 明朝" w:eastAsia="ＭＳ 明朝" w:hAnsi="ＭＳ 明朝"/>
          <w:sz w:val="24"/>
          <w:szCs w:val="24"/>
        </w:rPr>
        <w:t>。また、</w:t>
      </w:r>
      <w:r w:rsidR="00F5601A">
        <w:rPr>
          <w:rFonts w:ascii="ＭＳ 明朝" w:eastAsia="ＭＳ 明朝" w:hAnsi="ＭＳ 明朝"/>
          <w:sz w:val="24"/>
          <w:szCs w:val="24"/>
        </w:rPr>
        <w:t>当番</w:t>
      </w:r>
      <w:r w:rsidRPr="003C24ED">
        <w:rPr>
          <w:rFonts w:ascii="ＭＳ 明朝" w:eastAsia="ＭＳ 明朝" w:hAnsi="ＭＳ 明朝"/>
          <w:sz w:val="24"/>
          <w:szCs w:val="24"/>
        </w:rPr>
        <w:t>の</w:t>
      </w:r>
      <w:r w:rsidR="00BA6909">
        <w:rPr>
          <w:rFonts w:ascii="ＭＳ 明朝" w:eastAsia="ＭＳ 明朝" w:hAnsi="ＭＳ 明朝" w:hint="eastAsia"/>
          <w:sz w:val="24"/>
          <w:szCs w:val="24"/>
        </w:rPr>
        <w:t>順番の</w:t>
      </w:r>
      <w:r w:rsidRPr="003C24ED">
        <w:rPr>
          <w:rFonts w:ascii="ＭＳ 明朝" w:eastAsia="ＭＳ 明朝" w:hAnsi="ＭＳ 明朝"/>
          <w:sz w:val="24"/>
          <w:szCs w:val="24"/>
        </w:rPr>
        <w:t>決定方法については、</w:t>
      </w:r>
      <w:r w:rsidR="00F93707">
        <w:rPr>
          <w:rFonts w:ascii="ＭＳ 明朝" w:eastAsia="ＭＳ 明朝" w:hAnsi="ＭＳ 明朝" w:hint="eastAsia"/>
          <w:sz w:val="24"/>
          <w:szCs w:val="24"/>
        </w:rPr>
        <w:t>委託者において</w:t>
      </w:r>
      <w:r w:rsidRPr="003C24ED">
        <w:rPr>
          <w:rFonts w:ascii="ＭＳ 明朝" w:eastAsia="ＭＳ 明朝" w:hAnsi="ＭＳ 明朝"/>
          <w:sz w:val="24"/>
          <w:szCs w:val="24"/>
        </w:rPr>
        <w:t>決定するものとする。</w:t>
      </w:r>
    </w:p>
    <w:p w:rsidR="003C24ED" w:rsidRPr="003C24ED" w:rsidRDefault="003C24ED" w:rsidP="00FE1DAD">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t>（受託者の待機）</w:t>
      </w:r>
    </w:p>
    <w:p w:rsidR="00C0331A"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FE35B0">
        <w:rPr>
          <w:rFonts w:ascii="ＭＳ 明朝" w:eastAsia="ＭＳ 明朝" w:hAnsi="ＭＳ 明朝" w:hint="eastAsia"/>
          <w:sz w:val="24"/>
          <w:szCs w:val="24"/>
        </w:rPr>
        <w:t>７</w:t>
      </w:r>
      <w:r w:rsidRPr="003C24ED">
        <w:rPr>
          <w:rFonts w:ascii="ＭＳ 明朝" w:eastAsia="ＭＳ 明朝" w:hAnsi="ＭＳ 明朝" w:hint="eastAsia"/>
          <w:sz w:val="24"/>
          <w:szCs w:val="24"/>
        </w:rPr>
        <w:t>条</w:t>
      </w:r>
      <w:r w:rsidR="006442E3">
        <w:rPr>
          <w:rFonts w:ascii="ＭＳ 明朝" w:eastAsia="ＭＳ 明朝" w:hAnsi="ＭＳ 明朝" w:hint="eastAsia"/>
          <w:sz w:val="24"/>
          <w:szCs w:val="24"/>
        </w:rPr>
        <w:t xml:space="preserve">　</w:t>
      </w:r>
      <w:r w:rsidR="00F5601A">
        <w:rPr>
          <w:rFonts w:ascii="ＭＳ 明朝" w:eastAsia="ＭＳ 明朝" w:hAnsi="ＭＳ 明朝"/>
          <w:sz w:val="24"/>
          <w:szCs w:val="24"/>
        </w:rPr>
        <w:t>当番</w:t>
      </w:r>
      <w:r w:rsidRPr="003C24ED">
        <w:rPr>
          <w:rFonts w:ascii="ＭＳ 明朝" w:eastAsia="ＭＳ 明朝" w:hAnsi="ＭＳ 明朝"/>
          <w:sz w:val="24"/>
          <w:szCs w:val="24"/>
        </w:rPr>
        <w:t>期間中の待機において、受託者は</w:t>
      </w:r>
      <w:r w:rsidR="00BA6909">
        <w:rPr>
          <w:rFonts w:ascii="ＭＳ 明朝" w:eastAsia="ＭＳ 明朝" w:hAnsi="ＭＳ 明朝" w:hint="eastAsia"/>
          <w:sz w:val="24"/>
          <w:szCs w:val="24"/>
        </w:rPr>
        <w:t>固定電話、</w:t>
      </w:r>
      <w:r w:rsidRPr="003C24ED">
        <w:rPr>
          <w:rFonts w:ascii="ＭＳ 明朝" w:eastAsia="ＭＳ 明朝" w:hAnsi="ＭＳ 明朝"/>
          <w:sz w:val="24"/>
          <w:szCs w:val="24"/>
        </w:rPr>
        <w:t>携帯電話等により必ず連絡及び対応がとれる体制をとること。連絡がとれない場合は受託者の不履行とみなすことができる。</w:t>
      </w:r>
    </w:p>
    <w:p w:rsidR="00C0331A" w:rsidRDefault="00C0331A" w:rsidP="00FE1DAD">
      <w:pPr>
        <w:widowControl/>
        <w:ind w:left="240" w:hangingChars="100" w:hanging="240"/>
        <w:jc w:val="left"/>
        <w:rPr>
          <w:rFonts w:ascii="ＭＳ 明朝" w:eastAsia="ＭＳ 明朝" w:hAnsi="ＭＳ 明朝"/>
          <w:sz w:val="24"/>
          <w:szCs w:val="24"/>
        </w:rPr>
      </w:pPr>
    </w:p>
    <w:p w:rsidR="00C0331A" w:rsidRDefault="00C0331A" w:rsidP="00FE1DAD">
      <w:pPr>
        <w:widowControl/>
        <w:ind w:left="240" w:hangingChars="100" w:hanging="240"/>
        <w:jc w:val="left"/>
        <w:rPr>
          <w:rFonts w:ascii="ＭＳ 明朝" w:eastAsia="ＭＳ 明朝" w:hAnsi="ＭＳ 明朝"/>
          <w:sz w:val="24"/>
          <w:szCs w:val="24"/>
        </w:rPr>
      </w:pPr>
    </w:p>
    <w:p w:rsidR="00C0331A" w:rsidRDefault="003C24ED" w:rsidP="00C0331A">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lastRenderedPageBreak/>
        <w:t>（業務委託の態勢及び即応の義務）</w:t>
      </w:r>
    </w:p>
    <w:p w:rsidR="003C24ED" w:rsidRPr="003C24ED" w:rsidRDefault="003C24ED" w:rsidP="0078526B">
      <w:pPr>
        <w:widowControl/>
        <w:ind w:leftChars="-8" w:left="223"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FE35B0">
        <w:rPr>
          <w:rFonts w:ascii="ＭＳ 明朝" w:eastAsia="ＭＳ 明朝" w:hAnsi="ＭＳ 明朝" w:hint="eastAsia"/>
          <w:sz w:val="24"/>
          <w:szCs w:val="24"/>
        </w:rPr>
        <w:t>８</w:t>
      </w:r>
      <w:r w:rsidRPr="003C24ED">
        <w:rPr>
          <w:rFonts w:ascii="ＭＳ 明朝" w:eastAsia="ＭＳ 明朝" w:hAnsi="ＭＳ 明朝" w:hint="eastAsia"/>
          <w:sz w:val="24"/>
          <w:szCs w:val="24"/>
        </w:rPr>
        <w:t>条</w:t>
      </w:r>
      <w:r w:rsidR="00997AD4">
        <w:rPr>
          <w:rFonts w:ascii="ＭＳ 明朝" w:eastAsia="ＭＳ 明朝" w:hAnsi="ＭＳ 明朝" w:hint="eastAsia"/>
          <w:sz w:val="24"/>
          <w:szCs w:val="24"/>
        </w:rPr>
        <w:t xml:space="preserve">　</w:t>
      </w:r>
      <w:r w:rsidR="00F5601A">
        <w:rPr>
          <w:rFonts w:ascii="ＭＳ 明朝" w:eastAsia="ＭＳ 明朝" w:hAnsi="ＭＳ 明朝"/>
          <w:sz w:val="24"/>
          <w:szCs w:val="24"/>
        </w:rPr>
        <w:t>当番</w:t>
      </w:r>
      <w:r w:rsidRPr="003C24ED">
        <w:rPr>
          <w:rFonts w:ascii="ＭＳ 明朝" w:eastAsia="ＭＳ 明朝" w:hAnsi="ＭＳ 明朝"/>
          <w:sz w:val="24"/>
          <w:szCs w:val="24"/>
        </w:rPr>
        <w:t>業務は、緊急を要する業務を対象としていることから、受託者は業務の特殊性を十分に認識し、業務委託契約書及び本仕様書に基づき、職務を誠実に行うとともに職務のサービス性について社内教育を徹底するものとし、</w:t>
      </w:r>
      <w:r w:rsidR="00F5601A">
        <w:rPr>
          <w:rFonts w:ascii="ＭＳ 明朝" w:eastAsia="ＭＳ 明朝" w:hAnsi="ＭＳ 明朝"/>
          <w:sz w:val="24"/>
          <w:szCs w:val="24"/>
        </w:rPr>
        <w:t>当番</w:t>
      </w:r>
      <w:r w:rsidRPr="003C24ED">
        <w:rPr>
          <w:rFonts w:ascii="ＭＳ 明朝" w:eastAsia="ＭＳ 明朝" w:hAnsi="ＭＳ 明朝"/>
          <w:sz w:val="24"/>
          <w:szCs w:val="24"/>
        </w:rPr>
        <w:t>中は、昼夜を問わず、</w:t>
      </w:r>
      <w:r w:rsidR="00F5601A">
        <w:rPr>
          <w:rFonts w:ascii="ＭＳ 明朝" w:eastAsia="ＭＳ 明朝" w:hAnsi="ＭＳ 明朝"/>
          <w:sz w:val="24"/>
          <w:szCs w:val="24"/>
        </w:rPr>
        <w:t>当番</w:t>
      </w:r>
      <w:r w:rsidR="005F0733">
        <w:rPr>
          <w:rFonts w:ascii="ＭＳ 明朝" w:eastAsia="ＭＳ 明朝" w:hAnsi="ＭＳ 明朝" w:hint="eastAsia"/>
          <w:sz w:val="24"/>
          <w:szCs w:val="24"/>
        </w:rPr>
        <w:t>業務</w:t>
      </w:r>
      <w:r w:rsidRPr="003C24ED">
        <w:rPr>
          <w:rFonts w:ascii="ＭＳ 明朝" w:eastAsia="ＭＳ 明朝" w:hAnsi="ＭＳ 明朝"/>
          <w:sz w:val="24"/>
          <w:szCs w:val="24"/>
        </w:rPr>
        <w:t>の依頼に</w:t>
      </w:r>
      <w:r w:rsidRPr="003C24ED">
        <w:rPr>
          <w:rFonts w:ascii="ＭＳ 明朝" w:eastAsia="ＭＳ 明朝" w:hAnsi="ＭＳ 明朝" w:hint="eastAsia"/>
          <w:sz w:val="24"/>
          <w:szCs w:val="24"/>
        </w:rPr>
        <w:t>即応できる態勢を整えておかなければならない。</w:t>
      </w:r>
    </w:p>
    <w:p w:rsidR="003C24ED" w:rsidRPr="003C24E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２</w:t>
      </w:r>
      <w:r w:rsidR="00D5752D">
        <w:rPr>
          <w:rFonts w:ascii="ＭＳ 明朝" w:eastAsia="ＭＳ 明朝" w:hAnsi="ＭＳ 明朝" w:hint="eastAsia"/>
          <w:sz w:val="24"/>
          <w:szCs w:val="24"/>
        </w:rPr>
        <w:t xml:space="preserve">　</w:t>
      </w:r>
      <w:r w:rsidRPr="003C24ED">
        <w:rPr>
          <w:rFonts w:ascii="ＭＳ 明朝" w:eastAsia="ＭＳ 明朝" w:hAnsi="ＭＳ 明朝"/>
          <w:sz w:val="24"/>
          <w:szCs w:val="24"/>
        </w:rPr>
        <w:t>受託者は、</w:t>
      </w:r>
      <w:r w:rsidR="00F5601A">
        <w:rPr>
          <w:rFonts w:ascii="ＭＳ 明朝" w:eastAsia="ＭＳ 明朝" w:hAnsi="ＭＳ 明朝"/>
          <w:sz w:val="24"/>
          <w:szCs w:val="24"/>
        </w:rPr>
        <w:t>当番</w:t>
      </w:r>
      <w:r w:rsidRPr="003C24ED">
        <w:rPr>
          <w:rFonts w:ascii="ＭＳ 明朝" w:eastAsia="ＭＳ 明朝" w:hAnsi="ＭＳ 明朝"/>
          <w:sz w:val="24"/>
          <w:szCs w:val="24"/>
        </w:rPr>
        <w:t>中、委託者</w:t>
      </w:r>
      <w:r w:rsidR="00F93707">
        <w:rPr>
          <w:rFonts w:ascii="ＭＳ 明朝" w:eastAsia="ＭＳ 明朝" w:hAnsi="ＭＳ 明朝" w:hint="eastAsia"/>
          <w:sz w:val="24"/>
          <w:szCs w:val="24"/>
        </w:rPr>
        <w:t>及び個人等</w:t>
      </w:r>
      <w:r w:rsidRPr="003C24ED">
        <w:rPr>
          <w:rFonts w:ascii="ＭＳ 明朝" w:eastAsia="ＭＳ 明朝" w:hAnsi="ＭＳ 明朝"/>
          <w:sz w:val="24"/>
          <w:szCs w:val="24"/>
        </w:rPr>
        <w:t>からの緊急対応を求められた場合は、速やかに現地に赴き、初期対応及び修繕等業務を行う義務を負うものとする。</w:t>
      </w:r>
    </w:p>
    <w:p w:rsidR="003C24ED" w:rsidRPr="003C24ED" w:rsidRDefault="003C24ED" w:rsidP="00FE1DAD">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t>（施工）</w:t>
      </w:r>
    </w:p>
    <w:p w:rsidR="003C24ED" w:rsidRPr="003C24E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FE35B0">
        <w:rPr>
          <w:rFonts w:ascii="ＭＳ 明朝" w:eastAsia="ＭＳ 明朝" w:hAnsi="ＭＳ 明朝" w:hint="eastAsia"/>
          <w:sz w:val="24"/>
          <w:szCs w:val="24"/>
        </w:rPr>
        <w:t>９</w:t>
      </w:r>
      <w:r w:rsidRPr="003C24ED">
        <w:rPr>
          <w:rFonts w:ascii="ＭＳ 明朝" w:eastAsia="ＭＳ 明朝" w:hAnsi="ＭＳ 明朝" w:hint="eastAsia"/>
          <w:sz w:val="24"/>
          <w:szCs w:val="24"/>
        </w:rPr>
        <w:t>条</w:t>
      </w:r>
      <w:r w:rsidR="00D5752D">
        <w:rPr>
          <w:rFonts w:ascii="ＭＳ 明朝" w:eastAsia="ＭＳ 明朝" w:hAnsi="ＭＳ 明朝" w:hint="eastAsia"/>
          <w:sz w:val="24"/>
          <w:szCs w:val="24"/>
        </w:rPr>
        <w:t xml:space="preserve">　</w:t>
      </w:r>
      <w:r w:rsidRPr="003C24ED">
        <w:rPr>
          <w:rFonts w:ascii="ＭＳ 明朝" w:eastAsia="ＭＳ 明朝" w:hAnsi="ＭＳ 明朝"/>
          <w:sz w:val="24"/>
          <w:szCs w:val="24"/>
        </w:rPr>
        <w:t>配管工事等は、原則、</w:t>
      </w:r>
      <w:r w:rsidR="00A1308F">
        <w:rPr>
          <w:rFonts w:ascii="ＭＳ 明朝" w:eastAsia="ＭＳ 明朝" w:hAnsi="ＭＳ 明朝" w:hint="eastAsia"/>
          <w:sz w:val="24"/>
          <w:szCs w:val="24"/>
        </w:rPr>
        <w:t>選任されている有資格者</w:t>
      </w:r>
      <w:r w:rsidRPr="003C24ED">
        <w:rPr>
          <w:rFonts w:ascii="ＭＳ 明朝" w:eastAsia="ＭＳ 明朝" w:hAnsi="ＭＳ 明朝"/>
          <w:sz w:val="24"/>
          <w:szCs w:val="24"/>
        </w:rPr>
        <w:t>の技術指導により施工することとする。</w:t>
      </w:r>
    </w:p>
    <w:p w:rsidR="003C24ED" w:rsidRPr="003C24ED" w:rsidRDefault="003C24ED" w:rsidP="00FE1DAD">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t>（機材の整備）</w:t>
      </w:r>
    </w:p>
    <w:p w:rsidR="00472EC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FE35B0">
        <w:rPr>
          <w:rFonts w:ascii="ＭＳ 明朝" w:eastAsia="ＭＳ 明朝" w:hAnsi="ＭＳ 明朝" w:hint="eastAsia"/>
          <w:sz w:val="24"/>
          <w:szCs w:val="24"/>
        </w:rPr>
        <w:t>10</w:t>
      </w:r>
      <w:r w:rsidRPr="003C24ED">
        <w:rPr>
          <w:rFonts w:ascii="ＭＳ 明朝" w:eastAsia="ＭＳ 明朝" w:hAnsi="ＭＳ 明朝" w:hint="eastAsia"/>
          <w:sz w:val="24"/>
          <w:szCs w:val="24"/>
        </w:rPr>
        <w:t>条</w:t>
      </w:r>
      <w:r w:rsidR="00D5752D">
        <w:rPr>
          <w:rFonts w:ascii="ＭＳ 明朝" w:eastAsia="ＭＳ 明朝" w:hAnsi="ＭＳ 明朝" w:hint="eastAsia"/>
          <w:sz w:val="24"/>
          <w:szCs w:val="24"/>
        </w:rPr>
        <w:t xml:space="preserve">　</w:t>
      </w:r>
      <w:r w:rsidRPr="003C24ED">
        <w:rPr>
          <w:rFonts w:ascii="ＭＳ 明朝" w:eastAsia="ＭＳ 明朝" w:hAnsi="ＭＳ 明朝"/>
          <w:sz w:val="24"/>
          <w:szCs w:val="24"/>
        </w:rPr>
        <w:t>受託者は、</w:t>
      </w:r>
      <w:r w:rsidR="00F5601A">
        <w:rPr>
          <w:rFonts w:ascii="ＭＳ 明朝" w:eastAsia="ＭＳ 明朝" w:hAnsi="ＭＳ 明朝"/>
          <w:sz w:val="24"/>
          <w:szCs w:val="24"/>
        </w:rPr>
        <w:t>当番</w:t>
      </w:r>
      <w:r w:rsidRPr="003C24ED">
        <w:rPr>
          <w:rFonts w:ascii="ＭＳ 明朝" w:eastAsia="ＭＳ 明朝" w:hAnsi="ＭＳ 明朝"/>
          <w:sz w:val="24"/>
          <w:szCs w:val="24"/>
        </w:rPr>
        <w:t>中、</w:t>
      </w:r>
      <w:r w:rsidR="00D5752D">
        <w:rPr>
          <w:rFonts w:ascii="ＭＳ 明朝" w:eastAsia="ＭＳ 明朝" w:hAnsi="ＭＳ 明朝" w:hint="eastAsia"/>
          <w:sz w:val="24"/>
          <w:szCs w:val="24"/>
        </w:rPr>
        <w:t>修繕</w:t>
      </w:r>
      <w:r w:rsidRPr="003C24ED">
        <w:rPr>
          <w:rFonts w:ascii="ＭＳ 明朝" w:eastAsia="ＭＳ 明朝" w:hAnsi="ＭＳ 明朝"/>
          <w:sz w:val="24"/>
          <w:szCs w:val="24"/>
        </w:rPr>
        <w:t>業務</w:t>
      </w:r>
      <w:r w:rsidR="00664F7C">
        <w:rPr>
          <w:rFonts w:ascii="ＭＳ 明朝" w:eastAsia="ＭＳ 明朝" w:hAnsi="ＭＳ 明朝" w:hint="eastAsia"/>
          <w:sz w:val="24"/>
          <w:szCs w:val="24"/>
        </w:rPr>
        <w:t>等</w:t>
      </w:r>
      <w:r w:rsidRPr="003C24ED">
        <w:rPr>
          <w:rFonts w:ascii="ＭＳ 明朝" w:eastAsia="ＭＳ 明朝" w:hAnsi="ＭＳ 明朝"/>
          <w:sz w:val="24"/>
          <w:szCs w:val="24"/>
        </w:rPr>
        <w:t>に支障をきたさないよう、</w:t>
      </w:r>
      <w:r>
        <w:rPr>
          <w:rFonts w:ascii="ＭＳ 明朝" w:eastAsia="ＭＳ 明朝" w:hAnsi="ＭＳ 明朝"/>
          <w:sz w:val="24"/>
          <w:szCs w:val="24"/>
        </w:rPr>
        <w:t>茅野</w:t>
      </w:r>
      <w:r w:rsidRPr="003C24ED">
        <w:rPr>
          <w:rFonts w:ascii="ＭＳ 明朝" w:eastAsia="ＭＳ 明朝" w:hAnsi="ＭＳ 明朝"/>
          <w:sz w:val="24"/>
          <w:szCs w:val="24"/>
        </w:rPr>
        <w:t>市</w:t>
      </w:r>
      <w:r w:rsidR="00C0331A">
        <w:rPr>
          <w:rFonts w:ascii="ＭＳ 明朝" w:eastAsia="ＭＳ 明朝" w:hAnsi="ＭＳ 明朝" w:hint="eastAsia"/>
          <w:sz w:val="24"/>
          <w:szCs w:val="24"/>
        </w:rPr>
        <w:t>上下</w:t>
      </w:r>
      <w:r w:rsidRPr="003C24ED">
        <w:rPr>
          <w:rFonts w:ascii="ＭＳ 明朝" w:eastAsia="ＭＳ 明朝" w:hAnsi="ＭＳ 明朝"/>
          <w:sz w:val="24"/>
          <w:szCs w:val="24"/>
        </w:rPr>
        <w:t>水道</w:t>
      </w:r>
      <w:r w:rsidR="00472ECD">
        <w:rPr>
          <w:rFonts w:ascii="ＭＳ 明朝" w:eastAsia="ＭＳ 明朝" w:hAnsi="ＭＳ 明朝" w:hint="eastAsia"/>
          <w:sz w:val="24"/>
          <w:szCs w:val="24"/>
        </w:rPr>
        <w:t>緊急</w:t>
      </w:r>
      <w:r w:rsidRPr="003C24ED">
        <w:rPr>
          <w:rFonts w:ascii="ＭＳ 明朝" w:eastAsia="ＭＳ 明朝" w:hAnsi="ＭＳ 明朝"/>
          <w:sz w:val="24"/>
          <w:szCs w:val="24"/>
        </w:rPr>
        <w:t>当番業者に関する</w:t>
      </w:r>
      <w:r w:rsidRPr="00B0407F">
        <w:rPr>
          <w:rFonts w:ascii="ＭＳ 明朝" w:eastAsia="ＭＳ 明朝" w:hAnsi="ＭＳ 明朝"/>
          <w:sz w:val="24"/>
          <w:szCs w:val="24"/>
        </w:rPr>
        <w:t>事務取扱</w:t>
      </w:r>
      <w:r w:rsidR="005F0733">
        <w:rPr>
          <w:rFonts w:ascii="ＭＳ 明朝" w:eastAsia="ＭＳ 明朝" w:hAnsi="ＭＳ 明朝" w:hint="eastAsia"/>
          <w:sz w:val="24"/>
          <w:szCs w:val="24"/>
        </w:rPr>
        <w:t>要領の</w:t>
      </w:r>
      <w:r w:rsidR="00C0331A">
        <w:rPr>
          <w:rFonts w:ascii="ＭＳ 明朝" w:eastAsia="ＭＳ 明朝" w:hAnsi="ＭＳ 明朝" w:hint="eastAsia"/>
          <w:sz w:val="24"/>
          <w:szCs w:val="24"/>
        </w:rPr>
        <w:t>上下</w:t>
      </w:r>
      <w:r w:rsidR="005F0733" w:rsidRPr="005F0733">
        <w:rPr>
          <w:rFonts w:ascii="ＭＳ 明朝" w:eastAsia="ＭＳ 明朝" w:hAnsi="ＭＳ 明朝" w:hint="eastAsia"/>
          <w:sz w:val="24"/>
          <w:szCs w:val="24"/>
        </w:rPr>
        <w:t>水道管修繕工事に必要な資機材の保有調書</w:t>
      </w:r>
      <w:r w:rsidR="005F0733">
        <w:rPr>
          <w:rFonts w:ascii="ＭＳ 明朝" w:eastAsia="ＭＳ 明朝" w:hAnsi="ＭＳ 明朝" w:hint="eastAsia"/>
          <w:sz w:val="24"/>
          <w:szCs w:val="24"/>
        </w:rPr>
        <w:t>（様式第５号</w:t>
      </w:r>
      <w:r w:rsidRPr="003C24ED">
        <w:rPr>
          <w:rFonts w:ascii="ＭＳ 明朝" w:eastAsia="ＭＳ 明朝" w:hAnsi="ＭＳ 明朝"/>
          <w:sz w:val="24"/>
          <w:szCs w:val="24"/>
        </w:rPr>
        <w:t>）に掲げる資機材、その他工具</w:t>
      </w:r>
      <w:r w:rsidR="00664F7C">
        <w:rPr>
          <w:rFonts w:ascii="ＭＳ 明朝" w:eastAsia="ＭＳ 明朝" w:hAnsi="ＭＳ 明朝" w:hint="eastAsia"/>
          <w:sz w:val="24"/>
          <w:szCs w:val="24"/>
        </w:rPr>
        <w:t>、</w:t>
      </w:r>
      <w:r w:rsidR="00664F7C">
        <w:rPr>
          <w:rFonts w:ascii="ＭＳ 明朝" w:eastAsia="ＭＳ 明朝" w:hAnsi="ＭＳ 明朝"/>
          <w:sz w:val="24"/>
          <w:szCs w:val="24"/>
        </w:rPr>
        <w:t>保安設備等、修繕</w:t>
      </w:r>
      <w:r w:rsidRPr="003C24ED">
        <w:rPr>
          <w:rFonts w:ascii="ＭＳ 明朝" w:eastAsia="ＭＳ 明朝" w:hAnsi="ＭＳ 明朝"/>
          <w:sz w:val="24"/>
          <w:szCs w:val="24"/>
        </w:rPr>
        <w:t>業務</w:t>
      </w:r>
      <w:r w:rsidR="00664F7C">
        <w:rPr>
          <w:rFonts w:ascii="ＭＳ 明朝" w:eastAsia="ＭＳ 明朝" w:hAnsi="ＭＳ 明朝" w:hint="eastAsia"/>
          <w:sz w:val="24"/>
          <w:szCs w:val="24"/>
        </w:rPr>
        <w:t>等</w:t>
      </w:r>
      <w:r w:rsidRPr="003C24ED">
        <w:rPr>
          <w:rFonts w:ascii="ＭＳ 明朝" w:eastAsia="ＭＳ 明朝" w:hAnsi="ＭＳ 明朝"/>
          <w:sz w:val="24"/>
          <w:szCs w:val="24"/>
        </w:rPr>
        <w:t>に必要な機材</w:t>
      </w:r>
      <w:r w:rsidR="00247D4B">
        <w:rPr>
          <w:rFonts w:ascii="ＭＳ 明朝" w:eastAsia="ＭＳ 明朝" w:hAnsi="ＭＳ 明朝" w:hint="eastAsia"/>
          <w:sz w:val="24"/>
          <w:szCs w:val="24"/>
        </w:rPr>
        <w:t>を</w:t>
      </w:r>
      <w:r w:rsidRPr="003C24ED">
        <w:rPr>
          <w:rFonts w:ascii="ＭＳ 明朝" w:eastAsia="ＭＳ 明朝" w:hAnsi="ＭＳ 明朝"/>
          <w:sz w:val="24"/>
          <w:szCs w:val="24"/>
        </w:rPr>
        <w:t>整備しておかなければならない。</w:t>
      </w:r>
    </w:p>
    <w:p w:rsidR="003C24ED" w:rsidRPr="003C24ED" w:rsidRDefault="003C24ED" w:rsidP="00FE1DAD">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t>（業務報告）</w:t>
      </w:r>
    </w:p>
    <w:p w:rsidR="003C24ED" w:rsidRPr="003C24E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FE1DAD">
        <w:rPr>
          <w:rFonts w:ascii="ＭＳ 明朝" w:eastAsia="ＭＳ 明朝" w:hAnsi="ＭＳ 明朝" w:hint="eastAsia"/>
          <w:sz w:val="24"/>
          <w:szCs w:val="24"/>
        </w:rPr>
        <w:t>1</w:t>
      </w:r>
      <w:r w:rsidR="00FE35B0">
        <w:rPr>
          <w:rFonts w:ascii="ＭＳ 明朝" w:eastAsia="ＭＳ 明朝" w:hAnsi="ＭＳ 明朝" w:hint="eastAsia"/>
          <w:sz w:val="24"/>
          <w:szCs w:val="24"/>
        </w:rPr>
        <w:t>1</w:t>
      </w:r>
      <w:r w:rsidRPr="003C24ED">
        <w:rPr>
          <w:rFonts w:ascii="ＭＳ 明朝" w:eastAsia="ＭＳ 明朝" w:hAnsi="ＭＳ 明朝" w:hint="eastAsia"/>
          <w:sz w:val="24"/>
          <w:szCs w:val="24"/>
        </w:rPr>
        <w:t>条</w:t>
      </w:r>
      <w:r w:rsidR="00472ECD">
        <w:rPr>
          <w:rFonts w:ascii="ＭＳ 明朝" w:eastAsia="ＭＳ 明朝" w:hAnsi="ＭＳ 明朝" w:hint="eastAsia"/>
          <w:sz w:val="24"/>
          <w:szCs w:val="24"/>
        </w:rPr>
        <w:t xml:space="preserve">　</w:t>
      </w:r>
      <w:r w:rsidRPr="003C24ED">
        <w:rPr>
          <w:rFonts w:ascii="ＭＳ 明朝" w:eastAsia="ＭＳ 明朝" w:hAnsi="ＭＳ 明朝"/>
          <w:sz w:val="24"/>
          <w:szCs w:val="24"/>
        </w:rPr>
        <w:t>当日完了した</w:t>
      </w:r>
      <w:r w:rsidR="00F5601A">
        <w:rPr>
          <w:rFonts w:ascii="ＭＳ 明朝" w:eastAsia="ＭＳ 明朝" w:hAnsi="ＭＳ 明朝"/>
          <w:sz w:val="24"/>
          <w:szCs w:val="24"/>
        </w:rPr>
        <w:t>当番</w:t>
      </w:r>
      <w:r w:rsidRPr="003C24ED">
        <w:rPr>
          <w:rFonts w:ascii="ＭＳ 明朝" w:eastAsia="ＭＳ 明朝" w:hAnsi="ＭＳ 明朝"/>
          <w:sz w:val="24"/>
          <w:szCs w:val="24"/>
        </w:rPr>
        <w:t>業務の処置、箇所及びその状況は、委託者に報告するものとする。ただし、やむを得ず当日完了し</w:t>
      </w:r>
      <w:r w:rsidR="00664F7C">
        <w:rPr>
          <w:rFonts w:ascii="ＭＳ 明朝" w:eastAsia="ＭＳ 明朝" w:hAnsi="ＭＳ 明朝"/>
          <w:sz w:val="24"/>
          <w:szCs w:val="24"/>
        </w:rPr>
        <w:t>ない、又は応急処置した場合の保安設備等の設置及び翌日以降の修繕</w:t>
      </w:r>
      <w:r w:rsidRPr="003C24ED">
        <w:rPr>
          <w:rFonts w:ascii="ＭＳ 明朝" w:eastAsia="ＭＳ 明朝" w:hAnsi="ＭＳ 明朝"/>
          <w:sz w:val="24"/>
          <w:szCs w:val="24"/>
        </w:rPr>
        <w:t>業務</w:t>
      </w:r>
      <w:r w:rsidR="00664F7C">
        <w:rPr>
          <w:rFonts w:ascii="ＭＳ 明朝" w:eastAsia="ＭＳ 明朝" w:hAnsi="ＭＳ 明朝" w:hint="eastAsia"/>
          <w:sz w:val="24"/>
          <w:szCs w:val="24"/>
        </w:rPr>
        <w:t>等</w:t>
      </w:r>
      <w:r w:rsidRPr="003C24ED">
        <w:rPr>
          <w:rFonts w:ascii="ＭＳ 明朝" w:eastAsia="ＭＳ 明朝" w:hAnsi="ＭＳ 明朝"/>
          <w:sz w:val="24"/>
          <w:szCs w:val="24"/>
        </w:rPr>
        <w:t>については、委託者に報告し了承を得なければならない。</w:t>
      </w:r>
    </w:p>
    <w:p w:rsidR="003C24ED" w:rsidRPr="003C24E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２</w:t>
      </w:r>
      <w:r w:rsidR="00860559">
        <w:rPr>
          <w:rFonts w:ascii="ＭＳ 明朝" w:eastAsia="ＭＳ 明朝" w:hAnsi="ＭＳ 明朝" w:hint="eastAsia"/>
          <w:sz w:val="24"/>
          <w:szCs w:val="24"/>
        </w:rPr>
        <w:t xml:space="preserve">　</w:t>
      </w:r>
      <w:r w:rsidR="00664F7C">
        <w:rPr>
          <w:rFonts w:ascii="ＭＳ 明朝" w:eastAsia="ＭＳ 明朝" w:hAnsi="ＭＳ 明朝"/>
          <w:sz w:val="24"/>
          <w:szCs w:val="24"/>
        </w:rPr>
        <w:t>修繕</w:t>
      </w:r>
      <w:r w:rsidRPr="003C24ED">
        <w:rPr>
          <w:rFonts w:ascii="ＭＳ 明朝" w:eastAsia="ＭＳ 明朝" w:hAnsi="ＭＳ 明朝"/>
          <w:sz w:val="24"/>
          <w:szCs w:val="24"/>
        </w:rPr>
        <w:t>業務</w:t>
      </w:r>
      <w:r w:rsidR="00664F7C">
        <w:rPr>
          <w:rFonts w:ascii="ＭＳ 明朝" w:eastAsia="ＭＳ 明朝" w:hAnsi="ＭＳ 明朝" w:hint="eastAsia"/>
          <w:sz w:val="24"/>
          <w:szCs w:val="24"/>
        </w:rPr>
        <w:t>等</w:t>
      </w:r>
      <w:r w:rsidRPr="003C24ED">
        <w:rPr>
          <w:rFonts w:ascii="ＭＳ 明朝" w:eastAsia="ＭＳ 明朝" w:hAnsi="ＭＳ 明朝"/>
          <w:sz w:val="24"/>
          <w:szCs w:val="24"/>
        </w:rPr>
        <w:t>に係る費用が</w:t>
      </w:r>
      <w:r w:rsidR="00247D4B">
        <w:rPr>
          <w:rFonts w:ascii="ＭＳ 明朝" w:eastAsia="ＭＳ 明朝" w:hAnsi="ＭＳ 明朝" w:hint="eastAsia"/>
          <w:sz w:val="24"/>
          <w:szCs w:val="24"/>
        </w:rPr>
        <w:t>委託者</w:t>
      </w:r>
      <w:r w:rsidRPr="003C24ED">
        <w:rPr>
          <w:rFonts w:ascii="ＭＳ 明朝" w:eastAsia="ＭＳ 明朝" w:hAnsi="ＭＳ 明朝"/>
          <w:sz w:val="24"/>
          <w:szCs w:val="24"/>
        </w:rPr>
        <w:t>負担となる場合は、報告書に写真を添付するものとする。</w:t>
      </w:r>
    </w:p>
    <w:p w:rsidR="003C24ED" w:rsidRPr="003C24ED" w:rsidRDefault="003C24ED" w:rsidP="00FE1DAD">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t>（業務委託料）</w:t>
      </w:r>
    </w:p>
    <w:p w:rsidR="003C24ED" w:rsidRPr="003C24ED" w:rsidRDefault="003C24ED" w:rsidP="003C24ED">
      <w:pPr>
        <w:widowControl/>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FE1DAD">
        <w:rPr>
          <w:rFonts w:ascii="ＭＳ 明朝" w:eastAsia="ＭＳ 明朝" w:hAnsi="ＭＳ 明朝" w:hint="eastAsia"/>
          <w:sz w:val="24"/>
          <w:szCs w:val="24"/>
        </w:rPr>
        <w:t>1</w:t>
      </w:r>
      <w:r w:rsidR="00FE35B0">
        <w:rPr>
          <w:rFonts w:ascii="ＭＳ 明朝" w:eastAsia="ＭＳ 明朝" w:hAnsi="ＭＳ 明朝" w:hint="eastAsia"/>
          <w:sz w:val="24"/>
          <w:szCs w:val="24"/>
        </w:rPr>
        <w:t>2</w:t>
      </w:r>
      <w:r w:rsidRPr="003C24ED">
        <w:rPr>
          <w:rFonts w:ascii="ＭＳ 明朝" w:eastAsia="ＭＳ 明朝" w:hAnsi="ＭＳ 明朝" w:hint="eastAsia"/>
          <w:sz w:val="24"/>
          <w:szCs w:val="24"/>
        </w:rPr>
        <w:t>条</w:t>
      </w:r>
      <w:r w:rsidR="00860559">
        <w:rPr>
          <w:rFonts w:ascii="ＭＳ 明朝" w:eastAsia="ＭＳ 明朝" w:hAnsi="ＭＳ 明朝" w:hint="eastAsia"/>
          <w:sz w:val="24"/>
          <w:szCs w:val="24"/>
        </w:rPr>
        <w:t xml:space="preserve">　</w:t>
      </w:r>
      <w:r w:rsidRPr="003C24ED">
        <w:rPr>
          <w:rFonts w:ascii="ＭＳ 明朝" w:eastAsia="ＭＳ 明朝" w:hAnsi="ＭＳ 明朝"/>
          <w:sz w:val="24"/>
          <w:szCs w:val="24"/>
        </w:rPr>
        <w:t>業務に要する経費である</w:t>
      </w:r>
      <w:r w:rsidR="00A84955">
        <w:rPr>
          <w:rFonts w:ascii="ＭＳ 明朝" w:eastAsia="ＭＳ 明朝" w:hAnsi="ＭＳ 明朝" w:hint="eastAsia"/>
          <w:sz w:val="24"/>
          <w:szCs w:val="24"/>
        </w:rPr>
        <w:t>待機</w:t>
      </w:r>
      <w:r w:rsidRPr="003C24ED">
        <w:rPr>
          <w:rFonts w:ascii="ＭＳ 明朝" w:eastAsia="ＭＳ 明朝" w:hAnsi="ＭＳ 明朝"/>
          <w:sz w:val="24"/>
          <w:szCs w:val="24"/>
        </w:rPr>
        <w:t>料は、委託者が定める金額とする。</w:t>
      </w:r>
    </w:p>
    <w:p w:rsidR="003C24ED" w:rsidRPr="003C24ED" w:rsidRDefault="003C24ED" w:rsidP="00FE1DAD">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t>（修繕工事費の算出及び精算）</w:t>
      </w:r>
    </w:p>
    <w:p w:rsidR="003C24ED" w:rsidRPr="001870E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FE1DAD">
        <w:rPr>
          <w:rFonts w:ascii="ＭＳ 明朝" w:eastAsia="ＭＳ 明朝" w:hAnsi="ＭＳ 明朝" w:hint="eastAsia"/>
          <w:sz w:val="24"/>
          <w:szCs w:val="24"/>
        </w:rPr>
        <w:t>1</w:t>
      </w:r>
      <w:r w:rsidR="00FE35B0">
        <w:rPr>
          <w:rFonts w:ascii="ＭＳ 明朝" w:eastAsia="ＭＳ 明朝" w:hAnsi="ＭＳ 明朝" w:hint="eastAsia"/>
          <w:sz w:val="24"/>
          <w:szCs w:val="24"/>
        </w:rPr>
        <w:t>3</w:t>
      </w:r>
      <w:r w:rsidRPr="003C24ED">
        <w:rPr>
          <w:rFonts w:ascii="ＭＳ 明朝" w:eastAsia="ＭＳ 明朝" w:hAnsi="ＭＳ 明朝" w:hint="eastAsia"/>
          <w:sz w:val="24"/>
          <w:szCs w:val="24"/>
        </w:rPr>
        <w:t>条</w:t>
      </w:r>
      <w:r w:rsidR="00A84955">
        <w:rPr>
          <w:rFonts w:ascii="ＭＳ 明朝" w:eastAsia="ＭＳ 明朝" w:hAnsi="ＭＳ 明朝" w:hint="eastAsia"/>
          <w:sz w:val="24"/>
          <w:szCs w:val="24"/>
        </w:rPr>
        <w:t xml:space="preserve">　</w:t>
      </w:r>
      <w:r w:rsidRPr="003C24ED">
        <w:rPr>
          <w:rFonts w:ascii="ＭＳ 明朝" w:eastAsia="ＭＳ 明朝" w:hAnsi="ＭＳ 明朝"/>
          <w:sz w:val="24"/>
          <w:szCs w:val="24"/>
        </w:rPr>
        <w:t>修繕業務</w:t>
      </w:r>
      <w:r w:rsidR="00AE2A96">
        <w:rPr>
          <w:rFonts w:ascii="ＭＳ 明朝" w:eastAsia="ＭＳ 明朝" w:hAnsi="ＭＳ 明朝" w:hint="eastAsia"/>
          <w:sz w:val="24"/>
          <w:szCs w:val="24"/>
        </w:rPr>
        <w:t>（個人等の給水装置</w:t>
      </w:r>
      <w:r w:rsidR="00C0331A">
        <w:rPr>
          <w:rFonts w:ascii="ＭＳ 明朝" w:eastAsia="ＭＳ 明朝" w:hAnsi="ＭＳ 明朝" w:hint="eastAsia"/>
          <w:sz w:val="24"/>
          <w:szCs w:val="24"/>
        </w:rPr>
        <w:t>、</w:t>
      </w:r>
      <w:r w:rsidR="00C0331A" w:rsidRPr="001870ED">
        <w:rPr>
          <w:rFonts w:ascii="ＭＳ 明朝" w:eastAsia="ＭＳ 明朝" w:hAnsi="ＭＳ 明朝" w:hint="eastAsia"/>
          <w:sz w:val="24"/>
          <w:szCs w:val="24"/>
        </w:rPr>
        <w:t>排水設備</w:t>
      </w:r>
      <w:r w:rsidR="00AE2A96" w:rsidRPr="001870ED">
        <w:rPr>
          <w:rFonts w:ascii="ＭＳ 明朝" w:eastAsia="ＭＳ 明朝" w:hAnsi="ＭＳ 明朝" w:hint="eastAsia"/>
          <w:sz w:val="24"/>
          <w:szCs w:val="24"/>
        </w:rPr>
        <w:t>を除く</w:t>
      </w:r>
      <w:r w:rsidR="00FE35B0" w:rsidRPr="001870ED">
        <w:rPr>
          <w:rFonts w:ascii="ＭＳ 明朝" w:eastAsia="ＭＳ 明朝" w:hAnsi="ＭＳ 明朝" w:hint="eastAsia"/>
          <w:sz w:val="24"/>
          <w:szCs w:val="24"/>
        </w:rPr>
        <w:t>。</w:t>
      </w:r>
      <w:r w:rsidR="00AE2A96" w:rsidRPr="001870ED">
        <w:rPr>
          <w:rFonts w:ascii="ＭＳ 明朝" w:eastAsia="ＭＳ 明朝" w:hAnsi="ＭＳ 明朝" w:hint="eastAsia"/>
          <w:sz w:val="24"/>
          <w:szCs w:val="24"/>
        </w:rPr>
        <w:t>）</w:t>
      </w:r>
      <w:r w:rsidRPr="001870ED">
        <w:rPr>
          <w:rFonts w:ascii="ＭＳ 明朝" w:eastAsia="ＭＳ 明朝" w:hAnsi="ＭＳ 明朝"/>
          <w:sz w:val="24"/>
          <w:szCs w:val="24"/>
        </w:rPr>
        <w:t>に要する経費である修繕工事費の算出は、受託者の提出する工事報告書に基づき、委託者が定めた修理単価表によるものとする。</w:t>
      </w:r>
    </w:p>
    <w:p w:rsidR="003C24ED" w:rsidRPr="001870ED" w:rsidRDefault="003C24ED" w:rsidP="003C24ED">
      <w:pPr>
        <w:widowControl/>
        <w:jc w:val="left"/>
        <w:rPr>
          <w:rFonts w:ascii="ＭＳ 明朝" w:eastAsia="ＭＳ 明朝" w:hAnsi="ＭＳ 明朝"/>
          <w:sz w:val="24"/>
          <w:szCs w:val="24"/>
        </w:rPr>
      </w:pPr>
      <w:r w:rsidRPr="001870ED">
        <w:rPr>
          <w:rFonts w:ascii="ＭＳ 明朝" w:eastAsia="ＭＳ 明朝" w:hAnsi="ＭＳ 明朝" w:hint="eastAsia"/>
          <w:sz w:val="24"/>
          <w:szCs w:val="24"/>
        </w:rPr>
        <w:t>２</w:t>
      </w:r>
      <w:r w:rsidR="00A84955" w:rsidRPr="001870ED">
        <w:rPr>
          <w:rFonts w:ascii="ＭＳ 明朝" w:eastAsia="ＭＳ 明朝" w:hAnsi="ＭＳ 明朝" w:hint="eastAsia"/>
          <w:sz w:val="24"/>
          <w:szCs w:val="24"/>
        </w:rPr>
        <w:t xml:space="preserve">　</w:t>
      </w:r>
      <w:r w:rsidRPr="001870ED">
        <w:rPr>
          <w:rFonts w:ascii="ＭＳ 明朝" w:eastAsia="ＭＳ 明朝" w:hAnsi="ＭＳ 明朝"/>
          <w:sz w:val="24"/>
          <w:szCs w:val="24"/>
        </w:rPr>
        <w:t>修繕工事費は、修繕工事</w:t>
      </w:r>
      <w:r w:rsidR="00A84955" w:rsidRPr="001870ED">
        <w:rPr>
          <w:rFonts w:ascii="ＭＳ 明朝" w:eastAsia="ＭＳ 明朝" w:hAnsi="ＭＳ 明朝" w:hint="eastAsia"/>
          <w:sz w:val="24"/>
          <w:szCs w:val="24"/>
        </w:rPr>
        <w:t>１</w:t>
      </w:r>
      <w:r w:rsidRPr="001870ED">
        <w:rPr>
          <w:rFonts w:ascii="ＭＳ 明朝" w:eastAsia="ＭＳ 明朝" w:hAnsi="ＭＳ 明朝"/>
          <w:sz w:val="24"/>
          <w:szCs w:val="24"/>
        </w:rPr>
        <w:t>件ごとに精算を行うものとする。</w:t>
      </w:r>
    </w:p>
    <w:p w:rsidR="003C24ED" w:rsidRPr="001870ED" w:rsidRDefault="003C24ED" w:rsidP="00FE1DAD">
      <w:pPr>
        <w:widowControl/>
        <w:ind w:firstLineChars="100" w:firstLine="240"/>
        <w:jc w:val="left"/>
        <w:rPr>
          <w:rFonts w:ascii="ＭＳ 明朝" w:eastAsia="ＭＳ 明朝" w:hAnsi="ＭＳ 明朝"/>
          <w:sz w:val="24"/>
          <w:szCs w:val="24"/>
        </w:rPr>
      </w:pPr>
      <w:r w:rsidRPr="001870ED">
        <w:rPr>
          <w:rFonts w:ascii="ＭＳ 明朝" w:eastAsia="ＭＳ 明朝" w:hAnsi="ＭＳ 明朝" w:hint="eastAsia"/>
          <w:sz w:val="24"/>
          <w:szCs w:val="24"/>
        </w:rPr>
        <w:t>（本仕様書に記載なき事項）</w:t>
      </w:r>
    </w:p>
    <w:p w:rsidR="00D81430" w:rsidRPr="001870ED" w:rsidRDefault="003C24ED" w:rsidP="00FE1DAD">
      <w:pPr>
        <w:widowControl/>
        <w:ind w:left="240" w:hangingChars="100" w:hanging="240"/>
        <w:jc w:val="left"/>
        <w:rPr>
          <w:rFonts w:ascii="ＭＳ 明朝" w:eastAsia="ＭＳ 明朝" w:hAnsi="ＭＳ 明朝"/>
          <w:sz w:val="24"/>
          <w:szCs w:val="24"/>
        </w:rPr>
      </w:pPr>
      <w:r w:rsidRPr="001870ED">
        <w:rPr>
          <w:rFonts w:ascii="ＭＳ 明朝" w:eastAsia="ＭＳ 明朝" w:hAnsi="ＭＳ 明朝" w:hint="eastAsia"/>
          <w:sz w:val="24"/>
          <w:szCs w:val="24"/>
        </w:rPr>
        <w:t>第</w:t>
      </w:r>
      <w:r w:rsidR="00FE1DAD" w:rsidRPr="001870ED">
        <w:rPr>
          <w:rFonts w:ascii="ＭＳ 明朝" w:eastAsia="ＭＳ 明朝" w:hAnsi="ＭＳ 明朝" w:hint="eastAsia"/>
          <w:sz w:val="24"/>
          <w:szCs w:val="24"/>
        </w:rPr>
        <w:t>1</w:t>
      </w:r>
      <w:r w:rsidR="00FE35B0" w:rsidRPr="001870ED">
        <w:rPr>
          <w:rFonts w:ascii="ＭＳ 明朝" w:eastAsia="ＭＳ 明朝" w:hAnsi="ＭＳ 明朝" w:hint="eastAsia"/>
          <w:sz w:val="24"/>
          <w:szCs w:val="24"/>
        </w:rPr>
        <w:t>4</w:t>
      </w:r>
      <w:r w:rsidRPr="001870ED">
        <w:rPr>
          <w:rFonts w:ascii="ＭＳ 明朝" w:eastAsia="ＭＳ 明朝" w:hAnsi="ＭＳ 明朝" w:hint="eastAsia"/>
          <w:sz w:val="24"/>
          <w:szCs w:val="24"/>
        </w:rPr>
        <w:t>条</w:t>
      </w:r>
      <w:r w:rsidR="00AE2A96" w:rsidRPr="001870ED">
        <w:rPr>
          <w:rFonts w:ascii="ＭＳ 明朝" w:eastAsia="ＭＳ 明朝" w:hAnsi="ＭＳ 明朝" w:hint="eastAsia"/>
          <w:sz w:val="24"/>
          <w:szCs w:val="24"/>
        </w:rPr>
        <w:t xml:space="preserve">　</w:t>
      </w:r>
      <w:r w:rsidRPr="001870ED">
        <w:rPr>
          <w:rFonts w:ascii="ＭＳ 明朝" w:eastAsia="ＭＳ 明朝" w:hAnsi="ＭＳ 明朝"/>
          <w:sz w:val="24"/>
          <w:szCs w:val="24"/>
        </w:rPr>
        <w:t>受託者は、修繕工事について、本仕様書に記載のない事項は茅野市水道工事</w:t>
      </w:r>
      <w:r w:rsidR="00AE2A96" w:rsidRPr="001870ED">
        <w:rPr>
          <w:rFonts w:ascii="ＭＳ 明朝" w:eastAsia="ＭＳ 明朝" w:hAnsi="ＭＳ 明朝" w:hint="eastAsia"/>
          <w:sz w:val="24"/>
          <w:szCs w:val="24"/>
        </w:rPr>
        <w:t>標準仕様書</w:t>
      </w:r>
      <w:r w:rsidR="00FD3ECA" w:rsidRPr="001870ED">
        <w:rPr>
          <w:rFonts w:ascii="ＭＳ 明朝" w:eastAsia="ＭＳ 明朝" w:hAnsi="ＭＳ 明朝" w:hint="eastAsia"/>
          <w:sz w:val="24"/>
          <w:szCs w:val="24"/>
        </w:rPr>
        <w:t>、</w:t>
      </w:r>
      <w:r w:rsidR="00AE2A96" w:rsidRPr="001870ED">
        <w:rPr>
          <w:rFonts w:ascii="ＭＳ 明朝" w:eastAsia="ＭＳ 明朝" w:hAnsi="ＭＳ 明朝" w:hint="eastAsia"/>
          <w:sz w:val="24"/>
          <w:szCs w:val="24"/>
        </w:rPr>
        <w:t>長野県</w:t>
      </w:r>
      <w:r w:rsidR="00965662" w:rsidRPr="001870ED">
        <w:rPr>
          <w:rFonts w:ascii="ＭＳ 明朝" w:eastAsia="ＭＳ 明朝" w:hAnsi="ＭＳ 明朝" w:hint="eastAsia"/>
          <w:sz w:val="24"/>
          <w:szCs w:val="24"/>
        </w:rPr>
        <w:t>土木</w:t>
      </w:r>
      <w:r w:rsidR="00AE2A96" w:rsidRPr="001870ED">
        <w:rPr>
          <w:rFonts w:ascii="ＭＳ 明朝" w:eastAsia="ＭＳ 明朝" w:hAnsi="ＭＳ 明朝" w:hint="eastAsia"/>
          <w:sz w:val="24"/>
          <w:szCs w:val="24"/>
        </w:rPr>
        <w:t>工事</w:t>
      </w:r>
      <w:r w:rsidR="00965662" w:rsidRPr="001870ED">
        <w:rPr>
          <w:rFonts w:ascii="ＭＳ 明朝" w:eastAsia="ＭＳ 明朝" w:hAnsi="ＭＳ 明朝" w:hint="eastAsia"/>
          <w:sz w:val="24"/>
          <w:szCs w:val="24"/>
        </w:rPr>
        <w:t>共通</w:t>
      </w:r>
      <w:r w:rsidRPr="001870ED">
        <w:rPr>
          <w:rFonts w:ascii="ＭＳ 明朝" w:eastAsia="ＭＳ 明朝" w:hAnsi="ＭＳ 明朝"/>
          <w:sz w:val="24"/>
          <w:szCs w:val="24"/>
        </w:rPr>
        <w:t>仕様書</w:t>
      </w:r>
      <w:r w:rsidR="00FD3ECA" w:rsidRPr="001870ED">
        <w:rPr>
          <w:rFonts w:ascii="ＭＳ 明朝" w:eastAsia="ＭＳ 明朝" w:hAnsi="ＭＳ 明朝" w:hint="eastAsia"/>
          <w:sz w:val="24"/>
          <w:szCs w:val="24"/>
        </w:rPr>
        <w:t>及び茅野市公共下水道排水設備指定工事店等に関する規程</w:t>
      </w:r>
      <w:r w:rsidRPr="001870ED">
        <w:rPr>
          <w:rFonts w:ascii="ＭＳ 明朝" w:eastAsia="ＭＳ 明朝" w:hAnsi="ＭＳ 明朝"/>
          <w:sz w:val="24"/>
          <w:szCs w:val="24"/>
        </w:rPr>
        <w:t>を遵守しなければならない。</w:t>
      </w:r>
    </w:p>
    <w:p w:rsidR="003C24ED" w:rsidRPr="001870ED" w:rsidRDefault="003C24ED" w:rsidP="00FE35B0">
      <w:pPr>
        <w:widowControl/>
        <w:ind w:firstLineChars="100" w:firstLine="240"/>
        <w:jc w:val="left"/>
        <w:rPr>
          <w:rFonts w:ascii="ＭＳ 明朝" w:eastAsia="ＭＳ 明朝" w:hAnsi="ＭＳ 明朝"/>
          <w:sz w:val="24"/>
          <w:szCs w:val="24"/>
        </w:rPr>
      </w:pPr>
      <w:r w:rsidRPr="001870ED">
        <w:rPr>
          <w:rFonts w:ascii="ＭＳ 明朝" w:eastAsia="ＭＳ 明朝" w:hAnsi="ＭＳ 明朝" w:hint="eastAsia"/>
          <w:sz w:val="24"/>
          <w:szCs w:val="24"/>
        </w:rPr>
        <w:t>（第三者に対する応対）</w:t>
      </w:r>
    </w:p>
    <w:p w:rsidR="003C24ED" w:rsidRPr="003C24ED" w:rsidRDefault="003C24ED" w:rsidP="00FE1DAD">
      <w:pPr>
        <w:widowControl/>
        <w:ind w:left="240" w:hangingChars="100" w:hanging="240"/>
        <w:jc w:val="left"/>
        <w:rPr>
          <w:rFonts w:ascii="ＭＳ 明朝" w:eastAsia="ＭＳ 明朝" w:hAnsi="ＭＳ 明朝"/>
          <w:sz w:val="24"/>
          <w:szCs w:val="24"/>
        </w:rPr>
      </w:pPr>
      <w:r w:rsidRPr="001870ED">
        <w:rPr>
          <w:rFonts w:ascii="ＭＳ 明朝" w:eastAsia="ＭＳ 明朝" w:hAnsi="ＭＳ 明朝" w:hint="eastAsia"/>
          <w:sz w:val="24"/>
          <w:szCs w:val="24"/>
        </w:rPr>
        <w:t>第</w:t>
      </w:r>
      <w:r w:rsidR="00FE1DAD" w:rsidRPr="001870ED">
        <w:rPr>
          <w:rFonts w:ascii="ＭＳ 明朝" w:eastAsia="ＭＳ 明朝" w:hAnsi="ＭＳ 明朝" w:hint="eastAsia"/>
          <w:sz w:val="24"/>
          <w:szCs w:val="24"/>
        </w:rPr>
        <w:t>1</w:t>
      </w:r>
      <w:r w:rsidR="00FE35B0" w:rsidRPr="001870ED">
        <w:rPr>
          <w:rFonts w:ascii="ＭＳ 明朝" w:eastAsia="ＭＳ 明朝" w:hAnsi="ＭＳ 明朝" w:hint="eastAsia"/>
          <w:sz w:val="24"/>
          <w:szCs w:val="24"/>
        </w:rPr>
        <w:t>5</w:t>
      </w:r>
      <w:r w:rsidRPr="001870ED">
        <w:rPr>
          <w:rFonts w:ascii="ＭＳ 明朝" w:eastAsia="ＭＳ 明朝" w:hAnsi="ＭＳ 明朝" w:hint="eastAsia"/>
          <w:sz w:val="24"/>
          <w:szCs w:val="24"/>
        </w:rPr>
        <w:t>条</w:t>
      </w:r>
      <w:r w:rsidR="00672B38" w:rsidRPr="001870ED">
        <w:rPr>
          <w:rFonts w:ascii="ＭＳ 明朝" w:eastAsia="ＭＳ 明朝" w:hAnsi="ＭＳ 明朝" w:hint="eastAsia"/>
          <w:sz w:val="24"/>
          <w:szCs w:val="24"/>
        </w:rPr>
        <w:t xml:space="preserve">　</w:t>
      </w:r>
      <w:r w:rsidRPr="001870ED">
        <w:rPr>
          <w:rFonts w:ascii="ＭＳ 明朝" w:eastAsia="ＭＳ 明朝" w:hAnsi="ＭＳ 明朝"/>
          <w:sz w:val="24"/>
          <w:szCs w:val="24"/>
        </w:rPr>
        <w:t>受託者は、作業現場における安全施設の設置や作業中の安全確保を行うと同時に、現場周辺の住民及び通行人並びに通行車両の安全確保</w:t>
      </w:r>
      <w:r w:rsidRPr="003C24ED">
        <w:rPr>
          <w:rFonts w:ascii="ＭＳ 明朝" w:eastAsia="ＭＳ 明朝" w:hAnsi="ＭＳ 明朝"/>
          <w:sz w:val="24"/>
          <w:szCs w:val="24"/>
        </w:rPr>
        <w:t>を</w:t>
      </w:r>
      <w:r w:rsidR="00FE35B0">
        <w:rPr>
          <w:rFonts w:ascii="ＭＳ 明朝" w:eastAsia="ＭＳ 明朝" w:hAnsi="ＭＳ 明朝" w:hint="eastAsia"/>
          <w:sz w:val="24"/>
          <w:szCs w:val="24"/>
        </w:rPr>
        <w:t>全て</w:t>
      </w:r>
      <w:r w:rsidRPr="003C24ED">
        <w:rPr>
          <w:rFonts w:ascii="ＭＳ 明朝" w:eastAsia="ＭＳ 明朝" w:hAnsi="ＭＳ 明朝"/>
          <w:sz w:val="24"/>
          <w:szCs w:val="24"/>
        </w:rPr>
        <w:t>に優先さ</w:t>
      </w:r>
      <w:r w:rsidRPr="003C24ED">
        <w:rPr>
          <w:rFonts w:ascii="ＭＳ 明朝" w:eastAsia="ＭＳ 明朝" w:hAnsi="ＭＳ 明朝"/>
          <w:sz w:val="24"/>
          <w:szCs w:val="24"/>
        </w:rPr>
        <w:lastRenderedPageBreak/>
        <w:t>せ、第三者に損傷、損害</w:t>
      </w:r>
      <w:r w:rsidR="00FE35B0">
        <w:rPr>
          <w:rFonts w:ascii="ＭＳ 明朝" w:eastAsia="ＭＳ 明朝" w:hAnsi="ＭＳ 明朝" w:hint="eastAsia"/>
          <w:sz w:val="24"/>
          <w:szCs w:val="24"/>
        </w:rPr>
        <w:t>等</w:t>
      </w:r>
      <w:r w:rsidRPr="003C24ED">
        <w:rPr>
          <w:rFonts w:ascii="ＭＳ 明朝" w:eastAsia="ＭＳ 明朝" w:hAnsi="ＭＳ 明朝"/>
          <w:sz w:val="24"/>
          <w:szCs w:val="24"/>
        </w:rPr>
        <w:t>を与えないよう特段の注意を払い</w:t>
      </w:r>
      <w:r w:rsidR="00F5601A">
        <w:rPr>
          <w:rFonts w:ascii="ＭＳ 明朝" w:eastAsia="ＭＳ 明朝" w:hAnsi="ＭＳ 明朝"/>
          <w:sz w:val="24"/>
          <w:szCs w:val="24"/>
        </w:rPr>
        <w:t>当番</w:t>
      </w:r>
      <w:r w:rsidRPr="003C24ED">
        <w:rPr>
          <w:rFonts w:ascii="ＭＳ 明朝" w:eastAsia="ＭＳ 明朝" w:hAnsi="ＭＳ 明朝"/>
          <w:sz w:val="24"/>
          <w:szCs w:val="24"/>
        </w:rPr>
        <w:t>業務を行うとともに</w:t>
      </w:r>
      <w:r w:rsidR="00FE35B0">
        <w:rPr>
          <w:rFonts w:ascii="ＭＳ 明朝" w:eastAsia="ＭＳ 明朝" w:hAnsi="ＭＳ 明朝" w:hint="eastAsia"/>
          <w:sz w:val="24"/>
          <w:szCs w:val="24"/>
        </w:rPr>
        <w:t>、</w:t>
      </w:r>
      <w:r w:rsidRPr="003C24ED">
        <w:rPr>
          <w:rFonts w:ascii="ＭＳ 明朝" w:eastAsia="ＭＳ 明朝" w:hAnsi="ＭＳ 明朝"/>
          <w:sz w:val="24"/>
          <w:szCs w:val="24"/>
        </w:rPr>
        <w:t>不安感や不信感を与える言動のないよう十分注意</w:t>
      </w:r>
      <w:r w:rsidRPr="003C24ED">
        <w:rPr>
          <w:rFonts w:ascii="ＭＳ 明朝" w:eastAsia="ＭＳ 明朝" w:hAnsi="ＭＳ 明朝" w:hint="eastAsia"/>
          <w:sz w:val="24"/>
          <w:szCs w:val="24"/>
        </w:rPr>
        <w:t>するものとする。</w:t>
      </w:r>
    </w:p>
    <w:p w:rsidR="003C24ED" w:rsidRPr="003C24E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２</w:t>
      </w:r>
      <w:r w:rsidR="00933748">
        <w:rPr>
          <w:rFonts w:ascii="ＭＳ 明朝" w:eastAsia="ＭＳ 明朝" w:hAnsi="ＭＳ 明朝" w:hint="eastAsia"/>
          <w:sz w:val="24"/>
          <w:szCs w:val="24"/>
        </w:rPr>
        <w:t xml:space="preserve">　</w:t>
      </w:r>
      <w:r w:rsidRPr="003C24ED">
        <w:rPr>
          <w:rFonts w:ascii="ＭＳ 明朝" w:eastAsia="ＭＳ 明朝" w:hAnsi="ＭＳ 明朝"/>
          <w:sz w:val="24"/>
          <w:szCs w:val="24"/>
        </w:rPr>
        <w:t>受託者は、漏水修繕等の作業中の振動、騒音等により現場周辺の住民に迷惑がかかることが想定されるときは、事前に現場周辺の住民に周知しなければならない。</w:t>
      </w:r>
    </w:p>
    <w:p w:rsidR="005874DD" w:rsidRPr="003C24E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３</w:t>
      </w:r>
      <w:r w:rsidR="00933748">
        <w:rPr>
          <w:rFonts w:ascii="ＭＳ 明朝" w:eastAsia="ＭＳ 明朝" w:hAnsi="ＭＳ 明朝" w:hint="eastAsia"/>
          <w:sz w:val="24"/>
          <w:szCs w:val="24"/>
        </w:rPr>
        <w:t xml:space="preserve">　</w:t>
      </w:r>
      <w:r w:rsidRPr="003C24ED">
        <w:rPr>
          <w:rFonts w:ascii="ＭＳ 明朝" w:eastAsia="ＭＳ 明朝" w:hAnsi="ＭＳ 明朝"/>
          <w:sz w:val="24"/>
          <w:szCs w:val="24"/>
        </w:rPr>
        <w:t>受託者は、第三者から苦情等があった場合は、迅速かつ誠意をもって解決に当たるものとする。</w:t>
      </w:r>
    </w:p>
    <w:p w:rsidR="003C24ED" w:rsidRPr="003C24ED" w:rsidRDefault="003C24ED" w:rsidP="00FE1DAD">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t>（事故報告）</w:t>
      </w:r>
    </w:p>
    <w:p w:rsidR="003C24ED" w:rsidRPr="003C24ED"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FE1DAD">
        <w:rPr>
          <w:rFonts w:ascii="ＭＳ 明朝" w:eastAsia="ＭＳ 明朝" w:hAnsi="ＭＳ 明朝" w:hint="eastAsia"/>
          <w:sz w:val="24"/>
          <w:szCs w:val="24"/>
        </w:rPr>
        <w:t>1</w:t>
      </w:r>
      <w:r w:rsidR="00FE35B0">
        <w:rPr>
          <w:rFonts w:ascii="ＭＳ 明朝" w:eastAsia="ＭＳ 明朝" w:hAnsi="ＭＳ 明朝" w:hint="eastAsia"/>
          <w:sz w:val="24"/>
          <w:szCs w:val="24"/>
        </w:rPr>
        <w:t>6</w:t>
      </w:r>
      <w:r w:rsidRPr="003C24ED">
        <w:rPr>
          <w:rFonts w:ascii="ＭＳ 明朝" w:eastAsia="ＭＳ 明朝" w:hAnsi="ＭＳ 明朝" w:hint="eastAsia"/>
          <w:sz w:val="24"/>
          <w:szCs w:val="24"/>
        </w:rPr>
        <w:t>条</w:t>
      </w:r>
      <w:r w:rsidR="00933748">
        <w:rPr>
          <w:rFonts w:ascii="ＭＳ 明朝" w:eastAsia="ＭＳ 明朝" w:hAnsi="ＭＳ 明朝" w:hint="eastAsia"/>
          <w:sz w:val="24"/>
          <w:szCs w:val="24"/>
        </w:rPr>
        <w:t xml:space="preserve">　</w:t>
      </w:r>
      <w:r w:rsidRPr="003C24ED">
        <w:rPr>
          <w:rFonts w:ascii="ＭＳ 明朝" w:eastAsia="ＭＳ 明朝" w:hAnsi="ＭＳ 明朝"/>
          <w:sz w:val="24"/>
          <w:szCs w:val="24"/>
        </w:rPr>
        <w:t>受託者は、既設物件の損害</w:t>
      </w:r>
      <w:r w:rsidR="00664F7C">
        <w:rPr>
          <w:rFonts w:ascii="ＭＳ 明朝" w:eastAsia="ＭＳ 明朝" w:hAnsi="ＭＳ 明朝" w:hint="eastAsia"/>
          <w:sz w:val="24"/>
          <w:szCs w:val="24"/>
        </w:rPr>
        <w:t>、</w:t>
      </w:r>
      <w:r w:rsidR="00664F7C">
        <w:rPr>
          <w:rFonts w:ascii="ＭＳ 明朝" w:eastAsia="ＭＳ 明朝" w:hAnsi="ＭＳ 明朝"/>
          <w:sz w:val="24"/>
          <w:szCs w:val="24"/>
        </w:rPr>
        <w:t>交通事故等が発生した場合は、受託者責任において</w:t>
      </w:r>
      <w:r w:rsidRPr="003C24ED">
        <w:rPr>
          <w:rFonts w:ascii="ＭＳ 明朝" w:eastAsia="ＭＳ 明朝" w:hAnsi="ＭＳ 明朝"/>
          <w:sz w:val="24"/>
          <w:szCs w:val="24"/>
        </w:rPr>
        <w:t>直ちに損害賠償等の対応を行うとともに</w:t>
      </w:r>
      <w:r w:rsidR="00664F7C">
        <w:rPr>
          <w:rFonts w:ascii="ＭＳ 明朝" w:eastAsia="ＭＳ 明朝" w:hAnsi="ＭＳ 明朝" w:hint="eastAsia"/>
          <w:sz w:val="24"/>
          <w:szCs w:val="24"/>
        </w:rPr>
        <w:t>、</w:t>
      </w:r>
      <w:r w:rsidRPr="003C24ED">
        <w:rPr>
          <w:rFonts w:ascii="ＭＳ 明朝" w:eastAsia="ＭＳ 明朝" w:hAnsi="ＭＳ 明朝"/>
          <w:sz w:val="24"/>
          <w:szCs w:val="24"/>
        </w:rPr>
        <w:t>速やかに委託者</w:t>
      </w:r>
      <w:r w:rsidR="00CE5180">
        <w:rPr>
          <w:rFonts w:ascii="ＭＳ 明朝" w:eastAsia="ＭＳ 明朝" w:hAnsi="ＭＳ 明朝" w:hint="eastAsia"/>
          <w:sz w:val="24"/>
          <w:szCs w:val="24"/>
        </w:rPr>
        <w:t>に</w:t>
      </w:r>
      <w:r w:rsidRPr="003C24ED">
        <w:rPr>
          <w:rFonts w:ascii="ＭＳ 明朝" w:eastAsia="ＭＳ 明朝" w:hAnsi="ＭＳ 明朝"/>
          <w:sz w:val="24"/>
          <w:szCs w:val="24"/>
        </w:rPr>
        <w:t>報告しなければならない。</w:t>
      </w:r>
    </w:p>
    <w:p w:rsidR="003C24ED" w:rsidRPr="003C24ED" w:rsidRDefault="003C24ED" w:rsidP="00FE1DAD">
      <w:pPr>
        <w:widowControl/>
        <w:ind w:firstLineChars="100" w:firstLine="240"/>
        <w:jc w:val="left"/>
        <w:rPr>
          <w:rFonts w:ascii="ＭＳ 明朝" w:eastAsia="ＭＳ 明朝" w:hAnsi="ＭＳ 明朝"/>
          <w:sz w:val="24"/>
          <w:szCs w:val="24"/>
        </w:rPr>
      </w:pPr>
      <w:r w:rsidRPr="003C24ED">
        <w:rPr>
          <w:rFonts w:ascii="ＭＳ 明朝" w:eastAsia="ＭＳ 明朝" w:hAnsi="ＭＳ 明朝" w:hint="eastAsia"/>
          <w:sz w:val="24"/>
          <w:szCs w:val="24"/>
        </w:rPr>
        <w:t>（雑則）</w:t>
      </w:r>
    </w:p>
    <w:p w:rsidR="00DF6002" w:rsidRDefault="003C24ED" w:rsidP="00FE1DAD">
      <w:pPr>
        <w:widowControl/>
        <w:ind w:left="240" w:hangingChars="100" w:hanging="240"/>
        <w:jc w:val="left"/>
        <w:rPr>
          <w:rFonts w:ascii="ＭＳ 明朝" w:eastAsia="ＭＳ 明朝" w:hAnsi="ＭＳ 明朝"/>
          <w:sz w:val="24"/>
          <w:szCs w:val="24"/>
        </w:rPr>
      </w:pPr>
      <w:r w:rsidRPr="003C24ED">
        <w:rPr>
          <w:rFonts w:ascii="ＭＳ 明朝" w:eastAsia="ＭＳ 明朝" w:hAnsi="ＭＳ 明朝" w:hint="eastAsia"/>
          <w:sz w:val="24"/>
          <w:szCs w:val="24"/>
        </w:rPr>
        <w:t>第</w:t>
      </w:r>
      <w:r w:rsidR="00FE1DAD">
        <w:rPr>
          <w:rFonts w:ascii="ＭＳ 明朝" w:eastAsia="ＭＳ 明朝" w:hAnsi="ＭＳ 明朝" w:hint="eastAsia"/>
          <w:sz w:val="24"/>
          <w:szCs w:val="24"/>
        </w:rPr>
        <w:t>1</w:t>
      </w:r>
      <w:r w:rsidR="00FE35B0">
        <w:rPr>
          <w:rFonts w:ascii="ＭＳ 明朝" w:eastAsia="ＭＳ 明朝" w:hAnsi="ＭＳ 明朝" w:hint="eastAsia"/>
          <w:sz w:val="24"/>
          <w:szCs w:val="24"/>
        </w:rPr>
        <w:t>7</w:t>
      </w:r>
      <w:r w:rsidRPr="003C24ED">
        <w:rPr>
          <w:rFonts w:ascii="ＭＳ 明朝" w:eastAsia="ＭＳ 明朝" w:hAnsi="ＭＳ 明朝" w:hint="eastAsia"/>
          <w:sz w:val="24"/>
          <w:szCs w:val="24"/>
        </w:rPr>
        <w:t>条</w:t>
      </w:r>
      <w:r w:rsidR="00CE5180">
        <w:rPr>
          <w:rFonts w:ascii="ＭＳ 明朝" w:eastAsia="ＭＳ 明朝" w:hAnsi="ＭＳ 明朝" w:hint="eastAsia"/>
          <w:sz w:val="24"/>
          <w:szCs w:val="24"/>
        </w:rPr>
        <w:t xml:space="preserve">　</w:t>
      </w:r>
      <w:r w:rsidRPr="003C24ED">
        <w:rPr>
          <w:rFonts w:ascii="ＭＳ 明朝" w:eastAsia="ＭＳ 明朝" w:hAnsi="ＭＳ 明朝"/>
          <w:sz w:val="24"/>
          <w:szCs w:val="24"/>
        </w:rPr>
        <w:t>この仕様書に定めのない事項については、委託者と受託者において協議を行い</w:t>
      </w:r>
      <w:r w:rsidR="00FE1DAD">
        <w:rPr>
          <w:rFonts w:ascii="ＭＳ 明朝" w:eastAsia="ＭＳ 明朝" w:hAnsi="ＭＳ 明朝" w:hint="eastAsia"/>
          <w:sz w:val="24"/>
          <w:szCs w:val="24"/>
        </w:rPr>
        <w:t>、</w:t>
      </w:r>
      <w:r w:rsidRPr="003C24ED">
        <w:rPr>
          <w:rFonts w:ascii="ＭＳ 明朝" w:eastAsia="ＭＳ 明朝" w:hAnsi="ＭＳ 明朝"/>
          <w:sz w:val="24"/>
          <w:szCs w:val="24"/>
        </w:rPr>
        <w:t>誠意をもって解決するものとする。</w:t>
      </w:r>
    </w:p>
    <w:sectPr w:rsidR="00DF6002" w:rsidSect="0089075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52E" w:rsidRDefault="00F7052E" w:rsidP="00F7052E">
      <w:r>
        <w:separator/>
      </w:r>
    </w:p>
  </w:endnote>
  <w:endnote w:type="continuationSeparator" w:id="0">
    <w:p w:rsidR="00F7052E" w:rsidRDefault="00F7052E" w:rsidP="00F7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52E" w:rsidRDefault="00F7052E" w:rsidP="00F7052E">
      <w:r>
        <w:separator/>
      </w:r>
    </w:p>
  </w:footnote>
  <w:footnote w:type="continuationSeparator" w:id="0">
    <w:p w:rsidR="00F7052E" w:rsidRDefault="00F7052E" w:rsidP="00F70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96"/>
    <w:rsid w:val="00002B20"/>
    <w:rsid w:val="0008729B"/>
    <w:rsid w:val="00160D72"/>
    <w:rsid w:val="001870ED"/>
    <w:rsid w:val="001F551E"/>
    <w:rsid w:val="00247D4B"/>
    <w:rsid w:val="003251A1"/>
    <w:rsid w:val="00341CD4"/>
    <w:rsid w:val="003C24ED"/>
    <w:rsid w:val="0040330D"/>
    <w:rsid w:val="00472ECD"/>
    <w:rsid w:val="00483335"/>
    <w:rsid w:val="00494362"/>
    <w:rsid w:val="004A4168"/>
    <w:rsid w:val="004D7927"/>
    <w:rsid w:val="00501283"/>
    <w:rsid w:val="00527B37"/>
    <w:rsid w:val="005764D6"/>
    <w:rsid w:val="005874DD"/>
    <w:rsid w:val="005F0733"/>
    <w:rsid w:val="006442E3"/>
    <w:rsid w:val="006616E2"/>
    <w:rsid w:val="00664F7C"/>
    <w:rsid w:val="00672B38"/>
    <w:rsid w:val="006F6586"/>
    <w:rsid w:val="007562DA"/>
    <w:rsid w:val="0078526B"/>
    <w:rsid w:val="008146AD"/>
    <w:rsid w:val="00845C9A"/>
    <w:rsid w:val="00860559"/>
    <w:rsid w:val="00874D52"/>
    <w:rsid w:val="00875FA1"/>
    <w:rsid w:val="00881940"/>
    <w:rsid w:val="00890759"/>
    <w:rsid w:val="008A2CC9"/>
    <w:rsid w:val="008D164E"/>
    <w:rsid w:val="00933748"/>
    <w:rsid w:val="00965662"/>
    <w:rsid w:val="00997AD4"/>
    <w:rsid w:val="009B575C"/>
    <w:rsid w:val="00A1308F"/>
    <w:rsid w:val="00A25FA7"/>
    <w:rsid w:val="00A81236"/>
    <w:rsid w:val="00A84955"/>
    <w:rsid w:val="00AE158F"/>
    <w:rsid w:val="00AE2A96"/>
    <w:rsid w:val="00AE2AAE"/>
    <w:rsid w:val="00AE63C5"/>
    <w:rsid w:val="00B0407F"/>
    <w:rsid w:val="00B12754"/>
    <w:rsid w:val="00B65996"/>
    <w:rsid w:val="00BA6909"/>
    <w:rsid w:val="00BB1FEE"/>
    <w:rsid w:val="00BD7327"/>
    <w:rsid w:val="00C0331A"/>
    <w:rsid w:val="00C31477"/>
    <w:rsid w:val="00CA0740"/>
    <w:rsid w:val="00CE5180"/>
    <w:rsid w:val="00CF298B"/>
    <w:rsid w:val="00CF4634"/>
    <w:rsid w:val="00CF593F"/>
    <w:rsid w:val="00D5752D"/>
    <w:rsid w:val="00D81430"/>
    <w:rsid w:val="00DA3347"/>
    <w:rsid w:val="00DF6002"/>
    <w:rsid w:val="00E07717"/>
    <w:rsid w:val="00E550D0"/>
    <w:rsid w:val="00E97844"/>
    <w:rsid w:val="00EB5888"/>
    <w:rsid w:val="00ED0937"/>
    <w:rsid w:val="00F5601A"/>
    <w:rsid w:val="00F7052E"/>
    <w:rsid w:val="00F8272D"/>
    <w:rsid w:val="00F93707"/>
    <w:rsid w:val="00FB6D9E"/>
    <w:rsid w:val="00FC1582"/>
    <w:rsid w:val="00FC2BE2"/>
    <w:rsid w:val="00FD3ECA"/>
    <w:rsid w:val="00FE1DAD"/>
    <w:rsid w:val="00FE3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AAAA7965-F907-4B5C-8795-F33D63F4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6D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6D9E"/>
    <w:rPr>
      <w:rFonts w:asciiTheme="majorHAnsi" w:eastAsiaTheme="majorEastAsia" w:hAnsiTheme="majorHAnsi" w:cstheme="majorBidi"/>
      <w:sz w:val="18"/>
      <w:szCs w:val="18"/>
    </w:rPr>
  </w:style>
  <w:style w:type="table" w:styleId="a5">
    <w:name w:val="Table Grid"/>
    <w:basedOn w:val="a1"/>
    <w:uiPriority w:val="39"/>
    <w:rsid w:val="00661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7052E"/>
    <w:pPr>
      <w:tabs>
        <w:tab w:val="center" w:pos="4252"/>
        <w:tab w:val="right" w:pos="8504"/>
      </w:tabs>
      <w:snapToGrid w:val="0"/>
    </w:pPr>
  </w:style>
  <w:style w:type="character" w:customStyle="1" w:styleId="a7">
    <w:name w:val="ヘッダー (文字)"/>
    <w:basedOn w:val="a0"/>
    <w:link w:val="a6"/>
    <w:uiPriority w:val="99"/>
    <w:rsid w:val="00F7052E"/>
  </w:style>
  <w:style w:type="paragraph" w:styleId="a8">
    <w:name w:val="footer"/>
    <w:basedOn w:val="a"/>
    <w:link w:val="a9"/>
    <w:uiPriority w:val="99"/>
    <w:unhideWhenUsed/>
    <w:rsid w:val="00F7052E"/>
    <w:pPr>
      <w:tabs>
        <w:tab w:val="center" w:pos="4252"/>
        <w:tab w:val="right" w:pos="8504"/>
      </w:tabs>
      <w:snapToGrid w:val="0"/>
    </w:pPr>
  </w:style>
  <w:style w:type="character" w:customStyle="1" w:styleId="a9">
    <w:name w:val="フッター (文字)"/>
    <w:basedOn w:val="a0"/>
    <w:link w:val="a8"/>
    <w:uiPriority w:val="99"/>
    <w:rsid w:val="00F70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岳肇</dc:creator>
  <cp:keywords/>
  <dc:description/>
  <cp:lastModifiedBy>藤森　岳肇</cp:lastModifiedBy>
  <cp:revision>2</cp:revision>
  <cp:lastPrinted>2025-01-09T04:20:00Z</cp:lastPrinted>
  <dcterms:created xsi:type="dcterms:W3CDTF">2026-01-19T07:45:00Z</dcterms:created>
  <dcterms:modified xsi:type="dcterms:W3CDTF">2026-01-19T07:45:00Z</dcterms:modified>
</cp:coreProperties>
</file>