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A9" w:rsidRDefault="00B24E5E" w:rsidP="005409A9">
      <w:pPr>
        <w:snapToGrid w:val="0"/>
        <w:spacing w:line="240" w:lineRule="atLeas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4C5B4B3" wp14:editId="4FB20E2B">
            <wp:simplePos x="0" y="0"/>
            <wp:positionH relativeFrom="rightMargin">
              <wp:posOffset>-534671</wp:posOffset>
            </wp:positionH>
            <wp:positionV relativeFrom="paragraph">
              <wp:posOffset>-513058</wp:posOffset>
            </wp:positionV>
            <wp:extent cx="647700" cy="1045823"/>
            <wp:effectExtent l="0" t="0" r="0" b="2540"/>
            <wp:wrapNone/>
            <wp:docPr id="15" name="図 15" descr="視覚障害者を誘導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視覚障害者を誘導する人のイラスト（男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8" r="11661"/>
                    <a:stretch/>
                  </pic:blipFill>
                  <pic:spPr bwMode="auto">
                    <a:xfrm flipH="1">
                      <a:off x="0" y="0"/>
                      <a:ext cx="648080" cy="10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-415290</wp:posOffset>
            </wp:positionV>
            <wp:extent cx="837565" cy="851350"/>
            <wp:effectExtent l="0" t="0" r="635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7565" cy="8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D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802640</wp:posOffset>
                </wp:positionH>
                <wp:positionV relativeFrom="paragraph">
                  <wp:posOffset>-388620</wp:posOffset>
                </wp:positionV>
                <wp:extent cx="4838700" cy="74295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742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E5E" w:rsidRPr="005409A9" w:rsidRDefault="00B24E5E" w:rsidP="005409A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</w:pPr>
                            <w:r w:rsidRPr="005409A9">
                              <w:rPr>
                                <w:rFonts w:ascii="HGP創英角ﾎﾟｯﾌﾟ体" w:eastAsia="HGP創英角ﾎﾟｯﾌﾟ体" w:hAnsi="HGP創英角ﾎﾟｯﾌﾟ体" w:hint="eastAsia"/>
                                <w:color w:val="3333FF"/>
                                <w:sz w:val="40"/>
                              </w:rPr>
                              <w:t>12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24E5E" w:rsidRPr="0075782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09A9">
                              <w:rPr>
                                <w:rFonts w:ascii="HGP創英角ﾎﾟｯﾌﾟ体" w:eastAsia="HGP創英角ﾎﾟｯﾌﾟ体" w:hAnsi="HGP創英角ﾎﾟｯﾌﾟ体" w:hint="eastAsia"/>
                                <w:color w:val="3333FF"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24E5E" w:rsidRPr="0075782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409A9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～</w:t>
                            </w:r>
                            <w:r w:rsidRPr="005409A9">
                              <w:rPr>
                                <w:rFonts w:ascii="HGP創英角ﾎﾟｯﾌﾟ体" w:eastAsia="HGP創英角ﾎﾟｯﾌﾟ体" w:hAnsi="HGP創英角ﾎﾟｯﾌﾟ体" w:hint="eastAsia"/>
                                <w:color w:val="3333FF"/>
                                <w:sz w:val="40"/>
                              </w:rPr>
                              <w:t>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24E5E" w:rsidRPr="0075782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409A9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24E5E" w:rsidRPr="005409A9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4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24E5E" w:rsidRPr="005409A9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HGP創英角ﾎﾟｯﾌﾟ体" w:eastAsia="HGP創英角ﾎﾟｯﾌﾟ体" w:hAnsi="HGP創英角ﾎﾟｯﾌﾟ体"/>
                                      <w:color w:val="3333FF"/>
                                      <w:sz w:val="40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409A9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333FF"/>
                                <w:sz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63.2pt;margin-top:-30.6pt;width:381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" fillcolor="#fbe4d5 [661]" strokecolor="#3c3" strokeweight="2pt">
                <v:stroke joinstyle="miter"/>
                <v:textbox>
                  <w:txbxContent>
                    <w:p w:rsidR="00B24E5E" w:rsidRPr="005409A9" w:rsidRDefault="00B24E5E" w:rsidP="005409A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</w:pPr>
                      <w:r w:rsidRPr="005409A9">
                        <w:rPr>
                          <w:rFonts w:ascii="HGP創英角ﾎﾟｯﾌﾟ体" w:eastAsia="HGP創英角ﾎﾟｯﾌﾟ体" w:hAnsi="HGP創英角ﾎﾟｯﾌﾟ体" w:hint="eastAsia"/>
                          <w:color w:val="3333FF"/>
                          <w:sz w:val="40"/>
                        </w:rPr>
                        <w:t>12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24E5E" w:rsidRPr="0075782D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20"/>
                              </w:rPr>
                              <w:t>がつ</w:t>
                            </w:r>
                          </w:rt>
                          <w:rubyBase>
                            <w:r w:rsidR="00B24E5E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月</w:t>
                            </w:r>
                          </w:rubyBase>
                        </w:ruby>
                      </w:r>
                      <w:r w:rsidRPr="005409A9">
                        <w:rPr>
                          <w:rFonts w:ascii="HGP創英角ﾎﾟｯﾌﾟ体" w:eastAsia="HGP創英角ﾎﾟｯﾌﾟ体" w:hAnsi="HGP創英角ﾎﾟｯﾌﾟ体" w:hint="eastAsia"/>
                          <w:color w:val="3333FF"/>
                          <w:sz w:val="40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24E5E" w:rsidRPr="0075782D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20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日</w:t>
                            </w:r>
                          </w:rubyBase>
                        </w:ruby>
                      </w:r>
                      <w:r w:rsidRPr="005409A9"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t>～</w:t>
                      </w:r>
                      <w:r w:rsidRPr="005409A9">
                        <w:rPr>
                          <w:rFonts w:ascii="HGP創英角ﾎﾟｯﾌﾟ体" w:eastAsia="HGP創英角ﾎﾟｯﾌﾟ体" w:hAnsi="HGP創英角ﾎﾟｯﾌﾟ体" w:hint="eastAsia"/>
                          <w:color w:val="3333FF"/>
                          <w:sz w:val="40"/>
                        </w:rPr>
                        <w:t>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24E5E" w:rsidRPr="0075782D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20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日</w:t>
                            </w:r>
                          </w:rubyBase>
                        </w:ruby>
                      </w:r>
                      <w:r w:rsidRPr="005409A9"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24E5E" w:rsidRPr="005409A9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B24E5E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24E5E" w:rsidRPr="005409A9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B24E5E">
                              <w:rPr>
                                <w:rFonts w:ascii="HGP創英角ﾎﾟｯﾌﾟ体" w:eastAsia="HGP創英角ﾎﾟｯﾌﾟ体" w:hAnsi="HGP創英角ﾎﾟｯﾌﾟ体"/>
                                <w:color w:val="3333FF"/>
                                <w:sz w:val="40"/>
                              </w:rPr>
                              <w:t>週間</w:t>
                            </w:r>
                          </w:rubyBase>
                        </w:ruby>
                      </w:r>
                      <w:r w:rsidRPr="005409A9">
                        <w:rPr>
                          <w:rFonts w:ascii="HGP創英角ﾎﾟｯﾌﾟ体" w:eastAsia="HGP創英角ﾎﾟｯﾌﾟ体" w:hAnsi="HGP創英角ﾎﾟｯﾌﾟ体"/>
                          <w:color w:val="3333FF"/>
                          <w:sz w:val="40"/>
                        </w:rPr>
                        <w:t>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333FF"/>
                          <w:sz w:val="40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53897" w:rsidRDefault="00A53897" w:rsidP="005409A9">
      <w:pPr>
        <w:snapToGrid w:val="0"/>
        <w:spacing w:line="240" w:lineRule="atLeast"/>
        <w:rPr>
          <w:rFonts w:asciiTheme="majorEastAsia" w:eastAsiaTheme="majorEastAsia" w:hAnsiTheme="majorEastAsia"/>
          <w:sz w:val="28"/>
        </w:rPr>
      </w:pPr>
    </w:p>
    <w:p w:rsidR="005409A9" w:rsidRDefault="005409A9" w:rsidP="0075782D">
      <w:pPr>
        <w:snapToGrid w:val="0"/>
        <w:spacing w:line="240" w:lineRule="atLeast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しょうがい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障害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のある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ひと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人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たちに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409A9" w:rsidRPr="005409A9">
              <w:rPr>
                <w:rFonts w:ascii="ＭＳ ゴシック" w:eastAsia="ＭＳ ゴシック" w:hAnsi="ＭＳ ゴシック"/>
                <w:b/>
                <w:sz w:val="14"/>
              </w:rPr>
              <w:t>たい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対</w:t>
            </w:r>
          </w:rubyBase>
        </w:ruby>
      </w:r>
      <w:r>
        <w:rPr>
          <w:rFonts w:asciiTheme="majorEastAsia" w:eastAsiaTheme="majorEastAsia" w:hAnsiTheme="majorEastAsia"/>
          <w:b/>
          <w:sz w:val="28"/>
        </w:rPr>
        <w:t>する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t>『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A74CCA">
              <w:rPr>
                <w:rFonts w:ascii="ＭＳ 明朝" w:eastAsia="ＭＳ 明朝" w:hAnsi="ＭＳ 明朝"/>
                <w:b/>
                <w:sz w:val="12"/>
                <w:u w:val="double"/>
              </w:rPr>
              <w:t>こころ</w:t>
            </w:r>
          </w:rt>
          <w:rubyBase>
            <w:r w:rsidR="005409A9" w:rsidRPr="00A74CCA">
              <w:rPr>
                <w:rFonts w:asciiTheme="majorEastAsia" w:eastAsiaTheme="majorEastAsia" w:hAnsiTheme="majorEastAsia"/>
                <w:b/>
                <w:sz w:val="28"/>
                <w:u w:val="double"/>
              </w:rPr>
              <w:t>心</w:t>
            </w:r>
          </w:rubyBase>
        </w:ruby>
      </w:r>
      <w:r w:rsidRPr="00A74CCA">
        <w:rPr>
          <w:rFonts w:asciiTheme="majorEastAsia" w:eastAsiaTheme="majorEastAsia" w:hAnsiTheme="majorEastAsia" w:hint="eastAsia"/>
          <w:b/>
          <w:sz w:val="28"/>
          <w:u w:val="double"/>
        </w:rPr>
        <w:t>と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A74CCA">
              <w:rPr>
                <w:rFonts w:ascii="ＭＳ 明朝" w:eastAsia="ＭＳ 明朝" w:hAnsi="ＭＳ 明朝"/>
                <w:b/>
                <w:sz w:val="12"/>
                <w:u w:val="double"/>
              </w:rPr>
              <w:t>しゃかい</w:t>
            </w:r>
          </w:rt>
          <w:rubyBase>
            <w:r w:rsidR="005409A9" w:rsidRPr="00A74CCA">
              <w:rPr>
                <w:rFonts w:asciiTheme="majorEastAsia" w:eastAsiaTheme="majorEastAsia" w:hAnsiTheme="majorEastAsia"/>
                <w:b/>
                <w:sz w:val="28"/>
                <w:u w:val="double"/>
              </w:rPr>
              <w:t>社会</w:t>
            </w:r>
          </w:rubyBase>
        </w:ruby>
      </w:r>
      <w:r w:rsidRPr="00A74CCA">
        <w:rPr>
          <w:rFonts w:asciiTheme="majorEastAsia" w:eastAsiaTheme="majorEastAsia" w:hAnsiTheme="majorEastAsia" w:hint="eastAsia"/>
          <w:b/>
          <w:sz w:val="28"/>
          <w:u w:val="double"/>
        </w:rPr>
        <w:t>の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A74CCA">
              <w:rPr>
                <w:rFonts w:ascii="ＭＳ 明朝" w:eastAsia="ＭＳ 明朝" w:hAnsi="ＭＳ 明朝"/>
                <w:b/>
                <w:sz w:val="12"/>
                <w:u w:val="double"/>
              </w:rPr>
              <w:t>ばりあ</w:t>
            </w:r>
          </w:rt>
          <w:rubyBase>
            <w:r w:rsidR="005409A9" w:rsidRPr="00A74CCA">
              <w:rPr>
                <w:rFonts w:asciiTheme="majorEastAsia" w:eastAsiaTheme="majorEastAsia" w:hAnsiTheme="majorEastAsia"/>
                <w:b/>
                <w:sz w:val="28"/>
                <w:u w:val="double"/>
              </w:rPr>
              <w:t>バリア</w:t>
            </w:r>
          </w:rubyBase>
        </w:ruby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t>』</w:t>
      </w:r>
      <w:r w:rsidRPr="00A74CCA">
        <w:rPr>
          <w:rFonts w:asciiTheme="majorEastAsia" w:eastAsiaTheme="majorEastAsia" w:hAnsiTheme="majorEastAsia" w:hint="eastAsia"/>
          <w:b/>
          <w:sz w:val="28"/>
          <w:u w:val="double"/>
        </w:rPr>
        <w:t>を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A74CCA">
              <w:rPr>
                <w:rFonts w:ascii="ＭＳ 明朝" w:eastAsia="ＭＳ 明朝" w:hAnsi="ＭＳ 明朝"/>
                <w:b/>
                <w:sz w:val="12"/>
                <w:u w:val="double"/>
              </w:rPr>
              <w:t>と</w:t>
            </w:r>
          </w:rt>
          <w:rubyBase>
            <w:r w:rsidR="005409A9" w:rsidRPr="00A74CCA">
              <w:rPr>
                <w:rFonts w:asciiTheme="majorEastAsia" w:eastAsiaTheme="majorEastAsia" w:hAnsiTheme="majorEastAsia"/>
                <w:b/>
                <w:sz w:val="28"/>
                <w:u w:val="double"/>
              </w:rPr>
              <w:t>取</w:t>
            </w:r>
          </w:rubyBase>
        </w:ruby>
      </w:r>
      <w:r w:rsidRPr="00A74CCA">
        <w:rPr>
          <w:rFonts w:asciiTheme="majorEastAsia" w:eastAsiaTheme="majorEastAsia" w:hAnsiTheme="majorEastAsia" w:hint="eastAsia"/>
          <w:b/>
          <w:sz w:val="28"/>
          <w:u w:val="double"/>
        </w:rPr>
        <w:t>り</w:t>
      </w:r>
      <w:r w:rsidRPr="00A74CCA">
        <w:rPr>
          <w:rFonts w:asciiTheme="majorEastAsia" w:eastAsiaTheme="majorEastAsia" w:hAnsiTheme="majorEastAsia"/>
          <w:b/>
          <w:sz w:val="28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A74CCA">
              <w:rPr>
                <w:rFonts w:ascii="ＭＳ 明朝" w:eastAsia="ＭＳ 明朝" w:hAnsi="ＭＳ 明朝"/>
                <w:b/>
                <w:sz w:val="12"/>
                <w:u w:val="double"/>
              </w:rPr>
              <w:t>のぞき</w:t>
            </w:r>
          </w:rt>
          <w:rubyBase>
            <w:r w:rsidR="005409A9" w:rsidRPr="00A74CCA">
              <w:rPr>
                <w:rFonts w:asciiTheme="majorEastAsia" w:eastAsiaTheme="majorEastAsia" w:hAnsiTheme="majorEastAsia"/>
                <w:b/>
                <w:sz w:val="28"/>
                <w:u w:val="double"/>
              </w:rPr>
              <w:t>除き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、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ゴシック" w:eastAsia="ＭＳ ゴシック" w:hAnsi="ＭＳ ゴシック"/>
                <w:b/>
                <w:sz w:val="12"/>
              </w:rPr>
              <w:t>しゃかい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社会</w:t>
            </w:r>
          </w:rubyBase>
        </w:ruby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ゴシック" w:eastAsia="ＭＳ ゴシック" w:hAnsi="ＭＳ ゴシック"/>
                <w:b/>
                <w:sz w:val="12"/>
              </w:rPr>
              <w:t>さんか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参加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を</w:t>
      </w:r>
    </w:p>
    <w:p w:rsidR="005409A9" w:rsidRDefault="005409A9" w:rsidP="0075782D">
      <w:pPr>
        <w:snapToGrid w:val="0"/>
        <w:spacing w:line="240" w:lineRule="atLeast"/>
        <w:ind w:firstLineChars="50" w:firstLine="141"/>
        <w:jc w:val="left"/>
        <w:rPr>
          <w:b/>
        </w:rPr>
      </w:pP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すいしん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推進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していくために、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りかい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理解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と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にんしき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認識</w:t>
            </w:r>
          </w:rubyBase>
        </w:ruby>
      </w:r>
      <w:r w:rsidRPr="005409A9">
        <w:rPr>
          <w:rFonts w:asciiTheme="majorEastAsia" w:eastAsiaTheme="majorEastAsia" w:hAnsiTheme="majorEastAsia" w:hint="eastAsia"/>
          <w:b/>
          <w:sz w:val="28"/>
        </w:rPr>
        <w:t>を</w:t>
      </w:r>
      <w:r w:rsidR="00721FF0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21FF0" w:rsidRPr="00721FF0">
              <w:rPr>
                <w:rFonts w:ascii="ＭＳ 明朝" w:eastAsia="ＭＳ 明朝" w:hAnsi="ＭＳ 明朝"/>
                <w:b/>
                <w:sz w:val="12"/>
              </w:rPr>
              <w:t>ふか</w:t>
            </w:r>
          </w:rt>
          <w:rubyBase>
            <w:r w:rsidR="00721FF0">
              <w:rPr>
                <w:rFonts w:asciiTheme="majorEastAsia" w:eastAsiaTheme="majorEastAsia" w:hAnsiTheme="majorEastAsia"/>
                <w:b/>
                <w:sz w:val="28"/>
              </w:rPr>
              <w:t>深</w:t>
            </w:r>
          </w:rubyBase>
        </w:ruby>
      </w:r>
      <w:r w:rsidR="00721FF0">
        <w:rPr>
          <w:rFonts w:asciiTheme="majorEastAsia" w:eastAsiaTheme="majorEastAsia" w:hAnsiTheme="majorEastAsia" w:hint="eastAsia"/>
          <w:b/>
          <w:sz w:val="28"/>
        </w:rPr>
        <w:t>める</w:t>
      </w:r>
      <w:r w:rsidRPr="005409A9">
        <w:rPr>
          <w:rFonts w:asciiTheme="majorEastAsia" w:eastAsiaTheme="majorEastAsia" w:hAnsiTheme="majorEastAsia" w:hint="eastAsia"/>
          <w:b/>
          <w:sz w:val="28"/>
        </w:rPr>
        <w:t>ための</w:t>
      </w:r>
      <w:r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5409A9" w:rsidRPr="005409A9">
              <w:rPr>
                <w:rFonts w:ascii="ＭＳ 明朝" w:eastAsia="ＭＳ 明朝" w:hAnsi="ＭＳ 明朝"/>
                <w:b/>
                <w:sz w:val="12"/>
              </w:rPr>
              <w:t>しゅうかん</w:t>
            </w:r>
          </w:rt>
          <w:rubyBase>
            <w:r w:rsidR="005409A9">
              <w:rPr>
                <w:rFonts w:asciiTheme="majorEastAsia" w:eastAsiaTheme="majorEastAsia" w:hAnsiTheme="majorEastAsia"/>
                <w:b/>
                <w:sz w:val="28"/>
              </w:rPr>
              <w:t>週間</w:t>
            </w:r>
          </w:rubyBase>
        </w:ruby>
      </w:r>
      <w:r w:rsidR="003F530F">
        <w:rPr>
          <w:rFonts w:asciiTheme="majorEastAsia" w:eastAsiaTheme="majorEastAsia" w:hAnsiTheme="majorEastAsia" w:hint="eastAsia"/>
          <w:b/>
          <w:sz w:val="28"/>
        </w:rPr>
        <w:t>になっています</w:t>
      </w:r>
      <w:r w:rsidRPr="005409A9">
        <w:rPr>
          <w:rFonts w:hint="eastAsia"/>
          <w:b/>
        </w:rPr>
        <w:t>。</w:t>
      </w:r>
    </w:p>
    <w:p w:rsidR="003F530F" w:rsidRPr="005409A9" w:rsidRDefault="00B24E5E" w:rsidP="003F530F">
      <w:pPr>
        <w:snapToGrid w:val="0"/>
        <w:spacing w:line="240" w:lineRule="atLeast"/>
        <w:ind w:firstLineChars="50" w:firstLine="105"/>
        <w:jc w:val="left"/>
        <w:rPr>
          <w:rFonts w:asciiTheme="majorEastAsia" w:eastAsiaTheme="majorEastAsia" w:hAnsiTheme="majorEastAsia"/>
          <w:b/>
          <w:sz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210185</wp:posOffset>
                </wp:positionV>
                <wp:extent cx="6753225" cy="3943350"/>
                <wp:effectExtent l="0" t="0" r="28575" b="19050"/>
                <wp:wrapNone/>
                <wp:docPr id="11" name="横巻き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3943350"/>
                        </a:xfrm>
                        <a:prstGeom prst="horizontalScroll">
                          <a:avLst>
                            <a:gd name="adj" fmla="val 3943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ADE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1" o:spid="_x0000_s1026" type="#_x0000_t98" style="position:absolute;left:0;text-align:left;margin-left:-11.7pt;margin-top:16.55pt;width:531.75pt;height:3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" adj="852" filled="f" strokecolor="#00b050" strokeweight="2pt">
                <v:stroke joinstyle="miter"/>
              </v:shape>
            </w:pict>
          </mc:Fallback>
        </mc:AlternateContent>
      </w:r>
      <w:r w:rsidR="003C6F8C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b/>
                <w:sz w:val="14"/>
              </w:rPr>
              <w:t>ごうりてき</w:t>
            </w:r>
          </w:rt>
          <w:rubyBase>
            <w:r w:rsidR="003C6F8C">
              <w:rPr>
                <w:rFonts w:asciiTheme="majorEastAsia" w:eastAsiaTheme="majorEastAsia" w:hAnsiTheme="majorEastAsia"/>
                <w:b/>
                <w:sz w:val="28"/>
              </w:rPr>
              <w:t>合理的</w:t>
            </w:r>
          </w:rubyBase>
        </w:ruby>
      </w:r>
      <w:r w:rsidR="003C6F8C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b/>
                <w:sz w:val="14"/>
              </w:rPr>
              <w:t>はいりょ</w:t>
            </w:r>
          </w:rt>
          <w:rubyBase>
            <w:r w:rsidR="003C6F8C">
              <w:rPr>
                <w:rFonts w:asciiTheme="majorEastAsia" w:eastAsiaTheme="majorEastAsia" w:hAnsiTheme="majorEastAsia"/>
                <w:b/>
                <w:sz w:val="28"/>
              </w:rPr>
              <w:t>配慮</w:t>
            </w:r>
          </w:rubyBase>
        </w:ruby>
      </w:r>
      <w:r w:rsidR="003C6F8C">
        <w:rPr>
          <w:rFonts w:asciiTheme="majorEastAsia" w:eastAsiaTheme="majorEastAsia" w:hAnsiTheme="majorEastAsia" w:hint="eastAsia"/>
          <w:b/>
          <w:sz w:val="28"/>
        </w:rPr>
        <w:t>がなされ</w:t>
      </w:r>
      <w:r w:rsidR="003F530F">
        <w:rPr>
          <w:rFonts w:asciiTheme="majorEastAsia" w:eastAsiaTheme="majorEastAsia" w:hAnsiTheme="majorEastAsia" w:hint="eastAsia"/>
          <w:b/>
          <w:sz w:val="28"/>
        </w:rPr>
        <w:t>、み</w:t>
      </w:r>
      <w:r w:rsidR="003C6F8C">
        <w:rPr>
          <w:rFonts w:asciiTheme="majorEastAsia" w:eastAsiaTheme="majorEastAsia" w:hAnsiTheme="majorEastAsia" w:hint="eastAsia"/>
          <w:b/>
          <w:sz w:val="28"/>
        </w:rPr>
        <w:t>んなが</w:t>
      </w:r>
      <w:r w:rsidR="003C6F8C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b/>
                <w:sz w:val="14"/>
              </w:rPr>
              <w:t>い</w:t>
            </w:r>
          </w:rt>
          <w:rubyBase>
            <w:r w:rsidR="003C6F8C">
              <w:rPr>
                <w:rFonts w:asciiTheme="majorEastAsia" w:eastAsiaTheme="majorEastAsia" w:hAnsiTheme="majorEastAsia"/>
                <w:b/>
                <w:sz w:val="28"/>
              </w:rPr>
              <w:t>生</w:t>
            </w:r>
          </w:rubyBase>
        </w:ruby>
      </w:r>
      <w:r w:rsidR="003C6F8C">
        <w:rPr>
          <w:rFonts w:asciiTheme="majorEastAsia" w:eastAsiaTheme="majorEastAsia" w:hAnsiTheme="majorEastAsia" w:hint="eastAsia"/>
          <w:b/>
          <w:sz w:val="28"/>
        </w:rPr>
        <w:t>きやすい</w:t>
      </w:r>
      <w:r w:rsidR="003C6F8C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b/>
                <w:sz w:val="14"/>
              </w:rPr>
              <w:t>しゃかい</w:t>
            </w:r>
          </w:rt>
          <w:rubyBase>
            <w:r w:rsidR="003C6F8C">
              <w:rPr>
                <w:rFonts w:asciiTheme="majorEastAsia" w:eastAsiaTheme="majorEastAsia" w:hAnsiTheme="majorEastAsia"/>
                <w:b/>
                <w:sz w:val="28"/>
              </w:rPr>
              <w:t>社会</w:t>
            </w:r>
          </w:rubyBase>
        </w:ruby>
      </w:r>
      <w:r w:rsidR="003C6F8C">
        <w:rPr>
          <w:rFonts w:asciiTheme="majorEastAsia" w:eastAsiaTheme="majorEastAsia" w:hAnsiTheme="majorEastAsia" w:hint="eastAsia"/>
          <w:b/>
          <w:sz w:val="28"/>
        </w:rPr>
        <w:t>を</w:t>
      </w:r>
      <w:r w:rsidR="003C6F8C">
        <w:rPr>
          <w:rFonts w:asciiTheme="majorEastAsia" w:eastAsiaTheme="majorEastAsia" w:hAnsiTheme="majorEastAsia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b/>
                <w:sz w:val="14"/>
              </w:rPr>
              <w:t>めざ</w:t>
            </w:r>
          </w:rt>
          <w:rubyBase>
            <w:r w:rsidR="003C6F8C">
              <w:rPr>
                <w:rFonts w:asciiTheme="majorEastAsia" w:eastAsiaTheme="majorEastAsia" w:hAnsiTheme="majorEastAsia"/>
                <w:b/>
                <w:sz w:val="28"/>
              </w:rPr>
              <w:t>目指</w:t>
            </w:r>
          </w:rubyBase>
        </w:ruby>
      </w:r>
      <w:r w:rsidR="003C6F8C">
        <w:rPr>
          <w:rFonts w:asciiTheme="majorEastAsia" w:eastAsiaTheme="majorEastAsia" w:hAnsiTheme="majorEastAsia" w:hint="eastAsia"/>
          <w:b/>
          <w:sz w:val="28"/>
        </w:rPr>
        <w:t>していきましょう！</w:t>
      </w:r>
    </w:p>
    <w:p w:rsidR="00766211" w:rsidRDefault="00B24E5E" w:rsidP="00A74CCA">
      <w:pPr>
        <w:snapToGrid w:val="0"/>
        <w:spacing w:line="240" w:lineRule="atLeast"/>
        <w:rPr>
          <w:b/>
        </w:rPr>
      </w:pPr>
      <w:r w:rsidRPr="00B24E5E">
        <w:rPr>
          <w:rFonts w:ascii="Arial" w:eastAsia="ＭＳ 明朝" w:hAnsi="Arial" w:cs="Arial"/>
          <w:noProof/>
          <w:kern w:val="0"/>
          <w:sz w:val="22"/>
        </w:rPr>
        <w:drawing>
          <wp:anchor distT="0" distB="0" distL="114300" distR="114300" simplePos="0" relativeHeight="251711488" behindDoc="1" locked="0" layoutInCell="1" allowOverlap="1" wp14:anchorId="70F721DD" wp14:editId="53DB1053">
            <wp:simplePos x="0" y="0"/>
            <wp:positionH relativeFrom="margin">
              <wp:posOffset>6006168</wp:posOffset>
            </wp:positionH>
            <wp:positionV relativeFrom="paragraph">
              <wp:posOffset>90707</wp:posOffset>
            </wp:positionV>
            <wp:extent cx="571500" cy="637061"/>
            <wp:effectExtent l="5397" t="89853" r="62548" b="81597"/>
            <wp:wrapNone/>
            <wp:docPr id="12" name="図 12" descr="金木犀のイラスト（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金木犀のイラスト（花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751" r="1500" b="4500"/>
                    <a:stretch/>
                  </pic:blipFill>
                  <pic:spPr bwMode="auto">
                    <a:xfrm rot="17129126" flipH="1">
                      <a:off x="0" y="0"/>
                      <a:ext cx="572831" cy="6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897" w:rsidRPr="00E30461" w:rsidRDefault="00E039C4" w:rsidP="00721FF0">
      <w:pPr>
        <w:snapToGrid w:val="0"/>
        <w:spacing w:line="240" w:lineRule="atLeast"/>
        <w:ind w:firstLineChars="50" w:firstLine="120"/>
        <w:rPr>
          <w:rFonts w:ascii="BIZ UDPゴシック" w:eastAsia="BIZ UDPゴシック" w:hAnsi="BIZ UDPゴシック"/>
          <w:b/>
          <w:color w:val="F62F00"/>
          <w:sz w:val="24"/>
          <w:szCs w:val="27"/>
        </w:rPr>
      </w:pPr>
      <w:r w:rsidRPr="00E30461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＜</w:t>
      </w:r>
      <w:r w:rsidRPr="00E30461">
        <w:rPr>
          <w:rFonts w:ascii="BIZ UDPゴシック" w:eastAsia="BIZ UDPゴシック" w:hAnsi="BIZ UDPゴシック"/>
          <w:b/>
          <w:color w:val="F62F00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E30461">
              <w:rPr>
                <w:rFonts w:ascii="BIZ UDPゴシック" w:eastAsia="BIZ UDPゴシック" w:hAnsi="BIZ UDPゴシック"/>
                <w:b/>
                <w:color w:val="F62F00"/>
                <w:sz w:val="10"/>
                <w:szCs w:val="27"/>
              </w:rPr>
              <w:t>ふとう</w:t>
            </w:r>
          </w:rt>
          <w:rubyBase>
            <w:r w:rsidR="00E039C4" w:rsidRPr="00E30461">
              <w:rPr>
                <w:rFonts w:ascii="BIZ UDPゴシック" w:eastAsia="BIZ UDPゴシック" w:hAnsi="BIZ UDPゴシック"/>
                <w:b/>
                <w:color w:val="F62F00"/>
                <w:sz w:val="24"/>
                <w:szCs w:val="27"/>
              </w:rPr>
              <w:t>不当</w:t>
            </w:r>
          </w:rubyBase>
        </w:ruby>
      </w:r>
      <w:r w:rsidR="00721FF0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で</w:t>
      </w:r>
      <w:r w:rsidRPr="00E30461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、</w:t>
      </w:r>
      <w:r w:rsidR="00721FF0">
        <w:rPr>
          <w:rFonts w:ascii="BIZ UDPゴシック" w:eastAsia="BIZ UDPゴシック" w:hAnsi="BIZ UDPゴシック"/>
          <w:b/>
          <w:color w:val="F62F00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FF0" w:rsidRPr="00721FF0">
              <w:rPr>
                <w:rFonts w:ascii="BIZ UDPゴシック" w:eastAsia="BIZ UDPゴシック" w:hAnsi="BIZ UDPゴシック"/>
                <w:b/>
                <w:color w:val="F62F00"/>
                <w:sz w:val="12"/>
                <w:szCs w:val="27"/>
              </w:rPr>
              <w:t>さべつてき</w:t>
            </w:r>
          </w:rt>
          <w:rubyBase>
            <w:r w:rsidR="00721FF0">
              <w:rPr>
                <w:rFonts w:ascii="BIZ UDPゴシック" w:eastAsia="BIZ UDPゴシック" w:hAnsi="BIZ UDPゴシック"/>
                <w:b/>
                <w:color w:val="F62F00"/>
                <w:sz w:val="24"/>
                <w:szCs w:val="27"/>
              </w:rPr>
              <w:t>差別的</w:t>
            </w:r>
          </w:rubyBase>
        </w:ruby>
      </w:r>
      <w:r w:rsidR="00721FF0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な</w:t>
      </w:r>
      <w:r w:rsidR="00721FF0">
        <w:rPr>
          <w:rFonts w:ascii="BIZ UDPゴシック" w:eastAsia="BIZ UDPゴシック" w:hAnsi="BIZ UDPゴシック"/>
          <w:b/>
          <w:color w:val="F62F00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FF0" w:rsidRPr="00721FF0">
              <w:rPr>
                <w:rFonts w:ascii="BIZ UDPゴシック" w:eastAsia="BIZ UDPゴシック" w:hAnsi="BIZ UDPゴシック"/>
                <w:b/>
                <w:color w:val="F62F00"/>
                <w:sz w:val="12"/>
                <w:szCs w:val="27"/>
              </w:rPr>
              <w:t>たいおう</w:t>
            </w:r>
          </w:rt>
          <w:rubyBase>
            <w:r w:rsidR="00721FF0">
              <w:rPr>
                <w:rFonts w:ascii="BIZ UDPゴシック" w:eastAsia="BIZ UDPゴシック" w:hAnsi="BIZ UDPゴシック"/>
                <w:b/>
                <w:color w:val="F62F00"/>
                <w:sz w:val="24"/>
                <w:szCs w:val="27"/>
              </w:rPr>
              <w:t>対応</w:t>
            </w:r>
          </w:rubyBase>
        </w:ruby>
      </w:r>
      <w:r w:rsidRPr="00E30461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の</w:t>
      </w:r>
      <w:r w:rsidRPr="00E30461">
        <w:rPr>
          <w:rFonts w:ascii="BIZ UDPゴシック" w:eastAsia="BIZ UDPゴシック" w:hAnsi="BIZ UDPゴシック"/>
          <w:b/>
          <w:color w:val="F62F00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E30461">
              <w:rPr>
                <w:rFonts w:ascii="BIZ UDPゴシック" w:eastAsia="BIZ UDPゴシック" w:hAnsi="BIZ UDPゴシック"/>
                <w:b/>
                <w:color w:val="F62F00"/>
                <w:sz w:val="10"/>
                <w:szCs w:val="27"/>
              </w:rPr>
              <w:t>れい</w:t>
            </w:r>
          </w:rt>
          <w:rubyBase>
            <w:r w:rsidR="00E039C4" w:rsidRPr="00E30461">
              <w:rPr>
                <w:rFonts w:ascii="BIZ UDPゴシック" w:eastAsia="BIZ UDPゴシック" w:hAnsi="BIZ UDPゴシック"/>
                <w:b/>
                <w:color w:val="F62F00"/>
                <w:sz w:val="24"/>
                <w:szCs w:val="27"/>
              </w:rPr>
              <w:t>例</w:t>
            </w:r>
          </w:rubyBase>
        </w:ruby>
      </w:r>
      <w:r w:rsidRPr="00E30461">
        <w:rPr>
          <w:rFonts w:ascii="BIZ UDPゴシック" w:eastAsia="BIZ UDPゴシック" w:hAnsi="BIZ UDPゴシック" w:hint="eastAsia"/>
          <w:b/>
          <w:color w:val="F62F00"/>
          <w:sz w:val="24"/>
          <w:szCs w:val="27"/>
        </w:rPr>
        <w:t>＞</w:t>
      </w:r>
    </w:p>
    <w:p w:rsidR="00A53897" w:rsidRPr="004773C7" w:rsidRDefault="00A53897" w:rsidP="00E039C4">
      <w:pPr>
        <w:snapToGrid w:val="0"/>
        <w:spacing w:line="240" w:lineRule="atLeast"/>
        <w:ind w:firstLineChars="100" w:firstLine="24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しょうがい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障害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りゆう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理由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まどぐち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窓口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での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たいおう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対応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こばんだり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拒んだり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じゅんじょ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順序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あとまわし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後回し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にしたりする</w:t>
      </w:r>
    </w:p>
    <w:p w:rsidR="00A53897" w:rsidRPr="004773C7" w:rsidRDefault="00A53897" w:rsidP="00E30461">
      <w:pPr>
        <w:snapToGrid w:val="0"/>
        <w:spacing w:line="240" w:lineRule="atLeast"/>
        <w:ind w:firstLineChars="100" w:firstLine="24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しょうがい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障害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りゆう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理由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しりょう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資料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や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ぱんふれっと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パンフレット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ていきょう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提供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せつめいかい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説明会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や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しんぽじうむ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シンポジウム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しゅっせき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出席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こばむ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拒む</w:t>
            </w:r>
          </w:rubyBase>
        </w:ruby>
      </w:r>
    </w:p>
    <w:p w:rsidR="00A53897" w:rsidRPr="004773C7" w:rsidRDefault="00A53897" w:rsidP="00E039C4">
      <w:pPr>
        <w:snapToGrid w:val="0"/>
        <w:spacing w:line="240" w:lineRule="atLeast"/>
        <w:ind w:firstLineChars="100" w:firstLine="24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しょうがい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障害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りゆう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理由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ひつよう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必要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がないに</w:t>
      </w:r>
      <w:r w:rsidR="00C11FF6">
        <w:rPr>
          <w:rFonts w:asciiTheme="majorEastAsia" w:eastAsiaTheme="majorEastAsia" w:hAnsiTheme="majorEastAsia" w:hint="eastAsia"/>
          <w:sz w:val="24"/>
          <w:szCs w:val="27"/>
        </w:rPr>
        <w:t>も</w:t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かかわらず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かいじょしゃ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介助者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どうこう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同行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もと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求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める</w:t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など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じょうけん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条件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320300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300" w:rsidRPr="00320300">
              <w:rPr>
                <w:rFonts w:ascii="ＭＳ ゴシック" w:eastAsia="ＭＳ ゴシック" w:hAnsi="ＭＳ ゴシック"/>
                <w:sz w:val="12"/>
                <w:szCs w:val="27"/>
              </w:rPr>
              <w:t>つ</w:t>
            </w:r>
          </w:rt>
          <w:rubyBase>
            <w:r w:rsidR="00320300">
              <w:rPr>
                <w:rFonts w:asciiTheme="majorEastAsia" w:eastAsiaTheme="majorEastAsia" w:hAnsiTheme="majorEastAsia"/>
                <w:sz w:val="24"/>
                <w:szCs w:val="27"/>
              </w:rPr>
              <w:t>付</w:t>
            </w:r>
          </w:rubyBase>
        </w:ruby>
      </w:r>
      <w:r w:rsidR="00C11FF6">
        <w:rPr>
          <w:rFonts w:asciiTheme="majorEastAsia" w:eastAsiaTheme="majorEastAsia" w:hAnsiTheme="majorEastAsia" w:hint="eastAsia"/>
          <w:sz w:val="24"/>
          <w:szCs w:val="27"/>
        </w:rPr>
        <w:t>ける、</w:t>
      </w:r>
    </w:p>
    <w:p w:rsidR="00A53897" w:rsidRPr="004773C7" w:rsidRDefault="00E039C4" w:rsidP="00E039C4">
      <w:pPr>
        <w:snapToGrid w:val="0"/>
        <w:spacing w:line="240" w:lineRule="atLeast"/>
        <w:ind w:firstLineChars="200" w:firstLine="48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ししょう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支障</w:t>
            </w:r>
          </w:rubyBase>
        </w:ruby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がないにもかかわらず</w:t>
      </w:r>
      <w:r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かいじょしゃ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介助者</w:t>
            </w:r>
          </w:rubyBase>
        </w:ruby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DB4BFB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4BFB" w:rsidRPr="00DB4BFB">
              <w:rPr>
                <w:rFonts w:ascii="ＭＳ ゴシック" w:eastAsia="ＭＳ ゴシック" w:hAnsi="ＭＳ ゴシック"/>
                <w:sz w:val="12"/>
                <w:szCs w:val="27"/>
              </w:rPr>
              <w:t>どうこう</w:t>
            </w:r>
          </w:rt>
          <w:rubyBase>
            <w:r w:rsidR="00DB4BFB">
              <w:rPr>
                <w:rFonts w:asciiTheme="majorEastAsia" w:eastAsiaTheme="majorEastAsia" w:hAnsiTheme="majorEastAsia"/>
                <w:sz w:val="24"/>
                <w:szCs w:val="27"/>
              </w:rPr>
              <w:t>同行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DB4BFB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4BFB" w:rsidRPr="00DB4BFB">
              <w:rPr>
                <w:rFonts w:ascii="ＭＳ ゴシック" w:eastAsia="ＭＳ ゴシック" w:hAnsi="ＭＳ ゴシック"/>
                <w:sz w:val="12"/>
                <w:szCs w:val="27"/>
              </w:rPr>
              <w:t>こば</w:t>
            </w:r>
          </w:rt>
          <w:rubyBase>
            <w:r w:rsidR="00DB4BFB">
              <w:rPr>
                <w:rFonts w:asciiTheme="majorEastAsia" w:eastAsiaTheme="majorEastAsia" w:hAnsiTheme="majorEastAsia"/>
                <w:sz w:val="24"/>
                <w:szCs w:val="27"/>
              </w:rPr>
              <w:t>拒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んだりする</w:t>
      </w:r>
    </w:p>
    <w:p w:rsidR="00A53897" w:rsidRPr="004773C7" w:rsidRDefault="00320300" w:rsidP="00E039C4">
      <w:pPr>
        <w:snapToGrid w:val="0"/>
        <w:spacing w:line="240" w:lineRule="atLeast"/>
        <w:ind w:firstLineChars="100" w:firstLine="211"/>
        <w:rPr>
          <w:rFonts w:asciiTheme="majorEastAsia" w:eastAsiaTheme="majorEastAsia" w:hAnsiTheme="majorEastAsia"/>
          <w:sz w:val="24"/>
          <w:szCs w:val="27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3909060</wp:posOffset>
                </wp:positionH>
                <wp:positionV relativeFrom="paragraph">
                  <wp:posOffset>111125</wp:posOffset>
                </wp:positionV>
                <wp:extent cx="2571750" cy="49530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E5E" w:rsidRPr="00320300" w:rsidRDefault="00B24E5E" w:rsidP="00320300">
                            <w:pPr>
                              <w:snapToGrid w:val="0"/>
                              <w:spacing w:line="80" w:lineRule="atLeast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20300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出展</w:t>
                            </w:r>
                            <w:r w:rsidRPr="00320300">
                              <w:rPr>
                                <w:color w:val="000000" w:themeColor="text1"/>
                                <w:sz w:val="20"/>
                              </w:rPr>
                              <w:t>：</w:t>
                            </w:r>
                            <w:r w:rsidRPr="00320300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障害者差別解消法</w:t>
                            </w:r>
                            <w:r w:rsidRPr="00320300">
                              <w:rPr>
                                <w:color w:val="000000" w:themeColor="text1"/>
                                <w:sz w:val="20"/>
                              </w:rPr>
                              <w:t>福祉事業者向け</w:t>
                            </w:r>
                          </w:p>
                          <w:p w:rsidR="00B24E5E" w:rsidRPr="00320300" w:rsidRDefault="00B24E5E" w:rsidP="00320300">
                            <w:pPr>
                              <w:snapToGrid w:val="0"/>
                              <w:spacing w:line="80" w:lineRule="atLeast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20300">
                              <w:rPr>
                                <w:color w:val="000000" w:themeColor="text1"/>
                                <w:sz w:val="20"/>
                              </w:rPr>
                              <w:t>ガイドライン（</w:t>
                            </w:r>
                            <w:r w:rsidRPr="00320300">
                              <w:rPr>
                                <w:color w:val="000000" w:themeColor="text1"/>
                                <w:sz w:val="20"/>
                              </w:rPr>
                              <w:t>R6.3</w:t>
                            </w:r>
                            <w:r w:rsidRPr="00320300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厚生労働省）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307.8pt;margin-top:8.75pt;width:202.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" filled="f" strokecolor="#00b0f0" strokeweight="1pt">
                <v:textbox>
                  <w:txbxContent>
                    <w:p w:rsidR="00B24E5E" w:rsidRPr="00320300" w:rsidRDefault="00B24E5E" w:rsidP="00320300">
                      <w:pPr>
                        <w:snapToGrid w:val="0"/>
                        <w:spacing w:line="80" w:lineRule="atLeast"/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 w:rsidRPr="00320300">
                        <w:rPr>
                          <w:rFonts w:hint="eastAsia"/>
                          <w:color w:val="000000" w:themeColor="text1"/>
                          <w:sz w:val="20"/>
                        </w:rPr>
                        <w:t>出展</w:t>
                      </w:r>
                      <w:r w:rsidRPr="00320300">
                        <w:rPr>
                          <w:color w:val="000000" w:themeColor="text1"/>
                          <w:sz w:val="20"/>
                        </w:rPr>
                        <w:t>：</w:t>
                      </w:r>
                      <w:r w:rsidRPr="00320300">
                        <w:rPr>
                          <w:rFonts w:hint="eastAsia"/>
                          <w:color w:val="000000" w:themeColor="text1"/>
                          <w:sz w:val="20"/>
                        </w:rPr>
                        <w:t>障害者差別解消法</w:t>
                      </w:r>
                      <w:r w:rsidRPr="00320300">
                        <w:rPr>
                          <w:color w:val="000000" w:themeColor="text1"/>
                          <w:sz w:val="20"/>
                        </w:rPr>
                        <w:t>福祉事業者向け</w:t>
                      </w:r>
                    </w:p>
                    <w:p w:rsidR="00B24E5E" w:rsidRPr="00320300" w:rsidRDefault="00B24E5E" w:rsidP="00320300">
                      <w:pPr>
                        <w:snapToGrid w:val="0"/>
                        <w:spacing w:line="80" w:lineRule="atLeast"/>
                        <w:jc w:val="left"/>
                        <w:rPr>
                          <w:color w:val="000000" w:themeColor="text1"/>
                          <w:sz w:val="20"/>
                        </w:rPr>
                      </w:pPr>
                      <w:r w:rsidRPr="00320300">
                        <w:rPr>
                          <w:color w:val="000000" w:themeColor="text1"/>
                          <w:sz w:val="20"/>
                        </w:rPr>
                        <w:t>ガイドライン（</w:t>
                      </w:r>
                      <w:r w:rsidRPr="00320300">
                        <w:rPr>
                          <w:color w:val="000000" w:themeColor="text1"/>
                          <w:sz w:val="20"/>
                        </w:rPr>
                        <w:t>R6.3</w:t>
                      </w:r>
                      <w:r w:rsidRPr="00320300">
                        <w:rPr>
                          <w:rFonts w:hint="eastAsia"/>
                          <w:color w:val="000000" w:themeColor="text1"/>
                          <w:sz w:val="20"/>
                        </w:rPr>
                        <w:t>厚生労働省）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ほんにん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本人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むし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無視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して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かいじょしゃ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介助者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だけに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はな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話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しかける</w:t>
      </w:r>
    </w:p>
    <w:p w:rsidR="00A53897" w:rsidRPr="00721FF0" w:rsidRDefault="00A53897" w:rsidP="00721FF0">
      <w:pPr>
        <w:ind w:firstLineChars="100" w:firstLine="240"/>
        <w:rPr>
          <w:rFonts w:ascii="BIZ UDPゴシック" w:eastAsia="BIZ UDPゴシック" w:hAnsi="BIZ UDPゴシック"/>
          <w:color w:val="0000FF"/>
          <w:sz w:val="24"/>
          <w:szCs w:val="27"/>
        </w:rPr>
      </w:pPr>
      <w:r w:rsidRPr="00721FF0">
        <w:rPr>
          <w:rFonts w:ascii="BIZ UDPゴシック" w:eastAsia="BIZ UDPゴシック" w:hAnsi="BIZ UDPゴシック" w:hint="eastAsia"/>
          <w:color w:val="0000FF"/>
          <w:sz w:val="24"/>
          <w:szCs w:val="27"/>
        </w:rPr>
        <w:t>＜</w:t>
      </w:r>
      <w:r w:rsidR="00E30461" w:rsidRPr="00721FF0">
        <w:rPr>
          <w:rFonts w:ascii="BIZ UDPゴシック" w:eastAsia="BIZ UDPゴシック" w:hAnsi="BIZ UDPゴシック"/>
          <w:color w:val="0000FF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461" w:rsidRPr="00721FF0">
              <w:rPr>
                <w:rFonts w:ascii="BIZ UDPゴシック" w:eastAsia="BIZ UDPゴシック" w:hAnsi="BIZ UDPゴシック"/>
                <w:color w:val="0000FF"/>
                <w:sz w:val="12"/>
                <w:szCs w:val="27"/>
              </w:rPr>
              <w:t>ごうりてき</w:t>
            </w:r>
          </w:rt>
          <w:rubyBase>
            <w:r w:rsidR="00E30461" w:rsidRPr="00721FF0">
              <w:rPr>
                <w:rFonts w:ascii="BIZ UDPゴシック" w:eastAsia="BIZ UDPゴシック" w:hAnsi="BIZ UDPゴシック"/>
                <w:color w:val="0000FF"/>
                <w:sz w:val="24"/>
                <w:szCs w:val="27"/>
              </w:rPr>
              <w:t>合理的</w:t>
            </w:r>
          </w:rubyBase>
        </w:ruby>
      </w:r>
      <w:r w:rsidR="00E30461" w:rsidRPr="00721FF0">
        <w:rPr>
          <w:rFonts w:ascii="BIZ UDPゴシック" w:eastAsia="BIZ UDPゴシック" w:hAnsi="BIZ UDPゴシック"/>
          <w:color w:val="0000FF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461" w:rsidRPr="00721FF0">
              <w:rPr>
                <w:rFonts w:ascii="BIZ UDPゴシック" w:eastAsia="BIZ UDPゴシック" w:hAnsi="BIZ UDPゴシック"/>
                <w:color w:val="0000FF"/>
                <w:sz w:val="12"/>
                <w:szCs w:val="27"/>
              </w:rPr>
              <w:t>はいりょ</w:t>
            </w:r>
          </w:rt>
          <w:rubyBase>
            <w:r w:rsidR="00E30461" w:rsidRPr="00721FF0">
              <w:rPr>
                <w:rFonts w:ascii="BIZ UDPゴシック" w:eastAsia="BIZ UDPゴシック" w:hAnsi="BIZ UDPゴシック"/>
                <w:color w:val="0000FF"/>
                <w:sz w:val="24"/>
                <w:szCs w:val="27"/>
              </w:rPr>
              <w:t>配慮</w:t>
            </w:r>
          </w:rubyBase>
        </w:ruby>
      </w:r>
      <w:r w:rsidRPr="00721FF0">
        <w:rPr>
          <w:rFonts w:ascii="BIZ UDPゴシック" w:eastAsia="BIZ UDPゴシック" w:hAnsi="BIZ UDPゴシック" w:hint="eastAsia"/>
          <w:color w:val="0000FF"/>
          <w:sz w:val="24"/>
          <w:szCs w:val="27"/>
        </w:rPr>
        <w:t>の</w:t>
      </w:r>
      <w:r w:rsidR="00E30461" w:rsidRPr="00721FF0">
        <w:rPr>
          <w:rFonts w:ascii="BIZ UDPゴシック" w:eastAsia="BIZ UDPゴシック" w:hAnsi="BIZ UDPゴシック"/>
          <w:color w:val="0000FF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461" w:rsidRPr="00721FF0">
              <w:rPr>
                <w:rFonts w:ascii="BIZ UDPゴシック" w:eastAsia="BIZ UDPゴシック" w:hAnsi="BIZ UDPゴシック"/>
                <w:color w:val="0000FF"/>
                <w:sz w:val="12"/>
                <w:szCs w:val="27"/>
              </w:rPr>
              <w:t>ていきょう</w:t>
            </w:r>
          </w:rt>
          <w:rubyBase>
            <w:r w:rsidR="00E30461" w:rsidRPr="00721FF0">
              <w:rPr>
                <w:rFonts w:ascii="BIZ UDPゴシック" w:eastAsia="BIZ UDPゴシック" w:hAnsi="BIZ UDPゴシック"/>
                <w:color w:val="0000FF"/>
                <w:sz w:val="24"/>
                <w:szCs w:val="27"/>
              </w:rPr>
              <w:t>提供</w:t>
            </w:r>
          </w:rubyBase>
        </w:ruby>
      </w:r>
      <w:r w:rsidRPr="00721FF0">
        <w:rPr>
          <w:rFonts w:ascii="BIZ UDPゴシック" w:eastAsia="BIZ UDPゴシック" w:hAnsi="BIZ UDPゴシック" w:hint="eastAsia"/>
          <w:color w:val="0000FF"/>
          <w:sz w:val="24"/>
          <w:szCs w:val="27"/>
        </w:rPr>
        <w:t>の</w:t>
      </w:r>
      <w:r w:rsidR="00E30461" w:rsidRPr="00721FF0">
        <w:rPr>
          <w:rFonts w:ascii="BIZ UDPゴシック" w:eastAsia="BIZ UDPゴシック" w:hAnsi="BIZ UDPゴシック"/>
          <w:color w:val="0000FF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0461" w:rsidRPr="00721FF0">
              <w:rPr>
                <w:rFonts w:ascii="BIZ UDPゴシック" w:eastAsia="BIZ UDPゴシック" w:hAnsi="BIZ UDPゴシック"/>
                <w:color w:val="0000FF"/>
                <w:sz w:val="12"/>
                <w:szCs w:val="27"/>
              </w:rPr>
              <w:t>れい</w:t>
            </w:r>
          </w:rt>
          <w:rubyBase>
            <w:r w:rsidR="00E30461" w:rsidRPr="00721FF0">
              <w:rPr>
                <w:rFonts w:ascii="BIZ UDPゴシック" w:eastAsia="BIZ UDPゴシック" w:hAnsi="BIZ UDPゴシック"/>
                <w:color w:val="0000FF"/>
                <w:sz w:val="24"/>
                <w:szCs w:val="27"/>
              </w:rPr>
              <w:t>例</w:t>
            </w:r>
          </w:rubyBase>
        </w:ruby>
      </w:r>
      <w:r w:rsidR="00E039C4" w:rsidRPr="00721FF0">
        <w:rPr>
          <w:rFonts w:ascii="BIZ UDPゴシック" w:eastAsia="BIZ UDPゴシック" w:hAnsi="BIZ UDPゴシック" w:hint="eastAsia"/>
          <w:color w:val="0000FF"/>
          <w:sz w:val="24"/>
          <w:szCs w:val="27"/>
        </w:rPr>
        <w:t>＞</w:t>
      </w:r>
    </w:p>
    <w:p w:rsidR="004773C7" w:rsidRDefault="00A53897" w:rsidP="004773C7">
      <w:pPr>
        <w:snapToGrid w:val="0"/>
        <w:spacing w:line="240" w:lineRule="atLeast"/>
        <w:ind w:leftChars="100" w:left="450" w:hangingChars="100" w:hanging="24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くるま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車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いす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りようしゃ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利用者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のために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だんさ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段差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けいたい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携帯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すろーぷ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スロープ</w:t>
            </w:r>
          </w:rubyBase>
        </w:ruby>
      </w:r>
      <w:r w:rsidR="003C6F8C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3C6F8C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sz w:val="12"/>
                <w:szCs w:val="27"/>
              </w:rPr>
              <w:t>わた</w:t>
            </w:r>
          </w:rt>
          <w:rubyBase>
            <w:r w:rsidR="003C6F8C">
              <w:rPr>
                <w:rFonts w:asciiTheme="majorEastAsia" w:eastAsiaTheme="majorEastAsia" w:hAnsiTheme="majorEastAsia"/>
                <w:sz w:val="24"/>
                <w:szCs w:val="27"/>
              </w:rPr>
              <w:t>渡</w:t>
            </w:r>
          </w:rubyBase>
        </w:ruby>
      </w:r>
      <w:r w:rsidR="003C6F8C">
        <w:rPr>
          <w:rFonts w:asciiTheme="majorEastAsia" w:eastAsiaTheme="majorEastAsia" w:hAnsiTheme="majorEastAsia"/>
          <w:sz w:val="24"/>
          <w:szCs w:val="27"/>
        </w:rPr>
        <w:t>す</w:t>
      </w:r>
      <w:r w:rsidR="00721FF0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DB4BFB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4BFB" w:rsidRPr="00DB4BFB">
              <w:rPr>
                <w:rFonts w:ascii="ＭＳ ゴシック" w:eastAsia="ＭＳ ゴシック" w:hAnsi="ＭＳ ゴシック"/>
                <w:sz w:val="12"/>
                <w:szCs w:val="27"/>
              </w:rPr>
              <w:t>たか</w:t>
            </w:r>
          </w:rt>
          <w:rubyBase>
            <w:r w:rsidR="00DB4BFB">
              <w:rPr>
                <w:rFonts w:asciiTheme="majorEastAsia" w:eastAsiaTheme="majorEastAsia" w:hAnsiTheme="majorEastAsia"/>
                <w:sz w:val="24"/>
                <w:szCs w:val="27"/>
              </w:rPr>
              <w:t>高</w:t>
            </w:r>
          </w:rubyBase>
        </w:ruby>
      </w:r>
      <w:r w:rsidR="00DB4BFB">
        <w:rPr>
          <w:rFonts w:asciiTheme="majorEastAsia" w:eastAsiaTheme="majorEastAsia" w:hAnsiTheme="majorEastAsia" w:hint="eastAsia"/>
          <w:sz w:val="24"/>
          <w:szCs w:val="27"/>
        </w:rPr>
        <w:t>い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ところ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所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に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ちんれつ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陳列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された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しょうひん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商品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</w:p>
    <w:p w:rsidR="00A53897" w:rsidRPr="004773C7" w:rsidRDefault="004773C7" w:rsidP="004773C7">
      <w:pPr>
        <w:snapToGrid w:val="0"/>
        <w:spacing w:line="240" w:lineRule="atLeast"/>
        <w:ind w:leftChars="200" w:left="420"/>
        <w:rPr>
          <w:rFonts w:asciiTheme="majorEastAsia" w:eastAsiaTheme="majorEastAsia" w:hAnsiTheme="majorEastAsia"/>
          <w:sz w:val="24"/>
          <w:szCs w:val="27"/>
        </w:rPr>
      </w:pPr>
      <w:r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4773C7" w:rsidRPr="004773C7">
              <w:rPr>
                <w:rFonts w:ascii="ＭＳ ゴシック" w:eastAsia="ＭＳ ゴシック" w:hAnsi="ＭＳ ゴシック"/>
                <w:sz w:val="12"/>
                <w:szCs w:val="27"/>
              </w:rPr>
              <w:t>と</w:t>
            </w:r>
          </w:rt>
          <w:rubyBase>
            <w:r w:rsidR="004773C7">
              <w:rPr>
                <w:rFonts w:asciiTheme="majorEastAsia" w:eastAsiaTheme="majorEastAsia" w:hAnsiTheme="majorEastAsia"/>
                <w:sz w:val="24"/>
                <w:szCs w:val="27"/>
              </w:rPr>
              <w:t>取</w:t>
            </w:r>
          </w:rubyBase>
        </w:ruby>
      </w:r>
      <w:r w:rsidRPr="004773C7">
        <w:rPr>
          <w:rFonts w:asciiTheme="majorEastAsia" w:eastAsiaTheme="majorEastAsia" w:hAnsiTheme="majorEastAsia"/>
          <w:sz w:val="24"/>
          <w:szCs w:val="27"/>
        </w:rPr>
        <w:t>って</w:t>
      </w:r>
      <w:r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4773C7" w:rsidRPr="004773C7">
              <w:rPr>
                <w:rFonts w:ascii="ＭＳ ゴシック" w:eastAsia="ＭＳ ゴシック" w:hAnsi="ＭＳ ゴシック"/>
                <w:sz w:val="12"/>
                <w:szCs w:val="27"/>
              </w:rPr>
              <w:t>わた</w:t>
            </w:r>
          </w:rt>
          <w:rubyBase>
            <w:r w:rsidR="004773C7">
              <w:rPr>
                <w:rFonts w:asciiTheme="majorEastAsia" w:eastAsiaTheme="majorEastAsia" w:hAnsiTheme="majorEastAsia"/>
                <w:sz w:val="24"/>
                <w:szCs w:val="27"/>
              </w:rPr>
              <w:t>渡</w:t>
            </w:r>
          </w:rubyBase>
        </w:ruby>
      </w:r>
      <w:r w:rsidRPr="004773C7">
        <w:rPr>
          <w:rFonts w:asciiTheme="majorEastAsia" w:eastAsiaTheme="majorEastAsia" w:hAnsiTheme="majorEastAsia"/>
          <w:sz w:val="24"/>
          <w:szCs w:val="27"/>
        </w:rPr>
        <w:t>す</w:t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な</w:t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ど、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ぶつりてき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物理的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かんきょう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環境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への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はいりょ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配慮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3C6F8C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sz w:val="12"/>
                <w:szCs w:val="27"/>
              </w:rPr>
              <w:t>おこな</w:t>
            </w:r>
          </w:rt>
          <w:rubyBase>
            <w:r w:rsidR="003C6F8C">
              <w:rPr>
                <w:rFonts w:asciiTheme="majorEastAsia" w:eastAsiaTheme="majorEastAsia" w:hAnsiTheme="majorEastAsia"/>
                <w:sz w:val="24"/>
                <w:szCs w:val="27"/>
              </w:rPr>
              <w:t>行</w:t>
            </w:r>
          </w:rubyBase>
        </w:ruby>
      </w:r>
      <w:r w:rsidR="003C6F8C" w:rsidRPr="004773C7">
        <w:rPr>
          <w:rFonts w:asciiTheme="majorEastAsia" w:eastAsiaTheme="majorEastAsia" w:hAnsiTheme="majorEastAsia"/>
          <w:sz w:val="24"/>
          <w:szCs w:val="27"/>
        </w:rPr>
        <w:t>う</w:t>
      </w:r>
    </w:p>
    <w:p w:rsidR="00A53897" w:rsidRPr="004773C7" w:rsidRDefault="00B24E5E" w:rsidP="00E039C4">
      <w:pPr>
        <w:snapToGrid w:val="0"/>
        <w:spacing w:line="240" w:lineRule="atLeast"/>
        <w:ind w:leftChars="100" w:left="430" w:hangingChars="100" w:hanging="220"/>
        <w:rPr>
          <w:rFonts w:asciiTheme="majorEastAsia" w:eastAsiaTheme="majorEastAsia" w:hAnsiTheme="majorEastAsia"/>
          <w:sz w:val="24"/>
          <w:szCs w:val="27"/>
        </w:rPr>
      </w:pPr>
      <w:r w:rsidRPr="00B24E5E">
        <w:rPr>
          <w:rFonts w:ascii="Arial" w:eastAsia="ＭＳ 明朝" w:hAnsi="Arial" w:cs="Arial"/>
          <w:noProof/>
          <w:kern w:val="0"/>
          <w:sz w:val="22"/>
        </w:rPr>
        <w:drawing>
          <wp:anchor distT="0" distB="0" distL="114300" distR="114300" simplePos="0" relativeHeight="251713536" behindDoc="0" locked="0" layoutInCell="1" allowOverlap="1" wp14:anchorId="5B9DA66B" wp14:editId="4A063056">
            <wp:simplePos x="0" y="0"/>
            <wp:positionH relativeFrom="margin">
              <wp:posOffset>-328295</wp:posOffset>
            </wp:positionH>
            <wp:positionV relativeFrom="paragraph">
              <wp:posOffset>357505</wp:posOffset>
            </wp:positionV>
            <wp:extent cx="571361" cy="614893"/>
            <wp:effectExtent l="16193" t="136207" r="0" b="93028"/>
            <wp:wrapNone/>
            <wp:docPr id="20" name="図 20" descr="金木犀のイラスト（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金木犀のイラスト（花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751" r="1500" b="4500"/>
                    <a:stretch/>
                  </pic:blipFill>
                  <pic:spPr bwMode="auto">
                    <a:xfrm rot="18813422" flipH="1">
                      <a:off x="0" y="0"/>
                      <a:ext cx="571361" cy="6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ひつだん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筆談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よ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読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み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あ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上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げ</w:t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しゅわ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手話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などによる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こみゅにけーしょん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コミュニケーション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わ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分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かりやすい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ひょう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表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げん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現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つか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使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って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せつめい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説明</w:t>
            </w:r>
          </w:rubyBase>
        </w:ruby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をするなど、</w:t>
      </w:r>
      <w:r w:rsidR="003C6F8C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F8C" w:rsidRPr="003C6F8C">
              <w:rPr>
                <w:rFonts w:ascii="ＭＳ ゴシック" w:eastAsia="ＭＳ ゴシック" w:hAnsi="ＭＳ ゴシック"/>
                <w:sz w:val="12"/>
                <w:szCs w:val="27"/>
              </w:rPr>
              <w:t>りかい</w:t>
            </w:r>
          </w:rt>
          <w:rubyBase>
            <w:r w:rsidR="003C6F8C">
              <w:rPr>
                <w:rFonts w:asciiTheme="majorEastAsia" w:eastAsiaTheme="majorEastAsia" w:hAnsiTheme="majorEastAsia"/>
                <w:sz w:val="24"/>
                <w:szCs w:val="27"/>
              </w:rPr>
              <w:t>理解</w:t>
            </w:r>
          </w:rubyBase>
        </w:ruby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いし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意思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そつう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疎通</w:t>
            </w:r>
          </w:rubyBase>
        </w:ruby>
      </w:r>
      <w:r w:rsidR="00A53897"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ための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はいりょ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配慮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おこな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行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う</w:t>
      </w:r>
    </w:p>
    <w:p w:rsidR="00A53897" w:rsidRPr="004773C7" w:rsidRDefault="00A53897" w:rsidP="00E039C4">
      <w:pPr>
        <w:snapToGrid w:val="0"/>
        <w:spacing w:line="240" w:lineRule="atLeast"/>
        <w:ind w:leftChars="100" w:left="450" w:hangingChars="100" w:hanging="240"/>
        <w:rPr>
          <w:rFonts w:asciiTheme="majorEastAsia" w:eastAsiaTheme="majorEastAsia" w:hAnsiTheme="majorEastAsia"/>
          <w:sz w:val="24"/>
          <w:szCs w:val="27"/>
        </w:rPr>
      </w:pPr>
      <w:r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しょうがい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障害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とくせい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特性</w:t>
            </w:r>
          </w:rubyBase>
        </w:ruby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に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おう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応</w:t>
            </w:r>
          </w:rubyBase>
        </w:ruby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じて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きゅうけい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休憩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じかん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時間</w:t>
            </w:r>
          </w:rubyBase>
        </w:ruby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ちょうせい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調整</w:t>
            </w:r>
          </w:rubyBase>
        </w:ruby>
      </w:r>
      <w:r w:rsidR="003C6F8C">
        <w:rPr>
          <w:rFonts w:asciiTheme="majorEastAsia" w:eastAsiaTheme="majorEastAsia" w:hAnsiTheme="majorEastAsia" w:hint="eastAsia"/>
          <w:sz w:val="24"/>
          <w:szCs w:val="27"/>
        </w:rPr>
        <w:t>するなど、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るーる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ルール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・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かんこう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慣行</w:t>
            </w:r>
          </w:rubyBase>
        </w:ruby>
      </w:r>
      <w:r w:rsidR="00E039C4" w:rsidRPr="004773C7">
        <w:rPr>
          <w:rFonts w:asciiTheme="majorEastAsia" w:eastAsiaTheme="majorEastAsia" w:hAnsiTheme="majorEastAsia" w:hint="eastAsia"/>
          <w:sz w:val="24"/>
          <w:szCs w:val="27"/>
        </w:rPr>
        <w:t>の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0"/>
                <w:szCs w:val="27"/>
              </w:rPr>
              <w:t>じゅうなん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柔軟</w:t>
            </w:r>
          </w:rubyBase>
        </w:ruby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な</w:t>
      </w:r>
      <w:r w:rsidR="00721FF0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721FF0" w:rsidRPr="00721FF0">
              <w:rPr>
                <w:rFonts w:ascii="ＭＳ ゴシック" w:eastAsia="ＭＳ ゴシック" w:hAnsi="ＭＳ ゴシック"/>
                <w:sz w:val="13"/>
                <w:szCs w:val="27"/>
              </w:rPr>
              <w:t>へんこう</w:t>
            </w:r>
          </w:rt>
          <w:rubyBase>
            <w:r w:rsidR="00721FF0">
              <w:rPr>
                <w:rFonts w:asciiTheme="majorEastAsia" w:eastAsiaTheme="majorEastAsia" w:hAnsiTheme="majorEastAsia"/>
                <w:sz w:val="24"/>
                <w:szCs w:val="27"/>
              </w:rPr>
              <w:t>変更</w:t>
            </w:r>
          </w:rubyBase>
        </w:ruby>
      </w:r>
      <w:r w:rsidRPr="004773C7">
        <w:rPr>
          <w:rFonts w:asciiTheme="majorEastAsia" w:eastAsiaTheme="majorEastAsia" w:hAnsiTheme="majorEastAsia" w:hint="eastAsia"/>
          <w:sz w:val="24"/>
          <w:szCs w:val="27"/>
        </w:rPr>
        <w:t>を</w:t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E039C4" w:rsidRPr="004773C7">
              <w:rPr>
                <w:rFonts w:ascii="ＭＳ ゴシック" w:eastAsia="ＭＳ ゴシック" w:hAnsi="ＭＳ ゴシック"/>
                <w:sz w:val="11"/>
                <w:szCs w:val="27"/>
              </w:rPr>
              <w:t>おこな</w:t>
            </w:r>
          </w:rt>
          <w:rubyBase>
            <w:r w:rsidR="00E039C4" w:rsidRPr="004773C7">
              <w:rPr>
                <w:rFonts w:asciiTheme="majorEastAsia" w:eastAsiaTheme="majorEastAsia" w:hAnsiTheme="majorEastAsia"/>
                <w:sz w:val="24"/>
                <w:szCs w:val="27"/>
              </w:rPr>
              <w:t>行</w:t>
            </w:r>
          </w:rubyBase>
        </w:ruby>
      </w:r>
      <w:r w:rsidR="00E039C4" w:rsidRPr="004773C7">
        <w:rPr>
          <w:rFonts w:asciiTheme="majorEastAsia" w:eastAsiaTheme="majorEastAsia" w:hAnsiTheme="majorEastAsia"/>
          <w:sz w:val="24"/>
          <w:szCs w:val="27"/>
        </w:rPr>
        <w:t>う</w:t>
      </w:r>
    </w:p>
    <w:p w:rsidR="00E039C4" w:rsidRDefault="00DA0F68" w:rsidP="00E039C4">
      <w:pPr>
        <w:ind w:firstLineChars="100" w:firstLine="270"/>
        <w:rPr>
          <w:rFonts w:asciiTheme="majorEastAsia" w:eastAsiaTheme="majorEastAsia" w:hAnsiTheme="majorEastAsia"/>
          <w:sz w:val="27"/>
          <w:szCs w:val="27"/>
        </w:rPr>
      </w:pPr>
      <w:r>
        <w:rPr>
          <w:rFonts w:asciiTheme="majorEastAsia" w:eastAsiaTheme="majorEastAsia" w:hAnsiTheme="major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4829175" cy="542925"/>
                <wp:effectExtent l="19050" t="19050" r="28575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542925"/>
                        </a:xfrm>
                        <a:prstGeom prst="roundRect">
                          <a:avLst/>
                        </a:prstGeom>
                        <a:solidFill>
                          <a:srgbClr val="DDFFFF"/>
                        </a:solidFill>
                        <a:ln w="34925" cmpd="dbl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E5E" w:rsidRPr="00F23DD2" w:rsidRDefault="00B24E5E" w:rsidP="00E06271">
                            <w:pPr>
                              <w:snapToGrid w:val="0"/>
                              <w:spacing w:line="8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</w:pPr>
                            <w:r w:rsidRPr="00F23DD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FF"/>
                                <w:sz w:val="36"/>
                              </w:rPr>
                              <w:t>♪</w:t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F23DD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FF"/>
                                <w:sz w:val="36"/>
                              </w:rPr>
                              <w:t>も</w:t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F23DD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FF"/>
                                <w:sz w:val="36"/>
                              </w:rPr>
                              <w:t>♪　ロビー</w:t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F23DD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FF"/>
                                <w:sz w:val="36"/>
                              </w:rPr>
                              <w:t xml:space="preserve"> in </w:t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ちの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茅野</w:t>
                                  </w:r>
                                </w:rubyBase>
                              </w:ruby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1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B24E5E" w:rsidRPr="00F23DD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00FF"/>
                                      <w:sz w:val="36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8" style="position:absolute;left:0;text-align:left;margin-left:0;margin-top:9.5pt;width:380.25pt;height:42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" fillcolor="#dff" strokecolor="fuchsia" strokeweight="2.75pt">
                <v:stroke linestyle="thinThin" joinstyle="miter"/>
                <v:textbox>
                  <w:txbxContent>
                    <w:p w:rsidR="00B24E5E" w:rsidRPr="00F23DD2" w:rsidRDefault="00B24E5E" w:rsidP="00E06271">
                      <w:pPr>
                        <w:snapToGrid w:val="0"/>
                        <w:spacing w:line="8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</w:pPr>
                      <w:r w:rsidRPr="00F23DD2">
                        <w:rPr>
                          <w:rFonts w:ascii="BIZ UDPゴシック" w:eastAsia="BIZ UDPゴシック" w:hAnsi="BIZ UDPゴシック" w:hint="eastAsia"/>
                          <w:b/>
                          <w:color w:val="FF00FF"/>
                          <w:sz w:val="36"/>
                        </w:rPr>
                        <w:t>♪</w:t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ことし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今年</w:t>
                            </w:r>
                          </w:rubyBase>
                        </w:ruby>
                      </w:r>
                      <w:r w:rsidRPr="00F23DD2">
                        <w:rPr>
                          <w:rFonts w:ascii="BIZ UDPゴシック" w:eastAsia="BIZ UDPゴシック" w:hAnsi="BIZ UDPゴシック" w:hint="eastAsia"/>
                          <w:b/>
                          <w:color w:val="FF00FF"/>
                          <w:sz w:val="36"/>
                        </w:rPr>
                        <w:t>も</w:t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かいさい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開催</w:t>
                            </w:r>
                          </w:rubyBase>
                        </w:ruby>
                      </w:r>
                      <w:r w:rsidRPr="00F23DD2">
                        <w:rPr>
                          <w:rFonts w:ascii="BIZ UDPゴシック" w:eastAsia="BIZ UDPゴシック" w:hAnsi="BIZ UDPゴシック" w:hint="eastAsia"/>
                          <w:b/>
                          <w:color w:val="FF00FF"/>
                          <w:sz w:val="36"/>
                        </w:rPr>
                        <w:t>♪　ロビー</w:t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てん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展</w:t>
                            </w:r>
                          </w:rubyBase>
                        </w:ruby>
                      </w:r>
                      <w:r w:rsidRPr="00F23DD2">
                        <w:rPr>
                          <w:rFonts w:ascii="BIZ UDPゴシック" w:eastAsia="BIZ UDPゴシック" w:hAnsi="BIZ UDPゴシック" w:hint="eastAsia"/>
                          <w:b/>
                          <w:color w:val="FF00FF"/>
                          <w:sz w:val="36"/>
                        </w:rPr>
                        <w:t xml:space="preserve"> in </w:t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ちの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茅野</w:t>
                            </w:r>
                          </w:rubyBase>
                        </w:ruby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し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市</w:t>
                            </w:r>
                          </w:rubyBase>
                        </w:ruby>
                      </w:r>
                      <w:r w:rsidRPr="00F23DD2">
                        <w:rPr>
                          <w:rFonts w:ascii="BIZ UDPゴシック" w:eastAsia="BIZ UDPゴシック" w:hAnsi="BIZ UDPゴシック"/>
                          <w:b/>
                          <w:color w:val="FF00FF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18"/>
                              </w:rPr>
                              <w:t>やくしょ</w:t>
                            </w:r>
                          </w:rt>
                          <w:rubyBase>
                            <w:r w:rsidR="00B24E5E" w:rsidRPr="00F23DD2">
                              <w:rPr>
                                <w:rFonts w:ascii="BIZ UDPゴシック" w:eastAsia="BIZ UDPゴシック" w:hAnsi="BIZ UDPゴシック"/>
                                <w:b/>
                                <w:color w:val="FF00FF"/>
                                <w:sz w:val="36"/>
                              </w:rPr>
                              <w:t>役所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20FEB" w:rsidRDefault="0064123C" w:rsidP="00E039C4">
      <w:pPr>
        <w:ind w:firstLineChars="100" w:firstLine="220"/>
        <w:rPr>
          <w:rFonts w:asciiTheme="majorEastAsia" w:eastAsiaTheme="majorEastAsia" w:hAnsiTheme="majorEastAsia"/>
          <w:sz w:val="27"/>
          <w:szCs w:val="27"/>
        </w:rPr>
      </w:pPr>
      <w:r w:rsidRPr="00B24E5E">
        <w:rPr>
          <w:rFonts w:ascii="Arial" w:eastAsia="ＭＳ 明朝" w:hAnsi="Arial" w:cs="Arial"/>
          <w:noProof/>
          <w:kern w:val="0"/>
          <w:sz w:val="22"/>
        </w:rPr>
        <w:drawing>
          <wp:anchor distT="0" distB="0" distL="114300" distR="114300" simplePos="0" relativeHeight="251718656" behindDoc="1" locked="0" layoutInCell="1" allowOverlap="1" wp14:anchorId="6A68518A" wp14:editId="3F0CFC64">
            <wp:simplePos x="0" y="0"/>
            <wp:positionH relativeFrom="margin">
              <wp:posOffset>5509896</wp:posOffset>
            </wp:positionH>
            <wp:positionV relativeFrom="paragraph">
              <wp:posOffset>200025</wp:posOffset>
            </wp:positionV>
            <wp:extent cx="1162050" cy="371475"/>
            <wp:effectExtent l="0" t="190500" r="0" b="180975"/>
            <wp:wrapNone/>
            <wp:docPr id="16" name="図 16" descr="パン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パン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1" t="1" r="5733" b="-11723"/>
                    <a:stretch/>
                  </pic:blipFill>
                  <pic:spPr bwMode="auto">
                    <a:xfrm rot="1510297" flipH="1">
                      <a:off x="0" y="0"/>
                      <a:ext cx="1162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5E">
        <w:rPr>
          <w:rFonts w:ascii="Arial" w:eastAsia="ＭＳ 明朝" w:hAnsi="Arial" w:cs="Arial"/>
          <w:noProof/>
          <w:kern w:val="0"/>
          <w:sz w:val="22"/>
        </w:rPr>
        <w:drawing>
          <wp:anchor distT="0" distB="0" distL="114300" distR="114300" simplePos="0" relativeHeight="251705344" behindDoc="1" locked="0" layoutInCell="1" allowOverlap="1" wp14:anchorId="1454BDD5" wp14:editId="12034B01">
            <wp:simplePos x="0" y="0"/>
            <wp:positionH relativeFrom="margin">
              <wp:posOffset>-187051</wp:posOffset>
            </wp:positionH>
            <wp:positionV relativeFrom="paragraph">
              <wp:posOffset>120650</wp:posOffset>
            </wp:positionV>
            <wp:extent cx="1162050" cy="371475"/>
            <wp:effectExtent l="19050" t="114300" r="0" b="104775"/>
            <wp:wrapNone/>
            <wp:docPr id="9" name="図 9" descr="パン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パン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1" t="1" r="5733" b="-11723"/>
                    <a:stretch/>
                  </pic:blipFill>
                  <pic:spPr bwMode="auto">
                    <a:xfrm rot="20569941" flipH="1">
                      <a:off x="0" y="0"/>
                      <a:ext cx="1162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EB">
        <w:rPr>
          <w:rFonts w:ascii="HG丸ｺﾞｼｯｸM-PRO" w:eastAsia="HG丸ｺﾞｼｯｸM-PRO" w:hAnsi="HG丸ｺﾞｼｯｸM-PRO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9DBE012" wp14:editId="032FF9F2">
                <wp:simplePos x="0" y="0"/>
                <wp:positionH relativeFrom="margin">
                  <wp:posOffset>-129540</wp:posOffset>
                </wp:positionH>
                <wp:positionV relativeFrom="paragraph">
                  <wp:posOffset>244475</wp:posOffset>
                </wp:positionV>
                <wp:extent cx="6553200" cy="4095750"/>
                <wp:effectExtent l="38100" t="38100" r="57150" b="571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095750"/>
                        </a:xfrm>
                        <a:prstGeom prst="roundRect">
                          <a:avLst/>
                        </a:prstGeom>
                        <a:noFill/>
                        <a:ln w="88900" cap="flat" cmpd="tri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4E5E" w:rsidRPr="00A74CCA" w:rsidRDefault="00B24E5E" w:rsidP="004773C7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併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せて、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ちの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茅野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などのパネル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や</w:t>
                            </w:r>
                          </w:p>
                          <w:p w:rsidR="00B24E5E" w:rsidRPr="00A74CCA" w:rsidRDefault="00B24E5E" w:rsidP="004773C7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44714C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かいが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絵画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しょどう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書道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B84C8D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B84C8D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し</w:t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:rsidR="00B24E5E" w:rsidRPr="00B24E5E" w:rsidRDefault="00B24E5E" w:rsidP="00E06271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また、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している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１２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）と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）の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します。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は</w:t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11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B84C8D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までです。</w:t>
                            </w:r>
                          </w:p>
                          <w:p w:rsidR="00B24E5E" w:rsidRPr="00A74CCA" w:rsidRDefault="00B24E5E" w:rsidP="00F20FEB">
                            <w:pPr>
                              <w:snapToGrid w:val="0"/>
                              <w:spacing w:beforeLines="50" w:before="18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（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）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）～</w:t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0627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）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（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）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ちのし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茅野市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ろびー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ロビー</w:t>
                                  </w:r>
                                </w:rubyBase>
                              </w:ruby>
                            </w:r>
                          </w:p>
                          <w:p w:rsidR="00B24E5E" w:rsidRPr="00A74CCA" w:rsidRDefault="00B24E5E" w:rsidP="00F20FEB">
                            <w:pPr>
                              <w:snapToGrid w:val="0"/>
                              <w:spacing w:beforeLines="50" w:before="180"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（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F20FE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12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3F530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3F530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525D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C525D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525D8" w:rsidRPr="00C525D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525D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 w:rsidR="007D301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3F530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7D301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D301B" w:rsidRPr="007D301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7D301B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B24E5E" w:rsidRPr="00A74CCA" w:rsidRDefault="00B24E5E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①パストーレ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（</w:t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焼き菓子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、サンドイッチ、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や　いも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焼き芋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4E5E" w:rsidRPr="00A74CCA" w:rsidRDefault="00B24E5E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②ひまわり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クッキー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もっこう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木工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革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ぬの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4E5E" w:rsidRPr="00A74CCA" w:rsidRDefault="00DA0F68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③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くぞうさん（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パン、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6"/>
                                <w:szCs w:val="26"/>
                              </w:rPr>
                              <w:t>パスタ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、ケーキ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6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6"/>
                                <w:szCs w:val="26"/>
                              </w:rPr>
                              <w:t>き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6"/>
                                      <w:szCs w:val="26"/>
                                    </w:rPr>
                                    <w:t>がし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6"/>
                                      <w:szCs w:val="26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6"/>
                                <w:szCs w:val="26"/>
                              </w:rPr>
                              <w:t>、クラフトバック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4E5E" w:rsidRPr="00A74CCA" w:rsidRDefault="00DA0F68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④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あすなろセンター　（</w:t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クリスマスリース、</w:t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ほ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し</w:t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24E5E" w:rsidRPr="003C464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いも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芋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パック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いす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椅子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64123C" w:rsidRDefault="00DA0F68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⑤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ふくろう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（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しゅげいひん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手芸品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 w:rsidR="0064123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:rsidR="00B24E5E" w:rsidRPr="00A74CCA" w:rsidRDefault="00DA0F68" w:rsidP="0064123C">
                            <w:pPr>
                              <w:spacing w:line="0" w:lineRule="atLeast"/>
                              <w:ind w:firstLineChars="150" w:firstLine="39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⑥</w:t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1"/>
                                      <w:szCs w:val="26"/>
                                    </w:rPr>
                                    <w:t>がくえん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学園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・この</w:t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24E5E" w:rsidRPr="001B0F3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がくえん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学園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6"/>
                                  <w:lid w:val="ja-JP"/>
                                </w:rubyPr>
                                <w:rt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24E5E" w:rsidRPr="00A74CC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B24E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4E5E" w:rsidRPr="00A74CCA" w:rsidRDefault="00B24E5E" w:rsidP="004773C7">
                            <w:pPr>
                              <w:spacing w:beforeLines="50" w:before="180"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4C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</w:p>
                          <w:p w:rsidR="00B24E5E" w:rsidRPr="00026B16" w:rsidRDefault="00B24E5E" w:rsidP="004773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4E5E" w:rsidRPr="000516E0" w:rsidRDefault="00B24E5E" w:rsidP="004773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BE012" id="角丸四角形 3" o:spid="_x0000_s1029" style="position:absolute;left:0;text-align:left;margin-left:-10.2pt;margin-top:19.25pt;width:516pt;height:322.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" filled="f" strokecolor="fuchsia" strokeweight="7pt">
                <v:stroke linestyle="thickBetweenThin" joinstyle="miter"/>
                <v:textbox>
                  <w:txbxContent>
                    <w:p w:rsidR="00B24E5E" w:rsidRPr="00A74CCA" w:rsidRDefault="00B24E5E" w:rsidP="004773C7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しょうがいしゃ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しゅうかん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週間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あわ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併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せて、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ちの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茅野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しない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市内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しょうがい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しえん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じぎょうしょ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事業所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かつどう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などのパネル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てんじ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展示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や</w:t>
                      </w:r>
                    </w:p>
                    <w:p w:rsidR="00B24E5E" w:rsidRPr="00A74CCA" w:rsidRDefault="00B24E5E" w:rsidP="004773C7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しょう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がい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害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のある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かたがた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方々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44714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かいが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絵画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しょどう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書道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とう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等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B84C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さくひん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作品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B84C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てんじ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展示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し</w:t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ます。</w:t>
                      </w:r>
                    </w:p>
                    <w:p w:rsidR="00B24E5E" w:rsidRPr="00B24E5E" w:rsidRDefault="00B24E5E" w:rsidP="00E06271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また、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じぎょうしょ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事業所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はんばい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販売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している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しょうひん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商品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１２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12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がつ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４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もく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）と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）の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かん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3"/>
                                <w:szCs w:val="26"/>
                              </w:rPr>
                              <w:t>はんばい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販売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します。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はんばい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販売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じかん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時間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は</w:t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ごぜん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午前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11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B84C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ごご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午後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1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B24E5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 w:rsidRPr="00A74CC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までです。</w:t>
                      </w:r>
                    </w:p>
                    <w:p w:rsidR="00B24E5E" w:rsidRPr="00A74CCA" w:rsidRDefault="00B24E5E" w:rsidP="00F20FEB">
                      <w:pPr>
                        <w:snapToGrid w:val="0"/>
                        <w:spacing w:beforeLines="50" w:before="180" w:line="0" w:lineRule="atLeas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（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きかん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）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１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がつ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すい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水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）～</w:t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９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062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）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（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かいじょう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）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ちのし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茅野市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やくしょ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１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ろびー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ロビー</w:t>
                            </w:r>
                          </w:rubyBase>
                        </w:ruby>
                      </w:r>
                    </w:p>
                    <w:p w:rsidR="00B24E5E" w:rsidRPr="00A74CCA" w:rsidRDefault="00B24E5E" w:rsidP="00F20FEB">
                      <w:pPr>
                        <w:snapToGrid w:val="0"/>
                        <w:spacing w:beforeLines="50" w:before="180"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（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しゅってん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しゅってん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じぎょうしょ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と、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はんばい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販売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F20FE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しょうひん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商品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よてい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予定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12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3F530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がつ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3F530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 w:rsidR="00C525D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C525D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525D8" w:rsidRPr="00C525D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もく</w:t>
                            </w:r>
                          </w:rt>
                          <w:rubyBase>
                            <w:r w:rsidR="00C525D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 w:rsidR="007D301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3F530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7D301B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D301B" w:rsidRPr="007D301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7D301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:rsidR="00B24E5E" w:rsidRPr="00A74CCA" w:rsidRDefault="00B24E5E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①パストーレ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（</w:t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焼き菓子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、サンドイッチ、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や　いも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焼き芋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B24E5E" w:rsidRPr="00A74CCA" w:rsidRDefault="00B24E5E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②ひまわり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さぎょうじょ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作業所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クッキー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もっこう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木工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せいひん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製品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かわ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革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せいひん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製品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ぬの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布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せいひん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製品</w:t>
                            </w:r>
                          </w:rubyBase>
                        </w:ruby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B24E5E" w:rsidRPr="00A74CCA" w:rsidRDefault="00DA0F68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③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はたら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働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くぞうさん（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sz w:val="26"/>
                          <w:szCs w:val="26"/>
                        </w:rPr>
                        <w:t>パン、</w:t>
                      </w:r>
                      <w:r w:rsidR="00B24E5E" w:rsidRPr="00A74CCA">
                        <w:rPr>
                          <w:rFonts w:ascii="BIZ UDPゴシック" w:eastAsia="BIZ UDPゴシック" w:hAnsi="BIZ UDPゴシック" w:hint="eastAsia"/>
                          <w:b/>
                          <w:sz w:val="26"/>
                          <w:szCs w:val="26"/>
                        </w:rPr>
                        <w:t>パスタ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sz w:val="26"/>
                          <w:szCs w:val="26"/>
                        </w:rPr>
                        <w:t>、ケーキ</w:t>
                      </w:r>
                      <w:r w:rsidR="00B24E5E" w:rsidRPr="00A74CCA">
                        <w:rPr>
                          <w:rFonts w:ascii="BIZ UDPゴシック" w:eastAsia="BIZ UDPゴシック" w:hAnsi="BIZ UDPゴシック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 w:hint="eastAsia"/>
                          <w:b/>
                          <w:sz w:val="26"/>
                          <w:szCs w:val="26"/>
                        </w:rPr>
                        <w:t>き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がし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sz w:val="26"/>
                                <w:szCs w:val="26"/>
                              </w:rPr>
                              <w:t>菓子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 w:hint="eastAsia"/>
                          <w:b/>
                          <w:sz w:val="26"/>
                          <w:szCs w:val="26"/>
                        </w:rPr>
                        <w:t>、クラフトバック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B24E5E" w:rsidRPr="00A74CCA" w:rsidRDefault="00DA0F68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④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あすなろセンター　（</w:t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クリスマスリース、</w:t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ほ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干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し</w:t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24E5E" w:rsidRPr="003C464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いも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芋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ぎゅうにゅう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牛乳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パック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いす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椅子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64123C" w:rsidRDefault="00DA0F68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⑤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ふくろう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たまがわ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玉川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（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しゅげいひん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手芸品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 w:rsidR="0064123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</w:p>
                    <w:p w:rsidR="00B24E5E" w:rsidRPr="00A74CCA" w:rsidRDefault="00DA0F68" w:rsidP="0064123C">
                      <w:pPr>
                        <w:spacing w:line="0" w:lineRule="atLeast"/>
                        <w:ind w:firstLineChars="150" w:firstLine="39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⑥</w:t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1"/>
                                <w:szCs w:val="26"/>
                              </w:rPr>
                              <w:t>せい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精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1"/>
                                <w:szCs w:val="26"/>
                              </w:rPr>
                              <w:t>めい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明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1"/>
                                <w:szCs w:val="26"/>
                              </w:rPr>
                              <w:t>がくえん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学園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・この</w:t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まち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街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24E5E" w:rsidRPr="001B0F35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3"/>
                                <w:szCs w:val="26"/>
                              </w:rPr>
                              <w:t>がくえん</w:t>
                            </w:r>
                          </w:rt>
                          <w:rubyBase>
                            <w:r w:rsidR="00B24E5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学園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さくひん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作品</w:t>
                            </w:r>
                          </w:rubyBase>
                        </w:ruby>
                      </w:r>
                      <w:r w:rsidR="00B24E5E"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6"/>
                            <w:lid w:val="ja-JP"/>
                          </w:rubyPr>
                          <w:rt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てんじ</w:t>
                            </w:r>
                          </w:rt>
                          <w:rubyBase>
                            <w:r w:rsidR="00B24E5E" w:rsidRPr="00A74CCA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展示</w:t>
                            </w:r>
                          </w:rubyBase>
                        </w:ruby>
                      </w:r>
                      <w:r w:rsidR="00B24E5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B24E5E" w:rsidRPr="00A74CCA" w:rsidRDefault="00B24E5E" w:rsidP="004773C7">
                      <w:pPr>
                        <w:spacing w:beforeLines="50" w:before="180"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74C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A74CCA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　　　　</w:t>
                      </w:r>
                    </w:p>
                    <w:p w:rsidR="00B24E5E" w:rsidRPr="00026B16" w:rsidRDefault="00B24E5E" w:rsidP="004773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4E5E" w:rsidRPr="000516E0" w:rsidRDefault="00B24E5E" w:rsidP="004773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Start w:id="0" w:name="_GoBack"/>
    <w:bookmarkEnd w:id="0"/>
    <w:p w:rsidR="004773C7" w:rsidRPr="00E039C4" w:rsidRDefault="0064123C" w:rsidP="00E039C4">
      <w:pPr>
        <w:ind w:firstLineChars="100" w:firstLine="270"/>
        <w:rPr>
          <w:rFonts w:asciiTheme="majorEastAsia" w:eastAsiaTheme="majorEastAsia" w:hAnsiTheme="majorEastAsia"/>
          <w:sz w:val="27"/>
          <w:szCs w:val="27"/>
        </w:rPr>
      </w:pPr>
      <w:r>
        <w:rPr>
          <w:rFonts w:asciiTheme="majorEastAsia" w:eastAsiaTheme="majorEastAsia" w:hAnsiTheme="majorEastAsia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3521075</wp:posOffset>
                </wp:positionV>
                <wp:extent cx="2924175" cy="81915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19150"/>
                        </a:xfrm>
                        <a:prstGeom prst="rect">
                          <a:avLst/>
                        </a:prstGeom>
                        <a:solidFill>
                          <a:srgbClr val="DDFFFF"/>
                        </a:solidFill>
                        <a:ln w="19050">
                          <a:solidFill>
                            <a:srgbClr val="333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E5E" w:rsidRPr="0075782D" w:rsidRDefault="00B24E5E" w:rsidP="0075782D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>～</w:t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>わせは</w:t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>～</w:t>
                            </w:r>
                          </w:p>
                          <w:p w:rsidR="00B24E5E" w:rsidRDefault="00B24E5E" w:rsidP="00E86974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ちのし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茅野市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7578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ふくしかかり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福祉係</w:t>
                                  </w:r>
                                </w:rubyBase>
                              </w:ruby>
                            </w:r>
                          </w:p>
                          <w:p w:rsidR="00B24E5E" w:rsidRPr="0075782D" w:rsidRDefault="00B24E5E" w:rsidP="00E86974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4E5E" w:rsidRPr="00E8697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おがわ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小川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4E5E" w:rsidRPr="003C6F8C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とえだ</w:t>
                                  </w:r>
                                </w:rt>
                                <w:rubyBase>
                                  <w:r w:rsidR="00B24E5E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戸枝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75782D">
                              <w:rPr>
                                <w:color w:val="000000" w:themeColor="text1"/>
                              </w:rPr>
                              <w:t>TEL</w:t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r w:rsidRPr="0075782D">
                              <w:rPr>
                                <w:rFonts w:hint="eastAsia"/>
                                <w:color w:val="000000" w:themeColor="text1"/>
                              </w:rPr>
                              <w:t>72-2101</w:t>
                            </w:r>
                            <w:r w:rsidRPr="007578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5782D">
                              <w:rPr>
                                <w:color w:val="000000" w:themeColor="text1"/>
                              </w:rPr>
                              <w:t>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線</w:t>
                            </w:r>
                            <w:r w:rsidRPr="0075782D">
                              <w:rPr>
                                <w:color w:val="000000" w:themeColor="text1"/>
                              </w:rPr>
                              <w:t>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0" style="position:absolute;left:0;text-align:left;margin-left:284.55pt;margin-top:277.25pt;width:230.2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" fillcolor="#dff" strokecolor="#33f" strokeweight="1.5pt">
                <v:textbox>
                  <w:txbxContent>
                    <w:p w:rsidR="00B24E5E" w:rsidRPr="0075782D" w:rsidRDefault="00B24E5E" w:rsidP="0075782D">
                      <w:pPr>
                        <w:snapToGrid w:val="0"/>
                        <w:spacing w:line="200" w:lineRule="atLeast"/>
                        <w:jc w:val="center"/>
                        <w:rPr>
                          <w:color w:val="000000" w:themeColor="text1"/>
                        </w:rPr>
                      </w:pPr>
                      <w:r w:rsidRPr="0075782D">
                        <w:rPr>
                          <w:rFonts w:hint="eastAsia"/>
                          <w:color w:val="000000" w:themeColor="text1"/>
                        </w:rPr>
                        <w:t>～</w:t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お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>わせは</w:t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>～</w:t>
                      </w:r>
                    </w:p>
                    <w:p w:rsidR="00B24E5E" w:rsidRDefault="00B24E5E" w:rsidP="00E86974">
                      <w:pPr>
                        <w:snapToGrid w:val="0"/>
                        <w:spacing w:line="200" w:lineRule="atLeas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ちのし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茅野市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やくしょ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役所</w:t>
                            </w:r>
                          </w:rubyBase>
                        </w:ruby>
                      </w:r>
                      <w:r w:rsidRPr="0075782D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ふくしか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福祉課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ふくしかかり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福祉係</w:t>
                            </w:r>
                          </w:rubyBase>
                        </w:ruby>
                      </w:r>
                    </w:p>
                    <w:p w:rsidR="00B24E5E" w:rsidRPr="0075782D" w:rsidRDefault="00B24E5E" w:rsidP="00E86974">
                      <w:pPr>
                        <w:snapToGrid w:val="0"/>
                        <w:spacing w:line="200" w:lineRule="atLeas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たんとう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4E5E" w:rsidRPr="00E8697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おがわ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小川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4E5E" w:rsidRPr="003C6F8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とえだ</w:t>
                            </w:r>
                          </w:rt>
                          <w:rubyBase>
                            <w:r w:rsidR="00B24E5E">
                              <w:rPr>
                                <w:rFonts w:hint="eastAsia"/>
                                <w:color w:val="000000" w:themeColor="text1"/>
                              </w:rPr>
                              <w:t>戸枝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75782D">
                        <w:rPr>
                          <w:color w:val="000000" w:themeColor="text1"/>
                        </w:rPr>
                        <w:t>TEL</w:t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r w:rsidRPr="0075782D">
                        <w:rPr>
                          <w:rFonts w:hint="eastAsia"/>
                          <w:color w:val="000000" w:themeColor="text1"/>
                        </w:rPr>
                        <w:t>72-2101</w:t>
                      </w:r>
                      <w:r w:rsidRPr="0075782D">
                        <w:rPr>
                          <w:color w:val="000000" w:themeColor="text1"/>
                        </w:rPr>
                        <w:t xml:space="preserve"> </w:t>
                      </w:r>
                      <w:r w:rsidRPr="0075782D">
                        <w:rPr>
                          <w:color w:val="000000" w:themeColor="text1"/>
                        </w:rPr>
                        <w:t>内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線</w:t>
                      </w:r>
                      <w:r w:rsidRPr="0075782D">
                        <w:rPr>
                          <w:color w:val="000000" w:themeColor="text1"/>
                        </w:rPr>
                        <w:t>315</w:t>
                      </w:r>
                    </w:p>
                  </w:txbxContent>
                </v:textbox>
              </v:rect>
            </w:pict>
          </mc:Fallback>
        </mc:AlternateContent>
      </w:r>
      <w:r w:rsidRPr="00B24E5E">
        <w:rPr>
          <w:rFonts w:ascii="Arial" w:eastAsia="ＭＳ 明朝" w:hAnsi="Arial" w:cs="Arial"/>
          <w:noProof/>
          <w:kern w:val="0"/>
          <w:sz w:val="22"/>
        </w:rPr>
        <w:drawing>
          <wp:anchor distT="0" distB="0" distL="114300" distR="114300" simplePos="0" relativeHeight="251703296" behindDoc="0" locked="0" layoutInCell="1" allowOverlap="1" wp14:anchorId="2F937C20" wp14:editId="480DAF11">
            <wp:simplePos x="0" y="0"/>
            <wp:positionH relativeFrom="margin">
              <wp:posOffset>3156585</wp:posOffset>
            </wp:positionH>
            <wp:positionV relativeFrom="paragraph">
              <wp:posOffset>3293745</wp:posOffset>
            </wp:positionV>
            <wp:extent cx="694713" cy="781050"/>
            <wp:effectExtent l="0" t="119380" r="0" b="176530"/>
            <wp:wrapNone/>
            <wp:docPr id="1" name="図 1" descr="野菜のブー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野菜のブーケ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r="5743" b="2750"/>
                    <a:stretch/>
                  </pic:blipFill>
                  <pic:spPr bwMode="auto">
                    <a:xfrm rot="18380718">
                      <a:off x="0" y="0"/>
                      <a:ext cx="69471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-581365</wp:posOffset>
            </wp:positionH>
            <wp:positionV relativeFrom="paragraph">
              <wp:posOffset>3225800</wp:posOffset>
            </wp:positionV>
            <wp:extent cx="912836" cy="822043"/>
            <wp:effectExtent l="19050" t="19050" r="20955" b="16510"/>
            <wp:wrapNone/>
            <wp:docPr id="106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図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0" b="1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96" cy="82452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5424393</wp:posOffset>
            </wp:positionH>
            <wp:positionV relativeFrom="paragraph">
              <wp:posOffset>2254250</wp:posOffset>
            </wp:positionV>
            <wp:extent cx="1142142" cy="1152525"/>
            <wp:effectExtent l="19050" t="19050" r="20320" b="9525"/>
            <wp:wrapNone/>
            <wp:docPr id="106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図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2" r="6250"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06" cy="11554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6079490</wp:posOffset>
            </wp:positionH>
            <wp:positionV relativeFrom="paragraph">
              <wp:posOffset>1216025</wp:posOffset>
            </wp:positionV>
            <wp:extent cx="1245439" cy="857250"/>
            <wp:effectExtent l="19050" t="19050" r="12065" b="19050"/>
            <wp:wrapNone/>
            <wp:docPr id="10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図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2" b="2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39" cy="8572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5E">
        <w:rPr>
          <w:noProof/>
        </w:rPr>
        <w:drawing>
          <wp:anchor distT="0" distB="0" distL="114300" distR="114300" simplePos="0" relativeHeight="251701248" behindDoc="1" locked="0" layoutInCell="1" allowOverlap="1" wp14:anchorId="3A4BD345" wp14:editId="09F4C82D">
            <wp:simplePos x="0" y="0"/>
            <wp:positionH relativeFrom="margin">
              <wp:posOffset>4620895</wp:posOffset>
            </wp:positionH>
            <wp:positionV relativeFrom="paragraph">
              <wp:posOffset>2374899</wp:posOffset>
            </wp:positionV>
            <wp:extent cx="460314" cy="418886"/>
            <wp:effectExtent l="19050" t="19050" r="0" b="76835"/>
            <wp:wrapNone/>
            <wp:docPr id="4" name="図 4" descr="クッキ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ッキー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6492">
                      <a:off x="0" y="0"/>
                      <a:ext cx="460314" cy="4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3C7" w:rsidRPr="00E039C4" w:rsidSect="001B0F35">
      <w:pgSz w:w="11906" w:h="16838"/>
      <w:pgMar w:top="1134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E5E" w:rsidRDefault="00B24E5E" w:rsidP="00885D66">
      <w:r>
        <w:separator/>
      </w:r>
    </w:p>
  </w:endnote>
  <w:endnote w:type="continuationSeparator" w:id="0">
    <w:p w:rsidR="00B24E5E" w:rsidRDefault="00B24E5E" w:rsidP="00885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E5E" w:rsidRDefault="00B24E5E" w:rsidP="00885D66">
      <w:r>
        <w:separator/>
      </w:r>
    </w:p>
  </w:footnote>
  <w:footnote w:type="continuationSeparator" w:id="0">
    <w:p w:rsidR="00B24E5E" w:rsidRDefault="00B24E5E" w:rsidP="00885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56B3"/>
    <w:multiLevelType w:val="hybridMultilevel"/>
    <w:tmpl w:val="A7F4C2CE"/>
    <w:lvl w:ilvl="0" w:tplc="EE386AF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684206C"/>
    <w:multiLevelType w:val="hybridMultilevel"/>
    <w:tmpl w:val="21949D8E"/>
    <w:lvl w:ilvl="0" w:tplc="46965A8C">
      <w:numFmt w:val="bullet"/>
      <w:lvlText w:val="※"/>
      <w:lvlJc w:val="left"/>
      <w:pPr>
        <w:ind w:left="63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2" w15:restartNumberingAfterBreak="0">
    <w:nsid w:val="1E7807B4"/>
    <w:multiLevelType w:val="hybridMultilevel"/>
    <w:tmpl w:val="22AEE220"/>
    <w:lvl w:ilvl="0" w:tplc="1436D7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F5F3C1D"/>
    <w:multiLevelType w:val="hybridMultilevel"/>
    <w:tmpl w:val="B3BE10B6"/>
    <w:lvl w:ilvl="0" w:tplc="24BC999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7F064C"/>
    <w:multiLevelType w:val="hybridMultilevel"/>
    <w:tmpl w:val="295C07C0"/>
    <w:lvl w:ilvl="0" w:tplc="70A6FB44">
      <w:start w:val="1"/>
      <w:numFmt w:val="decimal"/>
      <w:lvlText w:val="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242317C3"/>
    <w:multiLevelType w:val="hybridMultilevel"/>
    <w:tmpl w:val="0206F52A"/>
    <w:lvl w:ilvl="0" w:tplc="E376E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15B3F2A"/>
    <w:multiLevelType w:val="hybridMultilevel"/>
    <w:tmpl w:val="90FA66F6"/>
    <w:lvl w:ilvl="0" w:tplc="A37EA432">
      <w:start w:val="1"/>
      <w:numFmt w:val="decimalFullWidth"/>
      <w:lvlText w:val="%1）"/>
      <w:lvlJc w:val="left"/>
      <w:pPr>
        <w:ind w:left="720" w:hanging="720"/>
      </w:pPr>
      <w:rPr>
        <w:rFonts w:hint="default"/>
        <w:color w:val="3C3C3C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E70123A"/>
    <w:multiLevelType w:val="hybridMultilevel"/>
    <w:tmpl w:val="28ACB866"/>
    <w:lvl w:ilvl="0" w:tplc="032055B2">
      <w:start w:val="1"/>
      <w:numFmt w:val="decimal"/>
      <w:lvlText w:val="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 w15:restartNumberingAfterBreak="0">
    <w:nsid w:val="42A44D8D"/>
    <w:multiLevelType w:val="hybridMultilevel"/>
    <w:tmpl w:val="B69E41F6"/>
    <w:lvl w:ilvl="0" w:tplc="294243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5045ABE"/>
    <w:multiLevelType w:val="hybridMultilevel"/>
    <w:tmpl w:val="A1F230D2"/>
    <w:lvl w:ilvl="0" w:tplc="02DABDD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498B2A10"/>
    <w:multiLevelType w:val="hybridMultilevel"/>
    <w:tmpl w:val="454CCECE"/>
    <w:lvl w:ilvl="0" w:tplc="48EE5B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4F426A24"/>
    <w:multiLevelType w:val="hybridMultilevel"/>
    <w:tmpl w:val="7D8A7CBC"/>
    <w:lvl w:ilvl="0" w:tplc="9C02A0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EEB713B"/>
    <w:multiLevelType w:val="hybridMultilevel"/>
    <w:tmpl w:val="1F740984"/>
    <w:lvl w:ilvl="0" w:tplc="B57A942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 w15:restartNumberingAfterBreak="0">
    <w:nsid w:val="6F4E4FCD"/>
    <w:multiLevelType w:val="hybridMultilevel"/>
    <w:tmpl w:val="1FA45C7E"/>
    <w:lvl w:ilvl="0" w:tplc="1576A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5023085"/>
    <w:multiLevelType w:val="hybridMultilevel"/>
    <w:tmpl w:val="499690C0"/>
    <w:lvl w:ilvl="0" w:tplc="2A42B270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9774B644">
      <w:numFmt w:val="bullet"/>
      <w:lvlText w:val="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10"/>
  </w:num>
  <w:num w:numId="8">
    <w:abstractNumId w:val="13"/>
  </w:num>
  <w:num w:numId="9">
    <w:abstractNumId w:val="9"/>
  </w:num>
  <w:num w:numId="10">
    <w:abstractNumId w:val="2"/>
  </w:num>
  <w:num w:numId="11">
    <w:abstractNumId w:val="12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7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7F"/>
    <w:rsid w:val="00000ADB"/>
    <w:rsid w:val="000125DD"/>
    <w:rsid w:val="0002287A"/>
    <w:rsid w:val="00060ECD"/>
    <w:rsid w:val="00080ABE"/>
    <w:rsid w:val="000A3F45"/>
    <w:rsid w:val="000A46BF"/>
    <w:rsid w:val="000A6C50"/>
    <w:rsid w:val="000A7C2F"/>
    <w:rsid w:val="000C0E64"/>
    <w:rsid w:val="000D6CEC"/>
    <w:rsid w:val="000E0452"/>
    <w:rsid w:val="000E1F06"/>
    <w:rsid w:val="000F0151"/>
    <w:rsid w:val="000F0BC6"/>
    <w:rsid w:val="000F3977"/>
    <w:rsid w:val="000F3ACB"/>
    <w:rsid w:val="000F6F30"/>
    <w:rsid w:val="00107475"/>
    <w:rsid w:val="00117081"/>
    <w:rsid w:val="00125FEA"/>
    <w:rsid w:val="001379B5"/>
    <w:rsid w:val="00153FAB"/>
    <w:rsid w:val="00170F72"/>
    <w:rsid w:val="00183D25"/>
    <w:rsid w:val="001965D5"/>
    <w:rsid w:val="001A22AF"/>
    <w:rsid w:val="001B0E56"/>
    <w:rsid w:val="001B0F35"/>
    <w:rsid w:val="001C4368"/>
    <w:rsid w:val="001C6D0B"/>
    <w:rsid w:val="001D76FE"/>
    <w:rsid w:val="00213C3C"/>
    <w:rsid w:val="00256E89"/>
    <w:rsid w:val="002643F0"/>
    <w:rsid w:val="00291F91"/>
    <w:rsid w:val="00292599"/>
    <w:rsid w:val="00294C2E"/>
    <w:rsid w:val="002D0901"/>
    <w:rsid w:val="002D2AA0"/>
    <w:rsid w:val="002E7301"/>
    <w:rsid w:val="002F7714"/>
    <w:rsid w:val="00320300"/>
    <w:rsid w:val="0033538D"/>
    <w:rsid w:val="0033660A"/>
    <w:rsid w:val="00344951"/>
    <w:rsid w:val="00351099"/>
    <w:rsid w:val="00357ED0"/>
    <w:rsid w:val="00375067"/>
    <w:rsid w:val="00382FFD"/>
    <w:rsid w:val="0039358D"/>
    <w:rsid w:val="0039677F"/>
    <w:rsid w:val="003A1CBC"/>
    <w:rsid w:val="003A4489"/>
    <w:rsid w:val="003C11AD"/>
    <w:rsid w:val="003C464F"/>
    <w:rsid w:val="003C6F8C"/>
    <w:rsid w:val="003E1115"/>
    <w:rsid w:val="003E5C16"/>
    <w:rsid w:val="003F530F"/>
    <w:rsid w:val="004129A5"/>
    <w:rsid w:val="00416668"/>
    <w:rsid w:val="004277FE"/>
    <w:rsid w:val="00436324"/>
    <w:rsid w:val="00442D1F"/>
    <w:rsid w:val="00443B36"/>
    <w:rsid w:val="0044714C"/>
    <w:rsid w:val="00462C9A"/>
    <w:rsid w:val="00466878"/>
    <w:rsid w:val="004773C7"/>
    <w:rsid w:val="00483C77"/>
    <w:rsid w:val="004B0D2E"/>
    <w:rsid w:val="004D192E"/>
    <w:rsid w:val="004E7C50"/>
    <w:rsid w:val="004F3A7C"/>
    <w:rsid w:val="00504FB9"/>
    <w:rsid w:val="00510F80"/>
    <w:rsid w:val="00516535"/>
    <w:rsid w:val="00536CE6"/>
    <w:rsid w:val="00540588"/>
    <w:rsid w:val="005409A9"/>
    <w:rsid w:val="005570E3"/>
    <w:rsid w:val="00565C28"/>
    <w:rsid w:val="00595A1E"/>
    <w:rsid w:val="005C153B"/>
    <w:rsid w:val="0061694A"/>
    <w:rsid w:val="0064123C"/>
    <w:rsid w:val="00665216"/>
    <w:rsid w:val="00666AE5"/>
    <w:rsid w:val="006711AE"/>
    <w:rsid w:val="00674AB8"/>
    <w:rsid w:val="00681DFC"/>
    <w:rsid w:val="006934DF"/>
    <w:rsid w:val="006B374A"/>
    <w:rsid w:val="006B3AF1"/>
    <w:rsid w:val="006B6FCC"/>
    <w:rsid w:val="006C4AF9"/>
    <w:rsid w:val="006F55AE"/>
    <w:rsid w:val="00702B55"/>
    <w:rsid w:val="00721FF0"/>
    <w:rsid w:val="007247D2"/>
    <w:rsid w:val="007414BE"/>
    <w:rsid w:val="0075782D"/>
    <w:rsid w:val="00766211"/>
    <w:rsid w:val="007679C1"/>
    <w:rsid w:val="007A300F"/>
    <w:rsid w:val="007B1DD2"/>
    <w:rsid w:val="007C2742"/>
    <w:rsid w:val="007D301B"/>
    <w:rsid w:val="007D6960"/>
    <w:rsid w:val="007D77DF"/>
    <w:rsid w:val="007F2781"/>
    <w:rsid w:val="00816DBF"/>
    <w:rsid w:val="00817565"/>
    <w:rsid w:val="0083098D"/>
    <w:rsid w:val="00860515"/>
    <w:rsid w:val="00882DE0"/>
    <w:rsid w:val="00885B0B"/>
    <w:rsid w:val="00885D66"/>
    <w:rsid w:val="008A0232"/>
    <w:rsid w:val="008D537F"/>
    <w:rsid w:val="008D71F9"/>
    <w:rsid w:val="008E05D6"/>
    <w:rsid w:val="009009D3"/>
    <w:rsid w:val="00915815"/>
    <w:rsid w:val="00922FC0"/>
    <w:rsid w:val="00965F20"/>
    <w:rsid w:val="0096605C"/>
    <w:rsid w:val="00993F54"/>
    <w:rsid w:val="009B3869"/>
    <w:rsid w:val="009C5EE6"/>
    <w:rsid w:val="009F0013"/>
    <w:rsid w:val="009F6E21"/>
    <w:rsid w:val="00A11819"/>
    <w:rsid w:val="00A11E16"/>
    <w:rsid w:val="00A300DB"/>
    <w:rsid w:val="00A45BAD"/>
    <w:rsid w:val="00A53897"/>
    <w:rsid w:val="00A556D0"/>
    <w:rsid w:val="00A60F57"/>
    <w:rsid w:val="00A6317A"/>
    <w:rsid w:val="00A74CCA"/>
    <w:rsid w:val="00A839E7"/>
    <w:rsid w:val="00A86CBD"/>
    <w:rsid w:val="00A92DE5"/>
    <w:rsid w:val="00A953E5"/>
    <w:rsid w:val="00AB04FC"/>
    <w:rsid w:val="00AC136B"/>
    <w:rsid w:val="00AC476C"/>
    <w:rsid w:val="00AC6BF2"/>
    <w:rsid w:val="00AC750D"/>
    <w:rsid w:val="00AD0004"/>
    <w:rsid w:val="00AD0483"/>
    <w:rsid w:val="00AD1729"/>
    <w:rsid w:val="00AE530F"/>
    <w:rsid w:val="00AF71A6"/>
    <w:rsid w:val="00B11B48"/>
    <w:rsid w:val="00B24E5E"/>
    <w:rsid w:val="00B420C2"/>
    <w:rsid w:val="00B44DC3"/>
    <w:rsid w:val="00B611A9"/>
    <w:rsid w:val="00B84C8D"/>
    <w:rsid w:val="00B90889"/>
    <w:rsid w:val="00BA2A93"/>
    <w:rsid w:val="00BB78AA"/>
    <w:rsid w:val="00BC7023"/>
    <w:rsid w:val="00BE4FF4"/>
    <w:rsid w:val="00C10C0D"/>
    <w:rsid w:val="00C11FF6"/>
    <w:rsid w:val="00C15D1A"/>
    <w:rsid w:val="00C27BC3"/>
    <w:rsid w:val="00C329C6"/>
    <w:rsid w:val="00C525D8"/>
    <w:rsid w:val="00C53359"/>
    <w:rsid w:val="00C5578C"/>
    <w:rsid w:val="00C61DA0"/>
    <w:rsid w:val="00CA74B3"/>
    <w:rsid w:val="00CC38C9"/>
    <w:rsid w:val="00CC39A4"/>
    <w:rsid w:val="00CD5A94"/>
    <w:rsid w:val="00CF32B4"/>
    <w:rsid w:val="00CF730C"/>
    <w:rsid w:val="00D13E82"/>
    <w:rsid w:val="00D26458"/>
    <w:rsid w:val="00D40D6E"/>
    <w:rsid w:val="00D51103"/>
    <w:rsid w:val="00D953D7"/>
    <w:rsid w:val="00DA0F68"/>
    <w:rsid w:val="00DA63A3"/>
    <w:rsid w:val="00DB4BFB"/>
    <w:rsid w:val="00DE3EF9"/>
    <w:rsid w:val="00DE40A0"/>
    <w:rsid w:val="00DF3C05"/>
    <w:rsid w:val="00E039C4"/>
    <w:rsid w:val="00E06271"/>
    <w:rsid w:val="00E30461"/>
    <w:rsid w:val="00E614B4"/>
    <w:rsid w:val="00E65C64"/>
    <w:rsid w:val="00E86974"/>
    <w:rsid w:val="00E909A4"/>
    <w:rsid w:val="00EA1515"/>
    <w:rsid w:val="00EE003C"/>
    <w:rsid w:val="00F072A5"/>
    <w:rsid w:val="00F07BB3"/>
    <w:rsid w:val="00F20FEB"/>
    <w:rsid w:val="00F23DD2"/>
    <w:rsid w:val="00F339C5"/>
    <w:rsid w:val="00F4491A"/>
    <w:rsid w:val="00F47941"/>
    <w:rsid w:val="00F66374"/>
    <w:rsid w:val="00F861E9"/>
    <w:rsid w:val="00FA09FE"/>
    <w:rsid w:val="00FA0CF8"/>
    <w:rsid w:val="00FB02D0"/>
    <w:rsid w:val="00FD0AD6"/>
    <w:rsid w:val="00FE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>
      <v:textbox inset="5.85pt,.7pt,5.85pt,.7pt"/>
    </o:shapedefaults>
    <o:shapelayout v:ext="edit">
      <o:idmap v:ext="edit" data="1"/>
    </o:shapelayout>
  </w:shapeDefaults>
  <w:decimalSymbol w:val="."/>
  <w:listSeparator w:val=","/>
  <w14:docId w14:val="269F4D80"/>
  <w15:chartTrackingRefBased/>
  <w15:docId w15:val="{20D6F40B-BA12-4A4C-A756-48C326BC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0F7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9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86CBD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F6F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170F72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unhideWhenUsed/>
    <w:rsid w:val="00885D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85D66"/>
  </w:style>
  <w:style w:type="paragraph" w:styleId="a8">
    <w:name w:val="footer"/>
    <w:basedOn w:val="a"/>
    <w:link w:val="a9"/>
    <w:uiPriority w:val="99"/>
    <w:unhideWhenUsed/>
    <w:rsid w:val="00885D6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85D66"/>
  </w:style>
  <w:style w:type="paragraph" w:styleId="aa">
    <w:name w:val="Date"/>
    <w:basedOn w:val="a"/>
    <w:next w:val="a"/>
    <w:link w:val="ab"/>
    <w:uiPriority w:val="99"/>
    <w:semiHidden/>
    <w:unhideWhenUsed/>
    <w:rsid w:val="00C15D1A"/>
  </w:style>
  <w:style w:type="character" w:customStyle="1" w:styleId="ab">
    <w:name w:val="日付 (文字)"/>
    <w:basedOn w:val="a0"/>
    <w:link w:val="aa"/>
    <w:uiPriority w:val="99"/>
    <w:semiHidden/>
    <w:rsid w:val="00C15D1A"/>
  </w:style>
  <w:style w:type="character" w:styleId="ac">
    <w:name w:val="Hyperlink"/>
    <w:basedOn w:val="a0"/>
    <w:uiPriority w:val="99"/>
    <w:unhideWhenUsed/>
    <w:rsid w:val="00AB04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94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7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7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819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83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58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94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94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54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074892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4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808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589109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653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56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286264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310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16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8950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180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98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468673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4050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018295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848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863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473939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28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740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71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05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69165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188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2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182708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131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81783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729663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63340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893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9127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686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710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4006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871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02089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48743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817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124687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244188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7599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5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6082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1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5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04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77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9178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7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26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20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88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94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657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49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172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970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2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0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8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24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5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4966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8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3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99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992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17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25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05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917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3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239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9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67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2682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33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77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7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58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872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0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751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51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354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2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43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9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65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4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577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192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204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847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66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203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5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96370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397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854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489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756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667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4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8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09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52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8253847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172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18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21516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235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1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5630764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009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302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4160791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6603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93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46338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578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10472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91202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399933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359356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242880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9962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1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93726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0253351">
                                  <w:marLeft w:val="0"/>
                                  <w:marRight w:val="31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3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5117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2636">
              <w:marLeft w:val="-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9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807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612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338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43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1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26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43452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23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39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91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917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139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986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06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142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18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25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7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2417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09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49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085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867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52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50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926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346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CFBD9-47AC-4A59-A81B-C9332CCF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小川　明子</dc:creator>
  <cp:keywords/>
  <dc:description/>
  <cp:lastModifiedBy>藤澤　優奈</cp:lastModifiedBy>
  <cp:revision>26</cp:revision>
  <cp:lastPrinted>2025-09-26T10:58:00Z</cp:lastPrinted>
  <dcterms:created xsi:type="dcterms:W3CDTF">2024-08-13T00:35:00Z</dcterms:created>
  <dcterms:modified xsi:type="dcterms:W3CDTF">2025-10-17T06:01:00Z</dcterms:modified>
</cp:coreProperties>
</file>