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DA4" w:rsidRPr="00C269EA" w:rsidRDefault="00A277D4" w:rsidP="00C269EA">
      <w:pPr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4418330</wp:posOffset>
                </wp:positionH>
                <wp:positionV relativeFrom="paragraph">
                  <wp:posOffset>-458470</wp:posOffset>
                </wp:positionV>
                <wp:extent cx="914400" cy="3333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77D4" w:rsidRPr="00A277D4" w:rsidRDefault="00A277D4">
                            <w:pPr>
                              <w:rPr>
                                <w:sz w:val="22"/>
                              </w:rPr>
                            </w:pPr>
                            <w:r w:rsidRPr="00A277D4">
                              <w:rPr>
                                <w:rFonts w:hint="eastAsia"/>
                                <w:sz w:val="22"/>
                              </w:rPr>
                              <w:t>（様式</w:t>
                            </w:r>
                            <w:r w:rsidR="00A141C5">
                              <w:rPr>
                                <w:rFonts w:hint="eastAsia"/>
                                <w:sz w:val="22"/>
                              </w:rPr>
                              <w:t>２</w:t>
                            </w:r>
                            <w:r w:rsidRPr="00A277D4"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7.9pt;margin-top:-36.1pt;width:1in;height:26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" fillcolor="white [3201]" stroked="f" strokeweight=".5pt">
                <v:textbox>
                  <w:txbxContent>
                    <w:p w:rsidR="00A277D4" w:rsidRPr="00A277D4" w:rsidRDefault="00A277D4">
                      <w:pPr>
                        <w:rPr>
                          <w:sz w:val="22"/>
                        </w:rPr>
                      </w:pPr>
                      <w:r w:rsidRPr="00A277D4">
                        <w:rPr>
                          <w:rFonts w:hint="eastAsia"/>
                          <w:sz w:val="22"/>
                        </w:rPr>
                        <w:t>（様式</w:t>
                      </w:r>
                      <w:r w:rsidR="00A141C5">
                        <w:rPr>
                          <w:rFonts w:hint="eastAsia"/>
                          <w:sz w:val="22"/>
                        </w:rPr>
                        <w:t>２</w:t>
                      </w:r>
                      <w:r w:rsidRPr="00A277D4">
                        <w:rPr>
                          <w:rFonts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A141C5">
        <w:rPr>
          <w:rFonts w:asciiTheme="majorEastAsia" w:eastAsiaTheme="majorEastAsia" w:hAnsiTheme="majorEastAsia" w:hint="eastAsia"/>
          <w:b/>
          <w:sz w:val="28"/>
        </w:rPr>
        <w:t>市税納付状況確認承諾書</w:t>
      </w:r>
    </w:p>
    <w:p w:rsidR="00C269EA" w:rsidRPr="00626F21" w:rsidRDefault="00C269EA" w:rsidP="00C269EA">
      <w:pPr>
        <w:jc w:val="center"/>
        <w:rPr>
          <w:rFonts w:asciiTheme="majorEastAsia" w:eastAsiaTheme="majorEastAsia" w:hAnsiTheme="majorEastAsia"/>
          <w:sz w:val="22"/>
        </w:rPr>
      </w:pPr>
    </w:p>
    <w:p w:rsidR="003971B4" w:rsidRDefault="003971B4" w:rsidP="00C269EA">
      <w:pPr>
        <w:jc w:val="center"/>
        <w:rPr>
          <w:rFonts w:asciiTheme="majorEastAsia" w:eastAsiaTheme="majorEastAsia" w:hAnsiTheme="majorEastAsia"/>
          <w:sz w:val="22"/>
        </w:rPr>
      </w:pPr>
    </w:p>
    <w:p w:rsidR="00C269EA" w:rsidRPr="00A55DB2" w:rsidRDefault="001550CC" w:rsidP="00C269EA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C269EA" w:rsidRPr="00A55DB2">
        <w:rPr>
          <w:rFonts w:asciiTheme="minorEastAsia" w:hAnsiTheme="minorEastAsia" w:hint="eastAsia"/>
          <w:sz w:val="22"/>
        </w:rPr>
        <w:t xml:space="preserve">　　年　　月　　日</w:t>
      </w:r>
    </w:p>
    <w:p w:rsidR="00C269EA" w:rsidRPr="00A55DB2" w:rsidRDefault="00C269EA" w:rsidP="00C269EA">
      <w:pPr>
        <w:jc w:val="center"/>
        <w:rPr>
          <w:rFonts w:asciiTheme="minorEastAsia" w:hAnsiTheme="minorEastAsia"/>
          <w:sz w:val="22"/>
        </w:rPr>
      </w:pPr>
    </w:p>
    <w:p w:rsidR="00C269EA" w:rsidRPr="00A55DB2" w:rsidRDefault="008075E5" w:rsidP="00C269EA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茅野</w:t>
      </w:r>
      <w:r w:rsidR="006B0F33">
        <w:rPr>
          <w:rFonts w:asciiTheme="minorEastAsia" w:hAnsiTheme="minorEastAsia" w:hint="eastAsia"/>
          <w:sz w:val="22"/>
        </w:rPr>
        <w:t>市長</w:t>
      </w:r>
      <w:r w:rsidR="003971B4" w:rsidRPr="00A55DB2">
        <w:rPr>
          <w:rFonts w:asciiTheme="minorEastAsia" w:hAnsiTheme="minorEastAsia" w:hint="eastAsia"/>
          <w:sz w:val="22"/>
        </w:rPr>
        <w:t xml:space="preserve">　　</w:t>
      </w:r>
      <w:r w:rsidR="00C269EA" w:rsidRPr="00A55DB2">
        <w:rPr>
          <w:rFonts w:asciiTheme="minorEastAsia" w:hAnsiTheme="minorEastAsia" w:hint="eastAsia"/>
          <w:sz w:val="22"/>
        </w:rPr>
        <w:t>様</w:t>
      </w:r>
    </w:p>
    <w:p w:rsidR="00C269EA" w:rsidRPr="00A55DB2" w:rsidRDefault="00C269EA" w:rsidP="00C269EA">
      <w:pPr>
        <w:jc w:val="center"/>
        <w:rPr>
          <w:rFonts w:asciiTheme="minorEastAsia" w:hAnsiTheme="minorEastAsia"/>
          <w:sz w:val="22"/>
        </w:rPr>
      </w:pPr>
    </w:p>
    <w:p w:rsidR="00C269EA" w:rsidRDefault="008075E5" w:rsidP="00A55DB2">
      <w:pPr>
        <w:ind w:leftChars="1827" w:left="4299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事業者名</w:t>
      </w:r>
      <w:bookmarkStart w:id="0" w:name="_GoBack"/>
      <w:bookmarkEnd w:id="0"/>
    </w:p>
    <w:p w:rsidR="00A55DB2" w:rsidRPr="00A55DB2" w:rsidRDefault="00A55DB2" w:rsidP="00A55DB2">
      <w:pPr>
        <w:ind w:leftChars="1827" w:left="4299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（代表者名）　　　　　　　　　　　　　　</w:t>
      </w:r>
    </w:p>
    <w:p w:rsidR="00C269EA" w:rsidRPr="00A55DB2" w:rsidRDefault="00C269EA" w:rsidP="00C269EA">
      <w:pPr>
        <w:ind w:leftChars="1827" w:left="4299"/>
        <w:jc w:val="left"/>
        <w:rPr>
          <w:rFonts w:asciiTheme="minorEastAsia" w:hAnsiTheme="minorEastAsia"/>
          <w:sz w:val="22"/>
        </w:rPr>
      </w:pPr>
      <w:r w:rsidRPr="00A55DB2">
        <w:rPr>
          <w:rFonts w:asciiTheme="minorEastAsia" w:hAnsiTheme="minorEastAsia" w:hint="eastAsia"/>
          <w:sz w:val="22"/>
        </w:rPr>
        <w:t xml:space="preserve">住　　所　　　　　　　　　　　　　　　　　　</w:t>
      </w:r>
    </w:p>
    <w:p w:rsidR="00A55DB2" w:rsidRPr="00A55DB2" w:rsidRDefault="00A55DB2" w:rsidP="00C269EA">
      <w:pPr>
        <w:ind w:leftChars="1827" w:left="4299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連 絡 先</w:t>
      </w:r>
    </w:p>
    <w:p w:rsidR="00C269EA" w:rsidRDefault="00C269EA" w:rsidP="00C269EA">
      <w:pPr>
        <w:jc w:val="left"/>
        <w:rPr>
          <w:rFonts w:asciiTheme="majorEastAsia" w:eastAsiaTheme="majorEastAsia" w:hAnsiTheme="majorEastAsia"/>
          <w:sz w:val="22"/>
        </w:rPr>
      </w:pPr>
    </w:p>
    <w:p w:rsidR="003971B4" w:rsidRPr="00081D50" w:rsidRDefault="003971B4" w:rsidP="00C269EA">
      <w:pPr>
        <w:jc w:val="left"/>
        <w:rPr>
          <w:rFonts w:asciiTheme="majorEastAsia" w:eastAsiaTheme="majorEastAsia" w:hAnsiTheme="majorEastAsia"/>
          <w:sz w:val="22"/>
        </w:rPr>
      </w:pPr>
    </w:p>
    <w:p w:rsidR="00C269EA" w:rsidRDefault="008075E5" w:rsidP="004D02FB">
      <w:pPr>
        <w:ind w:firstLineChars="100" w:firstLine="245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下記使用目的に限り、</w:t>
      </w:r>
      <w:r w:rsidR="00742893">
        <w:rPr>
          <w:rFonts w:asciiTheme="minorEastAsia" w:hAnsiTheme="minorEastAsia" w:hint="eastAsia"/>
          <w:sz w:val="22"/>
        </w:rPr>
        <w:t>事業者及び代表者の</w:t>
      </w:r>
      <w:r>
        <w:rPr>
          <w:rFonts w:asciiTheme="minorEastAsia" w:hAnsiTheme="minorEastAsia" w:hint="eastAsia"/>
          <w:sz w:val="22"/>
        </w:rPr>
        <w:t>市税</w:t>
      </w:r>
      <w:r w:rsidR="00742893">
        <w:rPr>
          <w:rFonts w:asciiTheme="minorEastAsia" w:hAnsiTheme="minorEastAsia" w:hint="eastAsia"/>
          <w:sz w:val="22"/>
        </w:rPr>
        <w:t>の</w:t>
      </w:r>
      <w:r w:rsidR="00A141C5">
        <w:rPr>
          <w:rFonts w:asciiTheme="minorEastAsia" w:hAnsiTheme="minorEastAsia" w:hint="eastAsia"/>
          <w:sz w:val="22"/>
        </w:rPr>
        <w:t>納付状況を確認することを承諾します。</w:t>
      </w:r>
    </w:p>
    <w:p w:rsidR="00636512" w:rsidRDefault="00636512" w:rsidP="004D02FB">
      <w:pPr>
        <w:ind w:firstLineChars="100" w:firstLine="245"/>
        <w:jc w:val="left"/>
        <w:rPr>
          <w:rFonts w:asciiTheme="minorEastAsia" w:hAnsiTheme="minorEastAsia"/>
          <w:sz w:val="22"/>
        </w:rPr>
      </w:pPr>
    </w:p>
    <w:p w:rsidR="00636512" w:rsidRDefault="00636512" w:rsidP="00636512">
      <w:pPr>
        <w:ind w:firstLineChars="100" w:firstLine="245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記</w:t>
      </w:r>
    </w:p>
    <w:p w:rsidR="00636512" w:rsidRDefault="00636512" w:rsidP="004D02FB">
      <w:pPr>
        <w:ind w:firstLineChars="100" w:firstLine="245"/>
        <w:jc w:val="left"/>
        <w:rPr>
          <w:rFonts w:asciiTheme="minorEastAsia" w:hAnsiTheme="minorEastAsia"/>
          <w:sz w:val="22"/>
        </w:rPr>
      </w:pPr>
    </w:p>
    <w:p w:rsidR="00A141C5" w:rsidRPr="003971B4" w:rsidRDefault="00742893" w:rsidP="004D02FB">
      <w:pPr>
        <w:ind w:firstLineChars="100" w:firstLine="245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使用目的：（　茅野</w:t>
      </w:r>
      <w:r w:rsidR="00A141C5">
        <w:rPr>
          <w:rFonts w:asciiTheme="minorEastAsia" w:hAnsiTheme="minorEastAsia" w:hint="eastAsia"/>
          <w:sz w:val="22"/>
        </w:rPr>
        <w:t xml:space="preserve">市ふるさと納税返礼品提供事業者登録　</w:t>
      </w:r>
      <w:r w:rsidR="00A141C5">
        <w:rPr>
          <w:rFonts w:asciiTheme="minorEastAsia" w:hAnsiTheme="minorEastAsia"/>
          <w:sz w:val="22"/>
        </w:rPr>
        <w:t>）</w:t>
      </w:r>
      <w:r w:rsidR="00A141C5">
        <w:rPr>
          <w:rFonts w:asciiTheme="minorEastAsia" w:hAnsiTheme="minorEastAsia" w:hint="eastAsia"/>
          <w:sz w:val="22"/>
        </w:rPr>
        <w:t>のため。</w:t>
      </w:r>
    </w:p>
    <w:p w:rsidR="00C269EA" w:rsidRPr="00626F21" w:rsidRDefault="00C269EA" w:rsidP="00C269EA">
      <w:pPr>
        <w:jc w:val="left"/>
        <w:rPr>
          <w:rFonts w:asciiTheme="minorEastAsia" w:hAnsiTheme="minorEastAsia"/>
          <w:sz w:val="22"/>
        </w:rPr>
      </w:pPr>
    </w:p>
    <w:p w:rsidR="00B877BC" w:rsidRPr="003971B4" w:rsidRDefault="00B877BC" w:rsidP="00C269EA">
      <w:pPr>
        <w:rPr>
          <w:rFonts w:asciiTheme="minorEastAsia" w:hAnsiTheme="minorEastAsia"/>
          <w:sz w:val="22"/>
        </w:rPr>
      </w:pPr>
    </w:p>
    <w:sectPr w:rsidR="00B877BC" w:rsidRPr="003971B4" w:rsidSect="00D11395">
      <w:pgSz w:w="11906" w:h="16838" w:code="9"/>
      <w:pgMar w:top="1985" w:right="1701" w:bottom="1701" w:left="1701" w:header="851" w:footer="992" w:gutter="0"/>
      <w:cols w:space="425"/>
      <w:docGrid w:type="linesAndChars" w:linePitch="401" w:charSpace="5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B98" w:rsidRDefault="00844B98" w:rsidP="00A55DB2">
      <w:r>
        <w:separator/>
      </w:r>
    </w:p>
  </w:endnote>
  <w:endnote w:type="continuationSeparator" w:id="0">
    <w:p w:rsidR="00844B98" w:rsidRDefault="00844B98" w:rsidP="00A55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B98" w:rsidRDefault="00844B98" w:rsidP="00A55DB2">
      <w:r>
        <w:separator/>
      </w:r>
    </w:p>
  </w:footnote>
  <w:footnote w:type="continuationSeparator" w:id="0">
    <w:p w:rsidR="00844B98" w:rsidRDefault="00844B98" w:rsidP="00A55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5"/>
  <w:drawingGridVerticalSpacing w:val="40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919"/>
    <w:rsid w:val="00047FA2"/>
    <w:rsid w:val="00081D50"/>
    <w:rsid w:val="00090243"/>
    <w:rsid w:val="000E2F2B"/>
    <w:rsid w:val="001550CC"/>
    <w:rsid w:val="001C4BFC"/>
    <w:rsid w:val="002309FB"/>
    <w:rsid w:val="00270919"/>
    <w:rsid w:val="003241F0"/>
    <w:rsid w:val="00380B67"/>
    <w:rsid w:val="003971B4"/>
    <w:rsid w:val="003F77DB"/>
    <w:rsid w:val="004D02FB"/>
    <w:rsid w:val="00565C94"/>
    <w:rsid w:val="005A0F7C"/>
    <w:rsid w:val="005E3B98"/>
    <w:rsid w:val="005F65AF"/>
    <w:rsid w:val="00626F21"/>
    <w:rsid w:val="00636512"/>
    <w:rsid w:val="006B0F33"/>
    <w:rsid w:val="00742893"/>
    <w:rsid w:val="00765137"/>
    <w:rsid w:val="00794D97"/>
    <w:rsid w:val="007C2006"/>
    <w:rsid w:val="007E34EC"/>
    <w:rsid w:val="008075E5"/>
    <w:rsid w:val="00844B98"/>
    <w:rsid w:val="0097451B"/>
    <w:rsid w:val="00A1406C"/>
    <w:rsid w:val="00A141C5"/>
    <w:rsid w:val="00A277D4"/>
    <w:rsid w:val="00A37C8B"/>
    <w:rsid w:val="00A405BA"/>
    <w:rsid w:val="00A55DB2"/>
    <w:rsid w:val="00A7013C"/>
    <w:rsid w:val="00A978EE"/>
    <w:rsid w:val="00B12640"/>
    <w:rsid w:val="00B26DA4"/>
    <w:rsid w:val="00B877BC"/>
    <w:rsid w:val="00C269EA"/>
    <w:rsid w:val="00C26D5D"/>
    <w:rsid w:val="00C85864"/>
    <w:rsid w:val="00CB6D0C"/>
    <w:rsid w:val="00CD3936"/>
    <w:rsid w:val="00D11395"/>
    <w:rsid w:val="00D159D0"/>
    <w:rsid w:val="00D31FC2"/>
    <w:rsid w:val="00D3206D"/>
    <w:rsid w:val="00D62E2A"/>
    <w:rsid w:val="00D96F05"/>
    <w:rsid w:val="00E970BE"/>
    <w:rsid w:val="00EC0EA7"/>
    <w:rsid w:val="00F74556"/>
    <w:rsid w:val="00F751C3"/>
    <w:rsid w:val="00FE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ABFC6909-3AA3-460B-BE6F-FB321D57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69EA"/>
    <w:rPr>
      <w:color w:val="0563C1" w:themeColor="hyperlink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C269EA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5">
    <w:name w:val="記 (文字)"/>
    <w:basedOn w:val="a0"/>
    <w:link w:val="a4"/>
    <w:uiPriority w:val="99"/>
    <w:rsid w:val="00C269EA"/>
    <w:rPr>
      <w:rFonts w:asciiTheme="majorEastAsia" w:eastAsiaTheme="majorEastAsia" w:hAnsiTheme="majorEastAsia"/>
      <w:sz w:val="22"/>
    </w:rPr>
  </w:style>
  <w:style w:type="paragraph" w:styleId="a6">
    <w:name w:val="Closing"/>
    <w:basedOn w:val="a"/>
    <w:link w:val="a7"/>
    <w:uiPriority w:val="99"/>
    <w:unhideWhenUsed/>
    <w:rsid w:val="00C269EA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7">
    <w:name w:val="結語 (文字)"/>
    <w:basedOn w:val="a0"/>
    <w:link w:val="a6"/>
    <w:uiPriority w:val="99"/>
    <w:rsid w:val="00C269EA"/>
    <w:rPr>
      <w:rFonts w:asciiTheme="majorEastAsia" w:eastAsiaTheme="majorEastAsia" w:hAnsiTheme="majorEastAsia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081D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1D5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55D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55DB2"/>
  </w:style>
  <w:style w:type="paragraph" w:styleId="ac">
    <w:name w:val="footer"/>
    <w:basedOn w:val="a"/>
    <w:link w:val="ad"/>
    <w:uiPriority w:val="99"/>
    <w:unhideWhenUsed/>
    <w:rsid w:val="00A55DB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55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0</cp:revision>
  <cp:lastPrinted>2023-03-02T04:45:00Z</cp:lastPrinted>
  <dcterms:created xsi:type="dcterms:W3CDTF">2017-05-29T00:43:00Z</dcterms:created>
  <dcterms:modified xsi:type="dcterms:W3CDTF">2017-05-29T00:43:00Z</dcterms:modified>
</cp:coreProperties>
</file>