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8" w:rsidRPr="00AD0453" w:rsidRDefault="001F609F" w:rsidP="003A34B1">
      <w:pPr>
        <w:ind w:firstLineChars="50" w:firstLine="105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9525</wp:posOffset>
                </wp:positionV>
                <wp:extent cx="6477000" cy="4286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28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AA5D3" id="角丸四角形 2" o:spid="_x0000_s1026" style="position:absolute;left:0;text-align:left;margin-left:-6pt;margin-top:.75pt;width:51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" filled="f" strokecolor="black [3213]" strokeweight="3pt">
                <v:stroke joinstyle="miter"/>
                <w10:wrap anchorx="margin"/>
              </v:roundrect>
            </w:pict>
          </mc:Fallback>
        </mc:AlternateContent>
      </w:r>
      <w:r w:rsidR="001D29CC" w:rsidRPr="00AD0453">
        <w:rPr>
          <w:rFonts w:ascii="HG丸ｺﾞｼｯｸM-PRO" w:eastAsia="HG丸ｺﾞｼｯｸM-PRO" w:hAnsi="HG丸ｺﾞｼｯｸM-PRO" w:hint="eastAsia"/>
          <w:sz w:val="32"/>
        </w:rPr>
        <w:t>農地中間管理事業での</w:t>
      </w:r>
      <w:r w:rsidR="00F05314" w:rsidRPr="00AD0453">
        <w:rPr>
          <w:rFonts w:ascii="HG丸ｺﾞｼｯｸM-PRO" w:eastAsia="HG丸ｺﾞｼｯｸM-PRO" w:hAnsi="HG丸ｺﾞｼｯｸM-PRO" w:hint="eastAsia"/>
          <w:sz w:val="32"/>
        </w:rPr>
        <w:t>農地</w:t>
      </w:r>
      <w:r w:rsidR="00715D2D">
        <w:rPr>
          <w:rFonts w:ascii="HG丸ｺﾞｼｯｸM-PRO" w:eastAsia="HG丸ｺﾞｼｯｸM-PRO" w:hAnsi="HG丸ｺﾞｼｯｸM-PRO" w:hint="eastAsia"/>
          <w:sz w:val="32"/>
        </w:rPr>
        <w:t>契約手続き方法</w:t>
      </w:r>
      <w:r w:rsidR="00A9408C" w:rsidRPr="00AD0453">
        <w:rPr>
          <w:rFonts w:ascii="HG丸ｺﾞｼｯｸM-PRO" w:eastAsia="HG丸ｺﾞｼｯｸM-PRO" w:hAnsi="HG丸ｺﾞｼｯｸM-PRO" w:hint="eastAsia"/>
          <w:sz w:val="32"/>
        </w:rPr>
        <w:t>のご案内</w:t>
      </w:r>
      <w:bookmarkStart w:id="0" w:name="_GoBack"/>
      <w:bookmarkEnd w:id="0"/>
    </w:p>
    <w:p w:rsidR="003A34B1" w:rsidRDefault="00D10F5D" w:rsidP="00287C0B">
      <w:pPr>
        <w:rPr>
          <w:rFonts w:ascii="HG丸ｺﾞｼｯｸM-PRO" w:eastAsia="HG丸ｺﾞｼｯｸM-PRO" w:hAnsi="HG丸ｺﾞｼｯｸM-PRO"/>
          <w:sz w:val="24"/>
        </w:rPr>
      </w:pPr>
      <w:r w:rsidRPr="00B825B5">
        <w:rPr>
          <w:rFonts w:ascii="HG丸ｺﾞｼｯｸM-PRO" w:eastAsia="HG丸ｺﾞｼｯｸM-PRO" w:hAnsi="HG丸ｺﾞｼｯｸM-PRO" w:hint="eastAsia"/>
          <w:sz w:val="28"/>
        </w:rPr>
        <w:t>【</w:t>
      </w:r>
      <w:r w:rsidR="001D29CC" w:rsidRPr="00B825B5">
        <w:rPr>
          <w:rFonts w:ascii="HG丸ｺﾞｼｯｸM-PRO" w:eastAsia="HG丸ｺﾞｼｯｸM-PRO" w:hAnsi="HG丸ｺﾞｼｯｸM-PRO" w:hint="eastAsia"/>
          <w:sz w:val="28"/>
        </w:rPr>
        <w:t>ご利用できる</w:t>
      </w:r>
      <w:r w:rsidR="005F10C3">
        <w:rPr>
          <w:rFonts w:ascii="HG丸ｺﾞｼｯｸM-PRO" w:eastAsia="HG丸ｺﾞｼｯｸM-PRO" w:hAnsi="HG丸ｺﾞｼｯｸM-PRO" w:hint="eastAsia"/>
          <w:sz w:val="28"/>
        </w:rPr>
        <w:t>耕作者の要件</w:t>
      </w:r>
      <w:r w:rsidRPr="00B825B5">
        <w:rPr>
          <w:rFonts w:ascii="HG丸ｺﾞｼｯｸM-PRO" w:eastAsia="HG丸ｺﾞｼｯｸM-PRO" w:hAnsi="HG丸ｺﾞｼｯｸM-PRO" w:hint="eastAsia"/>
          <w:sz w:val="28"/>
        </w:rPr>
        <w:t>】</w:t>
      </w:r>
      <w:r w:rsidR="0031625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3A34B1" w:rsidRPr="003A34B1" w:rsidRDefault="003A34B1" w:rsidP="003A34B1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地域計画において目標地図に</w:t>
      </w:r>
      <w:r w:rsidR="00715D2D">
        <w:rPr>
          <w:rFonts w:ascii="HG丸ｺﾞｼｯｸM-PRO" w:eastAsia="HG丸ｺﾞｼｯｸM-PRO" w:hAnsi="HG丸ｺﾞｼｯｸM-PRO" w:hint="eastAsia"/>
          <w:b/>
          <w:sz w:val="24"/>
          <w:szCs w:val="24"/>
        </w:rPr>
        <w:t>位置付けられた「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農業を担う者</w:t>
      </w:r>
      <w:r w:rsidR="00715D2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る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　　または</w:t>
      </w:r>
    </w:p>
    <w:p w:rsidR="00AF3E57" w:rsidRPr="003A34B1" w:rsidRDefault="003A34B1" w:rsidP="003A34B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715D2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「農業を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担う者</w:t>
      </w:r>
      <w:r w:rsidR="00715D2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Pr="003A34B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に位置付けられることが確実な者</w:t>
      </w:r>
    </w:p>
    <w:p w:rsidR="00287C0B" w:rsidRPr="00610461" w:rsidRDefault="00287C0B" w:rsidP="00610461">
      <w:pPr>
        <w:snapToGrid w:val="0"/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316252" w:rsidRDefault="001D29CC" w:rsidP="00287C0B">
      <w:pPr>
        <w:rPr>
          <w:rFonts w:ascii="HG丸ｺﾞｼｯｸM-PRO" w:eastAsia="HG丸ｺﾞｼｯｸM-PRO" w:hAnsi="HG丸ｺﾞｼｯｸM-PRO"/>
          <w:sz w:val="28"/>
        </w:rPr>
      </w:pPr>
      <w:r w:rsidRPr="00B825B5">
        <w:rPr>
          <w:rFonts w:ascii="HG丸ｺﾞｼｯｸM-PRO" w:eastAsia="HG丸ｺﾞｼｯｸM-PRO" w:hAnsi="HG丸ｺﾞｼｯｸM-PRO" w:hint="eastAsia"/>
          <w:sz w:val="28"/>
        </w:rPr>
        <w:t>【契約までの流れ】</w:t>
      </w:r>
    </w:p>
    <w:p w:rsidR="001D29CC" w:rsidRPr="00316252" w:rsidRDefault="00D61BAD" w:rsidP="00166149">
      <w:pPr>
        <w:ind w:firstLineChars="100" w:firstLine="241"/>
        <w:jc w:val="center"/>
        <w:rPr>
          <w:rFonts w:ascii="HG丸ｺﾞｼｯｸM-PRO" w:eastAsia="HG丸ｺﾞｼｯｸM-PRO" w:hAnsi="HG丸ｺﾞｼｯｸM-PRO"/>
          <w:sz w:val="28"/>
        </w:rPr>
      </w:pPr>
      <w:r w:rsidRPr="00B825B5">
        <w:rPr>
          <w:rFonts w:ascii="HG丸ｺﾞｼｯｸM-PRO" w:eastAsia="HG丸ｺﾞｼｯｸM-PRO" w:hAnsi="HG丸ｺﾞｼｯｸM-PRO" w:hint="eastAsia"/>
          <w:b/>
          <w:sz w:val="24"/>
        </w:rPr>
        <w:t>土地所有者と耕作者で</w:t>
      </w:r>
      <w:r w:rsidR="005F10C3">
        <w:rPr>
          <w:rFonts w:ascii="HG丸ｺﾞｼｯｸM-PRO" w:eastAsia="HG丸ｺﾞｼｯｸM-PRO" w:hAnsi="HG丸ｺﾞｼｯｸM-PRO" w:hint="eastAsia"/>
          <w:b/>
          <w:sz w:val="24"/>
        </w:rPr>
        <w:t>農地</w:t>
      </w:r>
      <w:r w:rsidRPr="00B825B5">
        <w:rPr>
          <w:rFonts w:ascii="HG丸ｺﾞｼｯｸM-PRO" w:eastAsia="HG丸ｺﾞｼｯｸM-PRO" w:hAnsi="HG丸ｺﾞｼｯｸM-PRO" w:hint="eastAsia"/>
          <w:b/>
          <w:sz w:val="24"/>
        </w:rPr>
        <w:t>中間管理事業を利用して契約</w:t>
      </w:r>
      <w:r w:rsidR="00AF3E57" w:rsidRPr="00B825B5">
        <w:rPr>
          <w:rFonts w:ascii="HG丸ｺﾞｼｯｸM-PRO" w:eastAsia="HG丸ｺﾞｼｯｸM-PRO" w:hAnsi="HG丸ｺﾞｼｯｸM-PRO" w:hint="eastAsia"/>
          <w:b/>
          <w:sz w:val="24"/>
        </w:rPr>
        <w:t>すると決めたら</w:t>
      </w:r>
      <w:r w:rsidRPr="00B825B5">
        <w:rPr>
          <w:rFonts w:ascii="HG丸ｺﾞｼｯｸM-PRO" w:eastAsia="HG丸ｺﾞｼｯｸM-PRO" w:hAnsi="HG丸ｺﾞｼｯｸM-PRO" w:hint="eastAsia"/>
          <w:b/>
          <w:sz w:val="24"/>
        </w:rPr>
        <w:t>・・・</w:t>
      </w:r>
    </w:p>
    <w:p w:rsidR="00AC3DD1" w:rsidRPr="00857019" w:rsidRDefault="006F31BB" w:rsidP="00166149">
      <w:pPr>
        <w:ind w:firstLineChars="400" w:firstLine="1285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447676</wp:posOffset>
                </wp:positionH>
                <wp:positionV relativeFrom="paragraph">
                  <wp:posOffset>53975</wp:posOffset>
                </wp:positionV>
                <wp:extent cx="5905500" cy="858520"/>
                <wp:effectExtent l="19050" t="19050" r="1905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585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AF32A" id="角丸四角形 5" o:spid="_x0000_s1026" style="position:absolute;left:0;text-align:left;margin-left:35.25pt;margin-top:4.25pt;width:465pt;height: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" filled="f" strokecolor="black [3213]" strokeweight="3pt">
                <v:stroke joinstyle="miter"/>
              </v:roundrect>
            </w:pict>
          </mc:Fallback>
        </mc:AlternateContent>
      </w:r>
      <w:r w:rsidR="00166149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5177155</wp:posOffset>
            </wp:positionH>
            <wp:positionV relativeFrom="paragraph">
              <wp:posOffset>156210</wp:posOffset>
            </wp:positionV>
            <wp:extent cx="675640" cy="689610"/>
            <wp:effectExtent l="0" t="0" r="0" b="0"/>
            <wp:wrapThrough wrapText="bothSides">
              <wp:wrapPolygon edited="0">
                <wp:start x="0" y="0"/>
                <wp:lineTo x="0" y="20884"/>
                <wp:lineTo x="20707" y="20884"/>
                <wp:lineTo x="2070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4" t="36402" r="34776" b="20556"/>
                    <a:stretch/>
                  </pic:blipFill>
                  <pic:spPr bwMode="auto">
                    <a:xfrm>
                      <a:off x="0" y="0"/>
                      <a:ext cx="675640" cy="68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019" w:rsidRPr="00316252">
        <w:rPr>
          <w:rFonts w:ascii="HG丸ｺﾞｼｯｸM-PRO" w:eastAsia="HG丸ｺﾞｼｯｸM-PRO" w:hAnsi="HG丸ｺﾞｼｯｸM-PRO" w:hint="eastAsia"/>
          <w:b/>
          <w:sz w:val="32"/>
          <w:szCs w:val="26"/>
        </w:rPr>
        <w:t>茅野市</w:t>
      </w:r>
      <w:r w:rsidR="00581A3D" w:rsidRPr="00316252">
        <w:rPr>
          <w:rFonts w:ascii="HG丸ｺﾞｼｯｸM-PRO" w:eastAsia="HG丸ｺﾞｼｯｸM-PRO" w:hAnsi="HG丸ｺﾞｼｯｸM-PRO" w:hint="eastAsia"/>
          <w:b/>
          <w:sz w:val="32"/>
          <w:szCs w:val="26"/>
        </w:rPr>
        <w:t>農林課に</w:t>
      </w:r>
      <w:r w:rsidR="006F24D4" w:rsidRPr="00316252">
        <w:rPr>
          <w:rFonts w:ascii="HG丸ｺﾞｼｯｸM-PRO" w:eastAsia="HG丸ｺﾞｼｯｸM-PRO" w:hAnsi="HG丸ｺﾞｼｯｸM-PRO" w:hint="eastAsia"/>
          <w:b/>
          <w:sz w:val="32"/>
          <w:szCs w:val="26"/>
        </w:rPr>
        <w:t>申請書を提出</w:t>
      </w:r>
    </w:p>
    <w:p w:rsidR="00D61BAD" w:rsidRDefault="00AC3DD1" w:rsidP="00166149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提出方法</w:t>
      </w:r>
      <w:r w:rsidR="00D61BAD">
        <w:rPr>
          <w:rFonts w:ascii="HG丸ｺﾞｼｯｸM-PRO" w:eastAsia="HG丸ｺﾞｼｯｸM-PRO" w:hAnsi="HG丸ｺﾞｼｯｸM-PRO" w:hint="eastAsia"/>
          <w:sz w:val="24"/>
        </w:rPr>
        <w:t>：①</w:t>
      </w:r>
      <w:r>
        <w:rPr>
          <w:rFonts w:ascii="HG丸ｺﾞｼｯｸM-PRO" w:eastAsia="HG丸ｺﾞｼｯｸM-PRO" w:hAnsi="HG丸ｺﾞｼｯｸM-PRO" w:hint="eastAsia"/>
          <w:sz w:val="24"/>
        </w:rPr>
        <w:t>茅野市農林課窓口</w:t>
      </w:r>
      <w:r w:rsidR="00E35A6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E35A62" w:rsidRPr="00E35A62">
        <w:rPr>
          <w:rFonts w:ascii="HG丸ｺﾞｼｯｸM-PRO" w:eastAsia="HG丸ｺﾞｼｯｸM-PRO" w:hAnsi="HG丸ｺﾞｼｯｸM-PRO" w:hint="eastAsia"/>
          <w:sz w:val="24"/>
        </w:rPr>
        <w:t>または</w:t>
      </w:r>
    </w:p>
    <w:p w:rsidR="00CE77B0" w:rsidRDefault="00D61BAD" w:rsidP="00166149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="00CE77B0">
        <w:rPr>
          <w:rFonts w:ascii="HG丸ｺﾞｼｯｸM-PRO" w:eastAsia="HG丸ｺﾞｼｯｸM-PRO" w:hAnsi="HG丸ｺﾞｼｯｸM-PRO" w:hint="eastAsia"/>
          <w:sz w:val="24"/>
        </w:rPr>
        <w:t>茅野市ホームページの</w:t>
      </w:r>
      <w:proofErr w:type="spellStart"/>
      <w:r w:rsidR="00CE77B0">
        <w:rPr>
          <w:rFonts w:ascii="HG丸ｺﾞｼｯｸM-PRO" w:eastAsia="HG丸ｺﾞｼｯｸM-PRO" w:hAnsi="HG丸ｺﾞｼｯｸM-PRO" w:hint="eastAsia"/>
          <w:sz w:val="24"/>
        </w:rPr>
        <w:t>LoGo</w:t>
      </w:r>
      <w:proofErr w:type="spellEnd"/>
      <w:r w:rsidR="00CE77B0">
        <w:rPr>
          <w:rFonts w:ascii="HG丸ｺﾞｼｯｸM-PRO" w:eastAsia="HG丸ｺﾞｼｯｸM-PRO" w:hAnsi="HG丸ｺﾞｼｯｸM-PRO" w:hint="eastAsia"/>
          <w:sz w:val="24"/>
        </w:rPr>
        <w:t>フォーム</w:t>
      </w:r>
    </w:p>
    <w:p w:rsidR="00916061" w:rsidRPr="00AD0453" w:rsidRDefault="00916061" w:rsidP="00166149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AD0453">
        <w:rPr>
          <w:rFonts w:ascii="HG丸ｺﾞｼｯｸM-PRO" w:eastAsia="HG丸ｺﾞｼｯｸM-PRO" w:hAnsi="HG丸ｺﾞｼｯｸM-PRO" w:hint="eastAsia"/>
          <w:sz w:val="22"/>
        </w:rPr>
        <w:t>※</w:t>
      </w:r>
      <w:r w:rsidR="00D61BAD" w:rsidRPr="00AD0453">
        <w:rPr>
          <w:rFonts w:ascii="HG丸ｺﾞｼｯｸM-PRO" w:eastAsia="HG丸ｺﾞｼｯｸM-PRO" w:hAnsi="HG丸ｺﾞｼｯｸM-PRO" w:hint="eastAsia"/>
          <w:sz w:val="22"/>
        </w:rPr>
        <w:t>耕作者が農地中間管理事業を初めて利用する</w:t>
      </w:r>
      <w:r w:rsidRPr="00AD0453">
        <w:rPr>
          <w:rFonts w:ascii="HG丸ｺﾞｼｯｸM-PRO" w:eastAsia="HG丸ｺﾞｼｯｸM-PRO" w:hAnsi="HG丸ｺﾞｼｯｸM-PRO" w:hint="eastAsia"/>
          <w:sz w:val="22"/>
        </w:rPr>
        <w:t>場合</w:t>
      </w:r>
      <w:r w:rsidR="00F86E60">
        <w:rPr>
          <w:rFonts w:ascii="HG丸ｺﾞｼｯｸM-PRO" w:eastAsia="HG丸ｺﾞｼｯｸM-PRO" w:hAnsi="HG丸ｺﾞｼｯｸM-PRO" w:hint="eastAsia"/>
          <w:sz w:val="22"/>
        </w:rPr>
        <w:t>、</w:t>
      </w:r>
      <w:r w:rsidR="00430912">
        <w:rPr>
          <w:rFonts w:ascii="HG丸ｺﾞｼｯｸM-PRO" w:eastAsia="HG丸ｺﾞｼｯｸM-PRO" w:hAnsi="HG丸ｺﾞｼｯｸM-PRO" w:hint="eastAsia"/>
          <w:sz w:val="22"/>
        </w:rPr>
        <w:t>事前登録が必要</w:t>
      </w:r>
    </w:p>
    <w:p w:rsidR="00E763DC" w:rsidRPr="00AD0453" w:rsidRDefault="00916061" w:rsidP="00166149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AD0453">
        <w:rPr>
          <w:rFonts w:ascii="HG丸ｺﾞｼｯｸM-PRO" w:eastAsia="HG丸ｺﾞｼｯｸM-PRO" w:hAnsi="HG丸ｺﾞｼｯｸM-PRO" w:hint="eastAsia"/>
          <w:sz w:val="22"/>
        </w:rPr>
        <w:t>※</w:t>
      </w:r>
      <w:r w:rsidR="00AC3DD1" w:rsidRPr="00AD0453">
        <w:rPr>
          <w:rFonts w:ascii="HG丸ｺﾞｼｯｸM-PRO" w:eastAsia="HG丸ｺﾞｼｯｸM-PRO" w:hAnsi="HG丸ｺﾞｼｯｸM-PRO" w:hint="eastAsia"/>
          <w:sz w:val="22"/>
        </w:rPr>
        <w:t>土地</w:t>
      </w:r>
      <w:r w:rsidR="00645E30">
        <w:rPr>
          <w:rFonts w:ascii="HG丸ｺﾞｼｯｸM-PRO" w:eastAsia="HG丸ｺﾞｼｯｸM-PRO" w:hAnsi="HG丸ｺﾞｼｯｸM-PRO" w:hint="eastAsia"/>
          <w:sz w:val="22"/>
        </w:rPr>
        <w:t>所有者と耕作者が</w:t>
      </w:r>
      <w:r w:rsidR="00430912">
        <w:rPr>
          <w:rFonts w:ascii="HG丸ｺﾞｼｯｸM-PRO" w:eastAsia="HG丸ｺﾞｼｯｸM-PRO" w:hAnsi="HG丸ｺﾞｼｯｸM-PRO" w:hint="eastAsia"/>
          <w:sz w:val="22"/>
        </w:rPr>
        <w:t>マッチング</w:t>
      </w:r>
      <w:r w:rsidR="00645E30">
        <w:rPr>
          <w:rFonts w:ascii="HG丸ｺﾞｼｯｸM-PRO" w:eastAsia="HG丸ｺﾞｼｯｸM-PRO" w:hAnsi="HG丸ｺﾞｼｯｸM-PRO" w:hint="eastAsia"/>
          <w:sz w:val="22"/>
        </w:rPr>
        <w:t>した農地</w:t>
      </w:r>
      <w:r w:rsidR="008E5A1C" w:rsidRPr="00AD0453">
        <w:rPr>
          <w:rFonts w:ascii="HG丸ｺﾞｼｯｸM-PRO" w:eastAsia="HG丸ｺﾞｼｯｸM-PRO" w:hAnsi="HG丸ｺﾞｼｯｸM-PRO" w:hint="eastAsia"/>
          <w:sz w:val="22"/>
        </w:rPr>
        <w:t>のみ申請を受付</w:t>
      </w:r>
      <w:r w:rsidR="00581A3D">
        <w:rPr>
          <w:rFonts w:ascii="HG丸ｺﾞｼｯｸM-PRO" w:eastAsia="HG丸ｺﾞｼｯｸM-PRO" w:hAnsi="HG丸ｺﾞｼｯｸM-PRO" w:hint="eastAsia"/>
          <w:sz w:val="22"/>
        </w:rPr>
        <w:t>可</w:t>
      </w:r>
    </w:p>
    <w:p w:rsidR="00D61BAD" w:rsidRPr="006F24D4" w:rsidRDefault="006F31BB" w:rsidP="00166149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466724</wp:posOffset>
                </wp:positionH>
                <wp:positionV relativeFrom="paragraph">
                  <wp:posOffset>396875</wp:posOffset>
                </wp:positionV>
                <wp:extent cx="5876925" cy="7524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52475"/>
                        </a:xfrm>
                        <a:prstGeom prst="roundRect">
                          <a:avLst>
                            <a:gd name="adj" fmla="val 206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128C6" id="角丸四角形 6" o:spid="_x0000_s1026" style="position:absolute;left:0;text-align:left;margin-left:36.75pt;margin-top:31.25pt;width:462.7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" filled="f" strokecolor="black [3213]" strokeweight="1pt">
                <v:stroke joinstyle="miter"/>
              </v:roundrect>
            </w:pict>
          </mc:Fallback>
        </mc:AlternateContent>
      </w:r>
      <w:r w:rsidR="00166149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2590800</wp:posOffset>
                </wp:positionH>
                <wp:positionV relativeFrom="paragraph">
                  <wp:posOffset>38100</wp:posOffset>
                </wp:positionV>
                <wp:extent cx="895350" cy="295275"/>
                <wp:effectExtent l="38100" t="0" r="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41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04pt;margin-top:3pt;width:7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D61BAD" w:rsidRPr="00BD4C94" w:rsidRDefault="00916061" w:rsidP="00166149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BD4C94">
        <w:rPr>
          <w:rFonts w:ascii="HG丸ｺﾞｼｯｸM-PRO" w:eastAsia="HG丸ｺﾞｼｯｸM-PRO" w:hAnsi="HG丸ｺﾞｼｯｸM-PRO" w:hint="eastAsia"/>
          <w:sz w:val="22"/>
        </w:rPr>
        <w:t>ご</w:t>
      </w:r>
      <w:r w:rsidR="00D61BAD" w:rsidRPr="00BD4C94">
        <w:rPr>
          <w:rFonts w:ascii="HG丸ｺﾞｼｯｸM-PRO" w:eastAsia="HG丸ｺﾞｼｯｸM-PRO" w:hAnsi="HG丸ｺﾞｼｯｸM-PRO" w:hint="eastAsia"/>
          <w:sz w:val="22"/>
        </w:rPr>
        <w:t>提出いただいた申請書をもとに、</w:t>
      </w:r>
      <w:r w:rsidR="008E5A1C" w:rsidRPr="00BD4C94">
        <w:rPr>
          <w:rFonts w:ascii="HG丸ｺﾞｼｯｸM-PRO" w:eastAsia="HG丸ｺﾞｼｯｸM-PRO" w:hAnsi="HG丸ｺﾞｼｯｸM-PRO" w:hint="eastAsia"/>
          <w:sz w:val="22"/>
        </w:rPr>
        <w:t>市で</w:t>
      </w:r>
      <w:r w:rsidR="006F24D4" w:rsidRPr="00BD4C94">
        <w:rPr>
          <w:rFonts w:ascii="HG丸ｺﾞｼｯｸM-PRO" w:eastAsia="HG丸ｺﾞｼｯｸM-PRO" w:hAnsi="HG丸ｺﾞｼｯｸM-PRO" w:hint="eastAsia"/>
          <w:sz w:val="22"/>
        </w:rPr>
        <w:t>確認作業</w:t>
      </w:r>
      <w:r w:rsidR="005F10C3" w:rsidRPr="00BD4C94">
        <w:rPr>
          <w:rFonts w:ascii="HG丸ｺﾞｼｯｸM-PRO" w:eastAsia="HG丸ｺﾞｼｯｸM-PRO" w:hAnsi="HG丸ｺﾞｼｯｸM-PRO" w:hint="eastAsia"/>
          <w:sz w:val="22"/>
        </w:rPr>
        <w:t>後</w:t>
      </w:r>
      <w:r w:rsidR="00BD4C94" w:rsidRPr="00BD4C94">
        <w:rPr>
          <w:rFonts w:ascii="HG丸ｺﾞｼｯｸM-PRO" w:eastAsia="HG丸ｺﾞｼｯｸM-PRO" w:hAnsi="HG丸ｺﾞｼｯｸM-PRO" w:hint="eastAsia"/>
          <w:sz w:val="22"/>
        </w:rPr>
        <w:t>・・</w:t>
      </w:r>
    </w:p>
    <w:p w:rsidR="00D61BAD" w:rsidRPr="00316252" w:rsidRDefault="00916061" w:rsidP="00166149">
      <w:pPr>
        <w:ind w:firstLineChars="1000" w:firstLine="2409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契約可能な農地と判断した場合、</w:t>
      </w:r>
    </w:p>
    <w:p w:rsidR="00581A3D" w:rsidRPr="00581A3D" w:rsidRDefault="00916061" w:rsidP="00166149">
      <w:pPr>
        <w:tabs>
          <w:tab w:val="left" w:pos="993"/>
        </w:tabs>
        <w:ind w:leftChars="800" w:left="1680" w:firstLineChars="300" w:firstLine="723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契約書</w:t>
      </w:r>
      <w:r w:rsidR="00F86E60" w:rsidRPr="00F86E60">
        <w:rPr>
          <w:rFonts w:ascii="HG丸ｺﾞｼｯｸM-PRO" w:eastAsia="HG丸ｺﾞｼｯｸM-PRO" w:hAnsi="HG丸ｺﾞｼｯｸM-PRO" w:hint="eastAsia"/>
          <w:b/>
          <w:sz w:val="12"/>
          <w:szCs w:val="26"/>
        </w:rPr>
        <w:t>※1</w:t>
      </w:r>
      <w:r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を「所有者」と「耕作者」</w:t>
      </w:r>
      <w:r w:rsidR="006F24D4"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の</w:t>
      </w:r>
      <w:r w:rsidR="00D351CD"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ご自宅へ</w:t>
      </w:r>
      <w:r w:rsidR="006F24D4" w:rsidRPr="00316252">
        <w:rPr>
          <w:rFonts w:ascii="HG丸ｺﾞｼｯｸM-PRO" w:eastAsia="HG丸ｺﾞｼｯｸM-PRO" w:hAnsi="HG丸ｺﾞｼｯｸM-PRO" w:hint="eastAsia"/>
          <w:b/>
          <w:sz w:val="24"/>
          <w:szCs w:val="26"/>
        </w:rPr>
        <w:t>郵送</w:t>
      </w:r>
    </w:p>
    <w:p w:rsidR="00D61BAD" w:rsidRPr="00581A3D" w:rsidRDefault="00581A3D" w:rsidP="00166149">
      <w:pPr>
        <w:ind w:firstLineChars="450" w:firstLine="99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6F24D4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農地中間管理事業の契約は、（公</w:t>
      </w:r>
      <w:r w:rsidR="00857019">
        <w:rPr>
          <w:rFonts w:ascii="HG丸ｺﾞｼｯｸM-PRO" w:eastAsia="HG丸ｺﾞｼｯｸM-PRO" w:hAnsi="HG丸ｺﾞｼｯｸM-PRO" w:hint="eastAsia"/>
          <w:sz w:val="22"/>
        </w:rPr>
        <w:t>財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916061" w:rsidRPr="00581A3D">
        <w:rPr>
          <w:rFonts w:ascii="HG丸ｺﾞｼｯｸM-PRO" w:eastAsia="HG丸ｺﾞｼｯｸM-PRO" w:hAnsi="HG丸ｺﾞｼｯｸM-PRO" w:hint="eastAsia"/>
          <w:sz w:val="22"/>
        </w:rPr>
        <w:t>長野県農業開発公社が仲介</w:t>
      </w:r>
    </w:p>
    <w:p w:rsidR="00916061" w:rsidRPr="00DE76FB" w:rsidRDefault="00D351CD" w:rsidP="00166149">
      <w:pPr>
        <w:ind w:firstLineChars="644" w:firstLine="1417"/>
        <w:jc w:val="left"/>
        <w:rPr>
          <w:rFonts w:ascii="HG丸ｺﾞｼｯｸM-PRO" w:eastAsia="HG丸ｺﾞｼｯｸM-PRO" w:hAnsi="HG丸ｺﾞｼｯｸM-PRO"/>
          <w:sz w:val="22"/>
        </w:rPr>
      </w:pPr>
      <w:r w:rsidRPr="00DE76FB">
        <w:rPr>
          <w:rFonts w:ascii="HG丸ｺﾞｼｯｸM-PRO" w:eastAsia="HG丸ｺﾞｼｯｸM-PRO" w:hAnsi="HG丸ｺﾞｼｯｸM-PRO" w:hint="eastAsia"/>
          <w:sz w:val="22"/>
        </w:rPr>
        <w:t>所有者には</w:t>
      </w:r>
      <w:r w:rsidR="00581A3D" w:rsidRPr="00DE76FB">
        <w:rPr>
          <w:rFonts w:ascii="HG丸ｺﾞｼｯｸM-PRO" w:eastAsia="HG丸ｺﾞｼｯｸM-PRO" w:hAnsi="HG丸ｺﾞｼｯｸM-PRO" w:hint="eastAsia"/>
          <w:sz w:val="22"/>
        </w:rPr>
        <w:t>「所有者」と「</w:t>
      </w:r>
      <w:r w:rsidR="00857019" w:rsidRPr="00DE76FB"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916061" w:rsidRPr="00DE76FB">
        <w:rPr>
          <w:rFonts w:ascii="HG丸ｺﾞｼｯｸM-PRO" w:eastAsia="HG丸ｺﾞｼｯｸM-PRO" w:hAnsi="HG丸ｺﾞｼｯｸM-PRO" w:hint="eastAsia"/>
          <w:sz w:val="22"/>
        </w:rPr>
        <w:t>長野県農業開発公社」</w:t>
      </w:r>
      <w:r w:rsidRPr="00DE76FB">
        <w:rPr>
          <w:rFonts w:ascii="HG丸ｺﾞｼｯｸM-PRO" w:eastAsia="HG丸ｺﾞｼｯｸM-PRO" w:hAnsi="HG丸ｺﾞｼｯｸM-PRO" w:hint="eastAsia"/>
          <w:sz w:val="22"/>
        </w:rPr>
        <w:t>との契約書</w:t>
      </w:r>
      <w:r w:rsidR="00F05314" w:rsidRPr="00DE76FB"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D61BAD" w:rsidRDefault="00610461" w:rsidP="00166149">
      <w:pPr>
        <w:ind w:leftChars="675" w:left="1418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4CBB0A" wp14:editId="66B0391C">
                <wp:simplePos x="0" y="0"/>
                <wp:positionH relativeFrom="margin">
                  <wp:posOffset>2552700</wp:posOffset>
                </wp:positionH>
                <wp:positionV relativeFrom="paragraph">
                  <wp:posOffset>218440</wp:posOffset>
                </wp:positionV>
                <wp:extent cx="895350" cy="295275"/>
                <wp:effectExtent l="38100" t="0" r="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405E" id="下矢印 13" o:spid="_x0000_s1026" type="#_x0000_t67" style="position:absolute;left:0;text-align:left;margin-left:201pt;margin-top:17.2pt;width:70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D351CD" w:rsidRPr="00DE76FB">
        <w:rPr>
          <w:rFonts w:ascii="HG丸ｺﾞｼｯｸM-PRO" w:eastAsia="HG丸ｺﾞｼｯｸM-PRO" w:hAnsi="HG丸ｺﾞｼｯｸM-PRO" w:hint="eastAsia"/>
          <w:sz w:val="22"/>
        </w:rPr>
        <w:t>耕作者</w:t>
      </w:r>
      <w:r w:rsidR="00D351CD" w:rsidRPr="00581A3D">
        <w:rPr>
          <w:rFonts w:ascii="HG丸ｺﾞｼｯｸM-PRO" w:eastAsia="HG丸ｺﾞｼｯｸM-PRO" w:hAnsi="HG丸ｺﾞｼｯｸM-PRO" w:hint="eastAsia"/>
          <w:sz w:val="22"/>
        </w:rPr>
        <w:t>には</w:t>
      </w:r>
      <w:r w:rsidR="00916061" w:rsidRPr="00581A3D">
        <w:rPr>
          <w:rFonts w:ascii="HG丸ｺﾞｼｯｸM-PRO" w:eastAsia="HG丸ｺﾞｼｯｸM-PRO" w:hAnsi="HG丸ｺﾞｼｯｸM-PRO" w:hint="eastAsia"/>
          <w:sz w:val="22"/>
        </w:rPr>
        <w:t>「耕作者」と「</w:t>
      </w:r>
      <w:r w:rsidR="00857019"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916061" w:rsidRPr="00581A3D">
        <w:rPr>
          <w:rFonts w:ascii="HG丸ｺﾞｼｯｸM-PRO" w:eastAsia="HG丸ｺﾞｼｯｸM-PRO" w:hAnsi="HG丸ｺﾞｼｯｸM-PRO" w:hint="eastAsia"/>
          <w:sz w:val="22"/>
        </w:rPr>
        <w:t>長野県農業開発公社」との契約</w:t>
      </w:r>
      <w:r w:rsidR="006F24D4">
        <w:rPr>
          <w:rFonts w:ascii="HG丸ｺﾞｼｯｸM-PRO" w:eastAsia="HG丸ｺﾞｼｯｸM-PRO" w:hAnsi="HG丸ｺﾞｼｯｸM-PRO" w:hint="eastAsia"/>
          <w:sz w:val="22"/>
        </w:rPr>
        <w:t>書を郵送</w:t>
      </w:r>
    </w:p>
    <w:p w:rsidR="00581A3D" w:rsidRPr="00610461" w:rsidRDefault="00581A3D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581A3D" w:rsidRPr="00D351CD" w:rsidRDefault="002674B8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111125</wp:posOffset>
                </wp:positionV>
                <wp:extent cx="5819775" cy="66675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66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6C795" id="角丸四角形 7" o:spid="_x0000_s1026" style="position:absolute;left:0;text-align:left;margin-left:39.75pt;margin-top:8.75pt;width:458.2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" filled="f" strokecolor="black [3213]" strokeweight="3pt">
                <v:stroke joinstyle="miter"/>
              </v:roundrect>
            </w:pict>
          </mc:Fallback>
        </mc:AlternateContent>
      </w:r>
    </w:p>
    <w:p w:rsidR="00166149" w:rsidRDefault="00916061" w:rsidP="00166149">
      <w:pPr>
        <w:ind w:leftChars="400" w:left="840" w:firstLineChars="150" w:firstLine="36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581A3D">
        <w:rPr>
          <w:rFonts w:ascii="HG丸ｺﾞｼｯｸM-PRO" w:eastAsia="HG丸ｺﾞｼｯｸM-PRO" w:hAnsi="HG丸ｺﾞｼｯｸM-PRO" w:hint="eastAsia"/>
          <w:b/>
          <w:sz w:val="24"/>
        </w:rPr>
        <w:t>お手元に届いた書類を</w:t>
      </w:r>
      <w:r w:rsidR="00F05314" w:rsidRPr="00581A3D">
        <w:rPr>
          <w:rFonts w:ascii="HG丸ｺﾞｼｯｸM-PRO" w:eastAsia="HG丸ｺﾞｼｯｸM-PRO" w:hAnsi="HG丸ｺﾞｼｯｸM-PRO" w:hint="eastAsia"/>
          <w:b/>
          <w:sz w:val="24"/>
        </w:rPr>
        <w:t>確認後、</w:t>
      </w:r>
      <w:r w:rsidRPr="00581A3D">
        <w:rPr>
          <w:rFonts w:ascii="HG丸ｺﾞｼｯｸM-PRO" w:eastAsia="HG丸ｺﾞｼｯｸM-PRO" w:hAnsi="HG丸ｺﾞｼｯｸM-PRO" w:hint="eastAsia"/>
          <w:b/>
          <w:sz w:val="24"/>
        </w:rPr>
        <w:t>必要な箇所へご記入・</w:t>
      </w:r>
      <w:r w:rsidR="006F24D4">
        <w:rPr>
          <w:rFonts w:ascii="HG丸ｺﾞｼｯｸM-PRO" w:eastAsia="HG丸ｺﾞｼｯｸM-PRO" w:hAnsi="HG丸ｺﾞｼｯｸM-PRO" w:hint="eastAsia"/>
          <w:b/>
          <w:sz w:val="24"/>
        </w:rPr>
        <w:t>ご</w:t>
      </w:r>
      <w:r w:rsidRPr="00581A3D">
        <w:rPr>
          <w:rFonts w:ascii="HG丸ｺﾞｼｯｸM-PRO" w:eastAsia="HG丸ｺﾞｼｯｸM-PRO" w:hAnsi="HG丸ｺﾞｼｯｸM-PRO" w:hint="eastAsia"/>
          <w:b/>
          <w:sz w:val="24"/>
        </w:rPr>
        <w:t>捺印いただき、</w:t>
      </w:r>
    </w:p>
    <w:p w:rsidR="00581A3D" w:rsidRDefault="00916061" w:rsidP="00166149">
      <w:pPr>
        <w:ind w:leftChars="400" w:left="840" w:firstLineChars="150" w:firstLine="36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581A3D">
        <w:rPr>
          <w:rFonts w:ascii="HG丸ｺﾞｼｯｸM-PRO" w:eastAsia="HG丸ｺﾞｼｯｸM-PRO" w:hAnsi="HG丸ｺﾞｼｯｸM-PRO" w:hint="eastAsia"/>
          <w:b/>
          <w:sz w:val="24"/>
        </w:rPr>
        <w:t>茅野市農林課へ提出</w:t>
      </w:r>
      <w:r w:rsidR="00F05314" w:rsidRPr="00581A3D">
        <w:rPr>
          <w:rFonts w:ascii="HG丸ｺﾞｼｯｸM-PRO" w:eastAsia="HG丸ｺﾞｼｯｸM-PRO" w:hAnsi="HG丸ｺﾞｼｯｸM-PRO" w:hint="eastAsia"/>
          <w:b/>
          <w:sz w:val="24"/>
        </w:rPr>
        <w:t>してください。</w:t>
      </w:r>
    </w:p>
    <w:p w:rsidR="00581A3D" w:rsidRDefault="00610461" w:rsidP="00166149">
      <w:pPr>
        <w:ind w:firstLineChars="400" w:firstLine="128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4CBB0A" wp14:editId="66B0391C">
                <wp:simplePos x="0" y="0"/>
                <wp:positionH relativeFrom="margin">
                  <wp:posOffset>2581275</wp:posOffset>
                </wp:positionH>
                <wp:positionV relativeFrom="paragraph">
                  <wp:posOffset>142240</wp:posOffset>
                </wp:positionV>
                <wp:extent cx="895350" cy="29527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7711" id="下矢印 14" o:spid="_x0000_s1026" type="#_x0000_t67" style="position:absolute;left:0;text-align:left;margin-left:203.25pt;margin-top:11.2pt;width:70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5F10C3" w:rsidRDefault="005F10C3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D351CD" w:rsidRDefault="00166149" w:rsidP="00166149">
      <w:pPr>
        <w:spacing w:beforeLines="20" w:before="72"/>
        <w:ind w:leftChars="400" w:left="840" w:firstLineChars="50" w:firstLine="1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25400</wp:posOffset>
                </wp:positionV>
                <wp:extent cx="5857875" cy="7239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23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216FF" id="角丸四角形 10" o:spid="_x0000_s1026" style="position:absolute;left:0;text-align:left;margin-left:39.75pt;margin-top:2pt;width:461.2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D351CD">
        <w:rPr>
          <w:rFonts w:ascii="HG丸ｺﾞｼｯｸM-PRO" w:eastAsia="HG丸ｺﾞｼｯｸM-PRO" w:hAnsi="HG丸ｺﾞｼｯｸM-PRO" w:hint="eastAsia"/>
          <w:sz w:val="24"/>
        </w:rPr>
        <w:t>・</w:t>
      </w:r>
      <w:r w:rsidR="00916061">
        <w:rPr>
          <w:rFonts w:ascii="HG丸ｺﾞｼｯｸM-PRO" w:eastAsia="HG丸ｺﾞｼｯｸM-PRO" w:hAnsi="HG丸ｺﾞｼｯｸM-PRO" w:hint="eastAsia"/>
          <w:sz w:val="24"/>
        </w:rPr>
        <w:t>契約書</w:t>
      </w:r>
      <w:r w:rsidR="00D351CD">
        <w:rPr>
          <w:rFonts w:ascii="HG丸ｺﾞｼｯｸM-PRO" w:eastAsia="HG丸ｺﾞｼｯｸM-PRO" w:hAnsi="HG丸ｺﾞｼｯｸM-PRO" w:hint="eastAsia"/>
          <w:sz w:val="24"/>
        </w:rPr>
        <w:t>の内容</w:t>
      </w:r>
      <w:r w:rsidR="00916061">
        <w:rPr>
          <w:rFonts w:ascii="HG丸ｺﾞｼｯｸM-PRO" w:eastAsia="HG丸ｺﾞｼｯｸM-PRO" w:hAnsi="HG丸ｺﾞｼｯｸM-PRO" w:hint="eastAsia"/>
          <w:sz w:val="24"/>
        </w:rPr>
        <w:t>確認後、</w:t>
      </w:r>
      <w:r w:rsidR="006F24D4">
        <w:rPr>
          <w:rFonts w:ascii="HG丸ｺﾞｼｯｸM-PRO" w:eastAsia="HG丸ｺﾞｼｯｸM-PRO" w:hAnsi="HG丸ｺﾞｼｯｸM-PRO" w:hint="eastAsia"/>
          <w:sz w:val="24"/>
        </w:rPr>
        <w:t>月一度の締切に合わせ</w:t>
      </w:r>
      <w:r w:rsidR="00857019"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1F609F">
        <w:rPr>
          <w:rFonts w:ascii="HG丸ｺﾞｼｯｸM-PRO" w:eastAsia="HG丸ｺﾞｼｯｸM-PRO" w:hAnsi="HG丸ｺﾞｼｯｸM-PRO" w:hint="eastAsia"/>
          <w:sz w:val="24"/>
        </w:rPr>
        <w:t>長野県農業開発公社へ提出</w:t>
      </w:r>
    </w:p>
    <w:p w:rsidR="006F24D4" w:rsidRDefault="006F24D4" w:rsidP="00166149">
      <w:pPr>
        <w:ind w:leftChars="450" w:left="94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857019"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D351CD">
        <w:rPr>
          <w:rFonts w:ascii="HG丸ｺﾞｼｯｸM-PRO" w:eastAsia="HG丸ｺﾞｼｯｸM-PRO" w:hAnsi="HG丸ｺﾞｼｯｸM-PRO" w:hint="eastAsia"/>
          <w:sz w:val="24"/>
        </w:rPr>
        <w:t>長</w:t>
      </w:r>
      <w:r>
        <w:rPr>
          <w:rFonts w:ascii="HG丸ｺﾞｼｯｸM-PRO" w:eastAsia="HG丸ｺﾞｼｯｸM-PRO" w:hAnsi="HG丸ｺﾞｼｯｸM-PRO" w:hint="eastAsia"/>
          <w:sz w:val="24"/>
        </w:rPr>
        <w:t>野県農業開発公社で内容確認後、</w:t>
      </w:r>
      <w:r w:rsidR="008E5A1C">
        <w:rPr>
          <w:rFonts w:ascii="HG丸ｺﾞｼｯｸM-PRO" w:eastAsia="HG丸ｺﾞｼｯｸM-PRO" w:hAnsi="HG丸ｺﾞｼｯｸM-PRO" w:hint="eastAsia"/>
          <w:sz w:val="24"/>
        </w:rPr>
        <w:t>市農業委員会総会へ提出・決定</w:t>
      </w:r>
      <w:r w:rsidR="00D351CD">
        <w:rPr>
          <w:rFonts w:ascii="HG丸ｺﾞｼｯｸM-PRO" w:eastAsia="HG丸ｺﾞｼｯｸM-PRO" w:hAnsi="HG丸ｺﾞｼｯｸM-PRO" w:hint="eastAsia"/>
          <w:sz w:val="24"/>
        </w:rPr>
        <w:t>、</w:t>
      </w:r>
    </w:p>
    <w:p w:rsidR="008E5A1C" w:rsidRDefault="00D351CD" w:rsidP="00166149">
      <w:pPr>
        <w:ind w:leftChars="400" w:left="840" w:firstLineChars="150" w:firstLine="3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公告し契約完了となります。</w:t>
      </w:r>
    </w:p>
    <w:p w:rsidR="00D351CD" w:rsidRPr="00D351CD" w:rsidRDefault="00610461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CBB0A" wp14:editId="66B0391C">
                <wp:simplePos x="0" y="0"/>
                <wp:positionH relativeFrom="margin">
                  <wp:posOffset>2590800</wp:posOffset>
                </wp:positionH>
                <wp:positionV relativeFrom="paragraph">
                  <wp:posOffset>46990</wp:posOffset>
                </wp:positionV>
                <wp:extent cx="895350" cy="295275"/>
                <wp:effectExtent l="38100" t="0" r="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CF62" id="下矢印 18" o:spid="_x0000_s1026" type="#_x0000_t67" style="position:absolute;left:0;text-align:left;margin-left:204pt;margin-top:3.7pt;width:70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946D52" w:rsidRDefault="002674B8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170180</wp:posOffset>
                </wp:positionV>
                <wp:extent cx="5819775" cy="352425"/>
                <wp:effectExtent l="19050" t="1905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524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A7360" id="角丸四角形 12" o:spid="_x0000_s1026" style="position:absolute;left:0;text-align:left;margin-left:41.25pt;margin-top:13.4pt;width:458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" filled="f" strokecolor="black [3213]" strokeweight="3pt">
                <v:stroke joinstyle="miter"/>
              </v:roundrect>
            </w:pict>
          </mc:Fallback>
        </mc:AlternateContent>
      </w:r>
    </w:p>
    <w:p w:rsidR="00581A3D" w:rsidRPr="00316252" w:rsidRDefault="00946D52" w:rsidP="00166149">
      <w:pPr>
        <w:ind w:firstLineChars="400" w:firstLine="96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契約完了後</w:t>
      </w:r>
      <w:r w:rsidR="00F86E60">
        <w:rPr>
          <w:rFonts w:ascii="HG丸ｺﾞｼｯｸM-PRO" w:eastAsia="HG丸ｺﾞｼｯｸM-PRO" w:hAnsi="HG丸ｺﾞｼｯｸM-PRO" w:hint="eastAsia"/>
          <w:sz w:val="24"/>
        </w:rPr>
        <w:t>、契約書を所有者・耕作者へ郵送しますので</w:t>
      </w:r>
      <w:r w:rsidR="00D351CD" w:rsidRPr="00610461">
        <w:rPr>
          <w:rFonts w:ascii="HG丸ｺﾞｼｯｸM-PRO" w:eastAsia="HG丸ｺﾞｼｯｸM-PRO" w:hAnsi="HG丸ｺﾞｼｯｸM-PRO" w:hint="eastAsia"/>
          <w:sz w:val="24"/>
        </w:rPr>
        <w:t>保管をお願いします。</w:t>
      </w:r>
    </w:p>
    <w:p w:rsidR="00610461" w:rsidRDefault="00610461" w:rsidP="0016614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287C0B" w:rsidRDefault="00287C0B" w:rsidP="00287C0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196850</wp:posOffset>
                </wp:positionV>
                <wp:extent cx="6219825" cy="371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0B" w:rsidRPr="00287C0B" w:rsidRDefault="00287C0B" w:rsidP="001661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87C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【お問い合わせ先】茅野市農林課農政係　電話：0266-72-2101（内線403.404）</w:t>
                            </w:r>
                          </w:p>
                          <w:p w:rsidR="00287C0B" w:rsidRDefault="00287C0B" w:rsidP="00166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1.75pt;margin-top:15.5pt;width:489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" filled="f" strokecolor="black [3213]">
                <v:textbox>
                  <w:txbxContent>
                    <w:p w:rsidR="00287C0B" w:rsidRPr="00287C0B" w:rsidRDefault="00287C0B" w:rsidP="001661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87C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【お問い合わせ先】茅野市農林課</w:t>
                      </w:r>
                      <w:r w:rsidRPr="00287C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農政係</w:t>
                      </w:r>
                      <w:r w:rsidRPr="00287C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287C0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電話：0266-72-2101（内線403.404）</w:t>
                      </w:r>
                    </w:p>
                    <w:p w:rsidR="00287C0B" w:rsidRDefault="00287C0B" w:rsidP="0016614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7C0B" w:rsidRDefault="00287C0B" w:rsidP="00287C0B">
      <w:pPr>
        <w:rPr>
          <w:rFonts w:ascii="HG丸ｺﾞｼｯｸM-PRO" w:eastAsia="HG丸ｺﾞｼｯｸM-PRO" w:hAnsi="HG丸ｺﾞｼｯｸM-PRO"/>
          <w:sz w:val="24"/>
        </w:rPr>
      </w:pPr>
    </w:p>
    <w:p w:rsidR="00B91E0B" w:rsidRDefault="00B91E0B" w:rsidP="00287C0B">
      <w:pPr>
        <w:tabs>
          <w:tab w:val="left" w:pos="3060"/>
        </w:tabs>
        <w:rPr>
          <w:rFonts w:ascii="HG丸ｺﾞｼｯｸM-PRO" w:eastAsia="HG丸ｺﾞｼｯｸM-PRO" w:hAnsi="HG丸ｺﾞｼｯｸM-PRO"/>
          <w:sz w:val="22"/>
        </w:rPr>
      </w:pPr>
    </w:p>
    <w:p w:rsidR="003A34B1" w:rsidRPr="00B91E0B" w:rsidRDefault="003A34B1" w:rsidP="00287C0B">
      <w:pPr>
        <w:tabs>
          <w:tab w:val="left" w:pos="3060"/>
        </w:tabs>
        <w:rPr>
          <w:rFonts w:ascii="HG丸ｺﾞｼｯｸM-PRO" w:eastAsia="HG丸ｺﾞｼｯｸM-PRO" w:hAnsi="HG丸ｺﾞｼｯｸM-PRO" w:hint="eastAsia"/>
          <w:sz w:val="22"/>
        </w:rPr>
      </w:pPr>
    </w:p>
    <w:p w:rsidR="00287C0B" w:rsidRDefault="00287C0B" w:rsidP="00287C0B">
      <w:pPr>
        <w:tabs>
          <w:tab w:val="left" w:pos="3060"/>
        </w:tabs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Ｒ</w:t>
      </w:r>
      <w:r w:rsidR="003A34B1">
        <w:rPr>
          <w:rFonts w:ascii="HG丸ｺﾞｼｯｸM-PRO" w:eastAsia="HG丸ｺﾞｼｯｸM-PRO" w:hAnsi="HG丸ｺﾞｼｯｸM-PRO" w:hint="eastAsia"/>
          <w:sz w:val="22"/>
        </w:rPr>
        <w:t>7.3</w:t>
      </w:r>
    </w:p>
    <w:p w:rsidR="003A34B1" w:rsidRPr="00287C0B" w:rsidRDefault="003A34B1" w:rsidP="00287C0B">
      <w:pPr>
        <w:tabs>
          <w:tab w:val="left" w:pos="3060"/>
        </w:tabs>
        <w:jc w:val="right"/>
        <w:rPr>
          <w:rFonts w:ascii="HG丸ｺﾞｼｯｸM-PRO" w:eastAsia="HG丸ｺﾞｼｯｸM-PRO" w:hAnsi="HG丸ｺﾞｼｯｸM-PRO"/>
          <w:sz w:val="22"/>
        </w:rPr>
      </w:pPr>
    </w:p>
    <w:sectPr w:rsidR="003A34B1" w:rsidRPr="00287C0B" w:rsidSect="001D29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7"/>
    <w:rsid w:val="000226BC"/>
    <w:rsid w:val="000259C8"/>
    <w:rsid w:val="001242B8"/>
    <w:rsid w:val="00133A75"/>
    <w:rsid w:val="00166149"/>
    <w:rsid w:val="001D29CC"/>
    <w:rsid w:val="001F609F"/>
    <w:rsid w:val="00237AD7"/>
    <w:rsid w:val="002674B8"/>
    <w:rsid w:val="00287C0B"/>
    <w:rsid w:val="00316252"/>
    <w:rsid w:val="003A34B1"/>
    <w:rsid w:val="003E6E7B"/>
    <w:rsid w:val="00430912"/>
    <w:rsid w:val="005779C0"/>
    <w:rsid w:val="00581A3D"/>
    <w:rsid w:val="005B7FFE"/>
    <w:rsid w:val="005F10C3"/>
    <w:rsid w:val="00610461"/>
    <w:rsid w:val="00645E30"/>
    <w:rsid w:val="00680A3B"/>
    <w:rsid w:val="006F24D4"/>
    <w:rsid w:val="006F31BB"/>
    <w:rsid w:val="00715D2D"/>
    <w:rsid w:val="00806C6B"/>
    <w:rsid w:val="00837A64"/>
    <w:rsid w:val="00857019"/>
    <w:rsid w:val="008D3E80"/>
    <w:rsid w:val="008E5A1C"/>
    <w:rsid w:val="00916061"/>
    <w:rsid w:val="00946D52"/>
    <w:rsid w:val="00972359"/>
    <w:rsid w:val="009908D4"/>
    <w:rsid w:val="00A1638C"/>
    <w:rsid w:val="00A9408C"/>
    <w:rsid w:val="00AC3DD1"/>
    <w:rsid w:val="00AD0453"/>
    <w:rsid w:val="00AF2557"/>
    <w:rsid w:val="00AF3E57"/>
    <w:rsid w:val="00B825B5"/>
    <w:rsid w:val="00B91E0B"/>
    <w:rsid w:val="00BD4C94"/>
    <w:rsid w:val="00C75A03"/>
    <w:rsid w:val="00CE77B0"/>
    <w:rsid w:val="00D10F5D"/>
    <w:rsid w:val="00D351CD"/>
    <w:rsid w:val="00D61BAD"/>
    <w:rsid w:val="00DE76FB"/>
    <w:rsid w:val="00E35A62"/>
    <w:rsid w:val="00E45E2C"/>
    <w:rsid w:val="00E5104F"/>
    <w:rsid w:val="00E763DC"/>
    <w:rsid w:val="00F05314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5C38B"/>
  <w15:chartTrackingRefBased/>
  <w15:docId w15:val="{034ACEF0-5770-4A3D-9EF2-37344C3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0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BA99-785B-441F-8E93-3E03284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真琴</dc:creator>
  <cp:keywords/>
  <dc:description/>
  <cp:lastModifiedBy>小林　真琴</cp:lastModifiedBy>
  <cp:revision>19</cp:revision>
  <cp:lastPrinted>2025-02-17T00:51:00Z</cp:lastPrinted>
  <dcterms:created xsi:type="dcterms:W3CDTF">2024-10-02T06:17:00Z</dcterms:created>
  <dcterms:modified xsi:type="dcterms:W3CDTF">2025-02-17T00:51:00Z</dcterms:modified>
</cp:coreProperties>
</file>