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25" w:rsidRPr="00DD5696" w:rsidRDefault="00E935C6" w:rsidP="00DD5696">
      <w:pPr>
        <w:spacing w:line="320" w:lineRule="exact"/>
        <w:jc w:val="righ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令和</w:t>
      </w:r>
      <w:r w:rsidR="00744171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6</w:t>
      </w:r>
      <w:r w:rsidR="00775D25"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年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（</w:t>
      </w:r>
      <w:r w:rsidR="00A72132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20</w:t>
      </w:r>
      <w:r w:rsidR="00744171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24</w:t>
      </w:r>
      <w:r w:rsidR="00A72132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年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）　　　</w:t>
      </w:r>
      <w:r w:rsidR="00775D25"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月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　　</w:t>
      </w:r>
      <w:r w:rsidR="006B7C03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</w:t>
      </w:r>
      <w:r w:rsidR="00775D25"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日</w:t>
      </w:r>
    </w:p>
    <w:p w:rsidR="00775D25" w:rsidRPr="00722E5E" w:rsidRDefault="008871A0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茅野</w:t>
      </w:r>
      <w:r w:rsidR="00775D25"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市</w:t>
      </w:r>
      <w:r w:rsidR="005065C2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地域創生</w:t>
      </w:r>
      <w:r w:rsidR="00B82F4A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課　宛て</w:t>
      </w:r>
    </w:p>
    <w:p w:rsidR="00775D25" w:rsidRPr="00722E5E" w:rsidRDefault="00775D25" w:rsidP="00775D25">
      <w:pPr>
        <w:spacing w:line="320" w:lineRule="exac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</w:p>
    <w:p w:rsidR="00775D25" w:rsidRPr="00722E5E" w:rsidRDefault="00697727" w:rsidP="00775D25">
      <w:pPr>
        <w:spacing w:line="320" w:lineRule="exact"/>
        <w:ind w:firstLine="3668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（申請</w:t>
      </w:r>
      <w:r w:rsidR="00775D25"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者）</w:t>
      </w:r>
      <w:r w:rsidR="009F4DC9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　　　　</w:t>
      </w:r>
    </w:p>
    <w:p w:rsidR="00775D25" w:rsidRPr="00722E5E" w:rsidRDefault="00775D25" w:rsidP="00775D25">
      <w:pPr>
        <w:spacing w:line="320" w:lineRule="exact"/>
        <w:ind w:firstLine="3878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  <w:r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所在地</w:t>
      </w:r>
      <w:r w:rsidR="009F4DC9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</w:t>
      </w:r>
    </w:p>
    <w:p w:rsidR="00775D25" w:rsidRPr="00722E5E" w:rsidRDefault="00775D25" w:rsidP="00775D25">
      <w:pPr>
        <w:spacing w:line="320" w:lineRule="exact"/>
        <w:ind w:firstLine="3878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20"/>
          <w:szCs w:val="21"/>
        </w:rPr>
      </w:pPr>
      <w:r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名　称</w:t>
      </w:r>
      <w:r w:rsidR="009F4DC9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　</w:t>
      </w:r>
    </w:p>
    <w:p w:rsidR="00775D25" w:rsidRPr="00A8695A" w:rsidRDefault="00775D25" w:rsidP="00775D25">
      <w:pPr>
        <w:spacing w:line="320" w:lineRule="exact"/>
        <w:ind w:firstLine="3878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  <w:r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代表者　　　　</w:t>
      </w:r>
      <w:r w:rsidR="009F4DC9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</w:t>
      </w:r>
      <w:r w:rsidR="009F4DC9">
        <w:rPr>
          <w:rFonts w:ascii="ＭＳ Ｐゴシック" w:eastAsia="ＭＳ Ｐゴシック" w:hAnsi="ＭＳ Ｐゴシック" w:cs="Century"/>
          <w:color w:val="000000"/>
          <w:kern w:val="0"/>
          <w:sz w:val="20"/>
          <w:szCs w:val="21"/>
        </w:rPr>
        <w:t xml:space="preserve"> </w:t>
      </w:r>
      <w:r w:rsidRPr="00722E5E">
        <w:rPr>
          <w:rFonts w:ascii="ＭＳ Ｐゴシック" w:eastAsia="ＭＳ Ｐゴシック" w:hAnsi="ＭＳ Ｐゴシック" w:cs="Century"/>
          <w:color w:val="000000"/>
          <w:kern w:val="0"/>
          <w:sz w:val="20"/>
          <w:szCs w:val="21"/>
        </w:rPr>
        <w:t xml:space="preserve">                         </w:t>
      </w:r>
    </w:p>
    <w:p w:rsidR="00775D25" w:rsidRPr="00412D4F" w:rsidRDefault="00775D25" w:rsidP="00722E5E">
      <w:pPr>
        <w:spacing w:line="240" w:lineRule="exact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14"/>
          <w:szCs w:val="21"/>
        </w:rPr>
      </w:pPr>
      <w:r w:rsidRPr="00412D4F">
        <w:rPr>
          <w:rFonts w:ascii="ＭＳ Ｐゴシック" w:eastAsia="ＭＳ Ｐゴシック" w:hAnsi="ＭＳ Ｐゴシック" w:cs="ＭＳ 明朝" w:hint="eastAsia"/>
          <w:color w:val="000000"/>
          <w:kern w:val="0"/>
          <w:sz w:val="14"/>
          <w:szCs w:val="21"/>
        </w:rPr>
        <w:t>（※個人にあっては、住所、氏名を記入してください。）</w:t>
      </w:r>
    </w:p>
    <w:p w:rsidR="00775D25" w:rsidRPr="00722E5E" w:rsidRDefault="00775D25" w:rsidP="00412D4F">
      <w:pPr>
        <w:spacing w:before="240" w:line="320" w:lineRule="exac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  <w:r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 xml:space="preserve">　下記の商品を</w:t>
      </w:r>
      <w:r w:rsidR="00EA42E4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返礼品として申請します</w:t>
      </w:r>
      <w:r w:rsidRPr="00722E5E">
        <w:rPr>
          <w:rFonts w:ascii="ＭＳ Ｐゴシック" w:eastAsia="ＭＳ Ｐゴシック" w:hAnsi="ＭＳ Ｐゴシック" w:cs="ＭＳ 明朝" w:hint="eastAsia"/>
          <w:color w:val="000000"/>
          <w:kern w:val="0"/>
          <w:sz w:val="20"/>
          <w:szCs w:val="21"/>
        </w:rPr>
        <w:t>。</w:t>
      </w:r>
    </w:p>
    <w:p w:rsidR="00775D25" w:rsidRPr="00722E5E" w:rsidRDefault="00A6530E" w:rsidP="00775D25">
      <w:pPr>
        <w:pStyle w:val="a3"/>
        <w:spacing w:line="32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3433445</wp:posOffset>
                </wp:positionH>
                <wp:positionV relativeFrom="paragraph">
                  <wp:posOffset>6087110</wp:posOffset>
                </wp:positionV>
                <wp:extent cx="2847975" cy="1047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E14" w:rsidRDefault="00A32E14" w:rsidP="00A32E1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【問い合わせ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32E14" w:rsidRDefault="00A32E14" w:rsidP="00A32E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長野県茅野市</w:t>
                            </w:r>
                            <w:r>
                              <w:t>塚原</w:t>
                            </w:r>
                            <w:r>
                              <w:rPr>
                                <w:rFonts w:hint="eastAsia"/>
                              </w:rPr>
                              <w:t>二丁目</w:t>
                            </w:r>
                            <w:r>
                              <w:t>6</w:t>
                            </w:r>
                            <w:r>
                              <w:t>番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A32E14" w:rsidRDefault="00A32E14" w:rsidP="00A32E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茅野市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地域創生課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地域創生係</w:t>
                            </w:r>
                          </w:p>
                          <w:p w:rsidR="00A32E14" w:rsidRDefault="00A32E14" w:rsidP="00A32E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0266-72-2101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t>233</w:t>
                            </w:r>
                            <w:r>
                              <w:t>）</w:t>
                            </w:r>
                          </w:p>
                          <w:p w:rsidR="00A32E14" w:rsidRDefault="00A32E14" w:rsidP="00A32E1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0266-82-0234</w:t>
                            </w:r>
                          </w:p>
                          <w:p w:rsidR="00A32E14" w:rsidRPr="00A32E14" w:rsidRDefault="00A32E14" w:rsidP="00A32E14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sousei@city.chino.lg.jp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0.35pt;margin-top:479.3pt;width:224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" fillcolor="white [3201]" strokeweight=".5pt">
                <v:textbox>
                  <w:txbxContent>
                    <w:p w:rsidR="00A32E14" w:rsidRDefault="00A32E14" w:rsidP="00A32E1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【問い合わせ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A32E14" w:rsidRDefault="00A32E14" w:rsidP="00A32E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長野県茅野市</w:t>
                      </w:r>
                      <w:r>
                        <w:t>塚原</w:t>
                      </w:r>
                      <w:r>
                        <w:rPr>
                          <w:rFonts w:hint="eastAsia"/>
                        </w:rPr>
                        <w:t>二丁目</w:t>
                      </w:r>
                      <w:r>
                        <w:t>6</w:t>
                      </w:r>
                      <w:r>
                        <w:t>番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A32E14" w:rsidRDefault="00A32E14" w:rsidP="00A32E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担当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茅野市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地域創生課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地域創生係</w:t>
                      </w:r>
                    </w:p>
                    <w:p w:rsidR="00A32E14" w:rsidRDefault="00A32E14" w:rsidP="00A32E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0266-72-2101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t>233</w:t>
                      </w:r>
                      <w:r>
                        <w:t>）</w:t>
                      </w:r>
                    </w:p>
                    <w:p w:rsidR="00A32E14" w:rsidRDefault="00A32E14" w:rsidP="00A32E1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0266-82-0234</w:t>
                      </w:r>
                    </w:p>
                    <w:p w:rsidR="00A32E14" w:rsidRPr="00A32E14" w:rsidRDefault="00A32E14" w:rsidP="00A32E14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sousei@city.chino.lg.jp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5D25" w:rsidRPr="00722E5E">
        <w:rPr>
          <w:rFonts w:ascii="ＭＳ Ｐゴシック" w:eastAsia="ＭＳ Ｐゴシック" w:hAnsi="ＭＳ Ｐゴシック" w:hint="eastAsia"/>
          <w:sz w:val="20"/>
        </w:rPr>
        <w:t>記</w:t>
      </w:r>
    </w:p>
    <w:tbl>
      <w:tblPr>
        <w:tblW w:w="9781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04"/>
        <w:gridCol w:w="1661"/>
        <w:gridCol w:w="567"/>
        <w:gridCol w:w="2513"/>
        <w:gridCol w:w="1843"/>
        <w:gridCol w:w="1740"/>
        <w:gridCol w:w="953"/>
      </w:tblGrid>
      <w:tr w:rsidR="00775D25" w:rsidRPr="00722E5E" w:rsidTr="00697727">
        <w:trPr>
          <w:trHeight w:val="899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75D25" w:rsidRPr="00722E5E" w:rsidRDefault="00522857" w:rsidP="00775D25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商品（セット）名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75D25" w:rsidRPr="00722E5E" w:rsidRDefault="00775D25" w:rsidP="00E86A2D">
            <w:pPr>
              <w:spacing w:line="320" w:lineRule="exact"/>
              <w:ind w:firstLineChars="100" w:firstLine="204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775D25" w:rsidRPr="00722E5E" w:rsidTr="00697727">
        <w:trPr>
          <w:trHeight w:val="841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775D25" w:rsidRPr="00722E5E" w:rsidRDefault="00522857" w:rsidP="00775D25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価格（税込）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75D25" w:rsidRPr="00722E5E" w:rsidRDefault="00522857" w:rsidP="00DE520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　　　　　　</w:t>
            </w:r>
            <w:r w:rsidR="00B82F4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　　　</w:t>
            </w:r>
            <w:r w:rsidR="00697727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　　</w:t>
            </w:r>
            <w:r w:rsidR="00B82F4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円</w:t>
            </w:r>
            <w:r w:rsidR="00DE520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</w:t>
            </w:r>
          </w:p>
        </w:tc>
      </w:tr>
      <w:tr w:rsidR="00522857" w:rsidRPr="002B58AB" w:rsidTr="00194399">
        <w:trPr>
          <w:trHeight w:val="995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22E5E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商品（セット）の</w:t>
            </w:r>
          </w:p>
          <w:p w:rsidR="00522857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簡単な説明（ＰＲ）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522857" w:rsidRPr="007576F5" w:rsidRDefault="00522857" w:rsidP="00B82F4A">
            <w:pPr>
              <w:spacing w:line="24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18"/>
                <w:szCs w:val="21"/>
              </w:rPr>
            </w:pPr>
          </w:p>
        </w:tc>
      </w:tr>
      <w:tr w:rsidR="007E50CF" w:rsidRPr="00722E5E" w:rsidTr="007E50CF">
        <w:trPr>
          <w:trHeight w:val="287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7E50CF" w:rsidRDefault="007E50CF" w:rsidP="00722E5E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募集要件</w:t>
            </w:r>
          </w:p>
          <w:p w:rsidR="007E50CF" w:rsidRPr="00722E5E" w:rsidRDefault="007E50CF" w:rsidP="00722E5E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（該当する</w:t>
            </w:r>
            <w:r w:rsidR="00194399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全ての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>箇所に○）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E50CF" w:rsidRDefault="007E50CF" w:rsidP="00A0534B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（ア）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0CF" w:rsidRPr="00A0534B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茅野市内にある企業または個人事業者である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E50CF" w:rsidRPr="00A0534B" w:rsidRDefault="007E50CF" w:rsidP="0026528F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</w:p>
        </w:tc>
      </w:tr>
      <w:tr w:rsidR="007E50CF" w:rsidRPr="00722E5E" w:rsidTr="007E50CF">
        <w:trPr>
          <w:trHeight w:val="365"/>
        </w:trPr>
        <w:tc>
          <w:tcPr>
            <w:tcW w:w="2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E50CF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（イ）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0CF" w:rsidRPr="00722E5E" w:rsidRDefault="007E50CF" w:rsidP="00E57BBC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茅野市の魅力を「</w:t>
            </w:r>
            <w:r w:rsidR="00E57BBC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体感</w:t>
            </w: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できる」「体験できる」もの</w:t>
            </w:r>
          </w:p>
        </w:tc>
        <w:tc>
          <w:tcPr>
            <w:tcW w:w="95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0CF" w:rsidRPr="007E50CF" w:rsidRDefault="007E50CF" w:rsidP="00780D30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7E50CF" w:rsidRPr="00722E5E" w:rsidTr="007E50CF">
        <w:trPr>
          <w:trHeight w:val="365"/>
        </w:trPr>
        <w:tc>
          <w:tcPr>
            <w:tcW w:w="2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E50CF" w:rsidRDefault="007E50CF" w:rsidP="007E50CF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（ウ）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0CF" w:rsidRPr="00722E5E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茅野市で生産、製造、加工、販売等されているもの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7E50CF" w:rsidRPr="00722E5E" w:rsidTr="007E50CF">
        <w:trPr>
          <w:trHeight w:val="365"/>
        </w:trPr>
        <w:tc>
          <w:tcPr>
            <w:tcW w:w="2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E50CF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（エ）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0CF" w:rsidRPr="00722E5E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地域ブランド、農業振興、観光PRといった地域振興につながるもの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7E50CF" w:rsidRPr="00722E5E" w:rsidTr="007E50CF">
        <w:trPr>
          <w:trHeight w:val="365"/>
        </w:trPr>
        <w:tc>
          <w:tcPr>
            <w:tcW w:w="21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7E50CF" w:rsidRPr="007E50CF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18"/>
                <w:szCs w:val="18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（オ）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50CF" w:rsidRPr="00722E5E" w:rsidRDefault="007E50CF" w:rsidP="007E50CF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E50CF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18"/>
                <w:szCs w:val="18"/>
              </w:rPr>
              <w:t>品質および数量の面において、安定供給が見込めるもの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E50CF" w:rsidRPr="00722E5E" w:rsidRDefault="007E50CF" w:rsidP="00775D25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6C22BA" w:rsidRPr="00722E5E" w:rsidTr="00A32E14">
        <w:trPr>
          <w:trHeight w:val="992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5025B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添付資料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6C22BA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・</w:t>
            </w:r>
            <w:r w:rsidRPr="006C22B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商品の画像データ（</w:t>
            </w:r>
            <w:r w:rsidRPr="006C22B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裏面に</w:t>
            </w:r>
            <w:r w:rsidRPr="006C22B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添付）</w:t>
            </w:r>
          </w:p>
          <w:p w:rsidR="006C22BA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・商品の原材料や製造工程等が分かる資料</w:t>
            </w:r>
          </w:p>
          <w:p w:rsidR="006C22BA" w:rsidRPr="006C22BA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・商品紹介用のチラシ等</w:t>
            </w:r>
          </w:p>
        </w:tc>
      </w:tr>
      <w:tr w:rsidR="006C22BA" w:rsidRPr="00722E5E" w:rsidTr="00697727">
        <w:trPr>
          <w:trHeight w:val="1117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特記事項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6C22BA" w:rsidRPr="006C22BA" w:rsidRDefault="00697727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6C22BA" w:rsidRPr="006C22B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制限事項（提供できる期間、個数等）がある場合は、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その旨を</w:t>
            </w:r>
            <w:r w:rsidR="006C22BA" w:rsidRPr="006C22BA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0"/>
              </w:rPr>
              <w:t>明記してください。</w:t>
            </w:r>
          </w:p>
          <w:p w:rsidR="006C22BA" w:rsidRPr="006C22BA" w:rsidRDefault="00697727" w:rsidP="00697727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0"/>
              </w:rPr>
              <w:t>・提供いただいた画像データについては、茅野市が作成するふるさと納税専用チラシ</w:t>
            </w:r>
            <w:r w:rsidR="006C22BA" w:rsidRPr="006C22BA"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0"/>
              </w:rPr>
              <w:t>や各種広告等に利用することがありますので、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0"/>
              </w:rPr>
              <w:t>あらかじめご了承ください。</w:t>
            </w:r>
          </w:p>
        </w:tc>
      </w:tr>
      <w:tr w:rsidR="006C22BA" w:rsidRPr="00722E5E" w:rsidTr="00A32E14">
        <w:trPr>
          <w:trHeight w:val="376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6C22BA" w:rsidRDefault="006C22BA" w:rsidP="006C22BA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申込者</w:t>
            </w:r>
          </w:p>
          <w:p w:rsidR="00697727" w:rsidRPr="00722E5E" w:rsidRDefault="00697727" w:rsidP="006C22BA">
            <w:pPr>
              <w:spacing w:line="320" w:lineRule="exact"/>
              <w:jc w:val="center"/>
              <w:textAlignment w:val="baseline"/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情報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697727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業種･</w:t>
            </w:r>
          </w:p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業務内容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22BA" w:rsidRPr="00722E5E" w:rsidRDefault="006C22BA" w:rsidP="00697727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担当者氏名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6C22BA" w:rsidRPr="00722E5E" w:rsidTr="00A6530E">
        <w:trPr>
          <w:trHeight w:val="607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2BA" w:rsidRPr="00722E5E" w:rsidRDefault="006C22BA" w:rsidP="006C22B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電話：　　　　　　　　　　　　　　　　　　　</w:t>
            </w: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ファクシミリ</w:t>
            </w: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：</w:t>
            </w:r>
          </w:p>
        </w:tc>
      </w:tr>
      <w:tr w:rsidR="006C22BA" w:rsidRPr="00722E5E" w:rsidTr="00A6530E">
        <w:trPr>
          <w:trHeight w:val="614"/>
        </w:trPr>
        <w:tc>
          <w:tcPr>
            <w:tcW w:w="5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C22BA" w:rsidRPr="00722E5E" w:rsidRDefault="006C22BA" w:rsidP="006C22B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電子メール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6C22BA" w:rsidRPr="00722E5E" w:rsidTr="00A6530E">
        <w:trPr>
          <w:trHeight w:val="606"/>
        </w:trPr>
        <w:tc>
          <w:tcPr>
            <w:tcW w:w="5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2BA" w:rsidRPr="00722E5E" w:rsidRDefault="006C22BA" w:rsidP="006C22B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  <w:hideMark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722E5E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0"/>
                <w:szCs w:val="21"/>
              </w:rPr>
              <w:t>ホームページ</w:t>
            </w:r>
          </w:p>
        </w:tc>
        <w:tc>
          <w:tcPr>
            <w:tcW w:w="76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vAlign w:val="center"/>
          </w:tcPr>
          <w:p w:rsidR="006C22BA" w:rsidRPr="00722E5E" w:rsidRDefault="006C22BA" w:rsidP="006C22BA">
            <w:pPr>
              <w:spacing w:line="320" w:lineRule="exact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2"/>
      </w:tblGrid>
      <w:tr w:rsidR="00697727" w:rsidRPr="00A32E14" w:rsidTr="00A32E14">
        <w:trPr>
          <w:trHeight w:val="14019"/>
        </w:trPr>
        <w:tc>
          <w:tcPr>
            <w:tcW w:w="9742" w:type="dxa"/>
          </w:tcPr>
          <w:p w:rsidR="00697727" w:rsidRPr="00A32E14" w:rsidRDefault="00A32E14" w:rsidP="00A32E14">
            <w:pPr>
              <w:spacing w:line="240" w:lineRule="exact"/>
              <w:ind w:right="846"/>
              <w:textAlignment w:val="baseline"/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0"/>
                <w:szCs w:val="21"/>
              </w:rPr>
            </w:pPr>
            <w:r w:rsidRPr="00A32E14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0"/>
                <w:szCs w:val="21"/>
              </w:rPr>
              <w:lastRenderedPageBreak/>
              <w:t>商品の画像を添付してください（1枚～３枚程度）</w:t>
            </w:r>
          </w:p>
        </w:tc>
      </w:tr>
    </w:tbl>
    <w:p w:rsidR="00775D25" w:rsidRPr="00A32E14" w:rsidRDefault="00775D25" w:rsidP="00A32E14">
      <w:pPr>
        <w:spacing w:line="240" w:lineRule="exact"/>
        <w:ind w:right="846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0"/>
          <w:szCs w:val="21"/>
        </w:rPr>
      </w:pPr>
    </w:p>
    <w:sectPr w:rsidR="00775D25" w:rsidRPr="00A32E14" w:rsidSect="00A32E1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1" w:right="1077" w:bottom="1134" w:left="1077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68" w:rsidRDefault="00461B68" w:rsidP="00A0534B">
      <w:r>
        <w:separator/>
      </w:r>
    </w:p>
  </w:endnote>
  <w:endnote w:type="continuationSeparator" w:id="0">
    <w:p w:rsidR="00461B68" w:rsidRDefault="00461B68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27" w:rsidRDefault="00697727" w:rsidP="00697727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27" w:rsidRDefault="00697727" w:rsidP="00697727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68" w:rsidRDefault="00461B68" w:rsidP="00A0534B">
      <w:r>
        <w:separator/>
      </w:r>
    </w:p>
  </w:footnote>
  <w:footnote w:type="continuationSeparator" w:id="0">
    <w:p w:rsidR="00461B68" w:rsidRDefault="00461B68" w:rsidP="00A0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BA" w:rsidRPr="00722E5E" w:rsidRDefault="006C22BA" w:rsidP="00697727">
    <w:pPr>
      <w:pStyle w:val="a5"/>
      <w:rPr>
        <w:rFonts w:ascii="ＭＳ Ｐゴシック" w:eastAsia="ＭＳ Ｐゴシック" w:hAnsi="ＭＳ Ｐゴシック" w:cs="Times New Roman"/>
        <w:color w:val="000000"/>
        <w:spacing w:val="2"/>
        <w:kern w:val="0"/>
        <w:sz w:val="20"/>
        <w:szCs w:val="21"/>
      </w:rPr>
    </w:pPr>
  </w:p>
  <w:p w:rsidR="006C22BA" w:rsidRPr="006C22BA" w:rsidRDefault="006C22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727" w:rsidRDefault="00697727" w:rsidP="00697727">
    <w:pPr>
      <w:spacing w:line="320" w:lineRule="exact"/>
      <w:jc w:val="center"/>
      <w:textAlignment w:val="baseline"/>
      <w:rPr>
        <w:rFonts w:ascii="ＭＳ Ｐゴシック" w:eastAsia="ＭＳ Ｐゴシック" w:hAnsi="ＭＳ Ｐゴシック" w:cs="ＭＳ ゴシック"/>
        <w:b/>
        <w:bCs/>
        <w:color w:val="000000"/>
        <w:kern w:val="0"/>
        <w:sz w:val="20"/>
        <w:szCs w:val="21"/>
      </w:rPr>
    </w:pPr>
  </w:p>
  <w:p w:rsidR="006C22BA" w:rsidRPr="00697727" w:rsidRDefault="00697727" w:rsidP="00697727">
    <w:pPr>
      <w:spacing w:line="320" w:lineRule="exact"/>
      <w:jc w:val="center"/>
      <w:textAlignment w:val="baseline"/>
      <w:rPr>
        <w:rFonts w:ascii="ＭＳ Ｐゴシック" w:eastAsia="ＭＳ Ｐゴシック" w:hAnsi="ＭＳ Ｐゴシック" w:cs="Times New Roman"/>
        <w:color w:val="000000"/>
        <w:spacing w:val="2"/>
        <w:kern w:val="0"/>
        <w:sz w:val="20"/>
        <w:szCs w:val="21"/>
      </w:rPr>
    </w:pPr>
    <w:r w:rsidRPr="00722E5E">
      <w:rPr>
        <w:rFonts w:ascii="ＭＳ Ｐゴシック" w:eastAsia="ＭＳ Ｐゴシック" w:hAnsi="ＭＳ Ｐゴシック" w:cs="ＭＳ ゴシック" w:hint="eastAsia"/>
        <w:b/>
        <w:bCs/>
        <w:color w:val="000000"/>
        <w:kern w:val="0"/>
        <w:sz w:val="20"/>
        <w:szCs w:val="21"/>
      </w:rPr>
      <w:t xml:space="preserve">　</w:t>
    </w:r>
    <w:r w:rsidRPr="00722E5E">
      <w:rPr>
        <w:rFonts w:ascii="ＭＳ Ｐゴシック" w:eastAsia="ＭＳ Ｐゴシック" w:hAnsi="ＭＳ Ｐゴシック" w:cs="ＭＳ ゴシック" w:hint="eastAsia"/>
        <w:b/>
        <w:bCs/>
        <w:color w:val="000000"/>
        <w:kern w:val="0"/>
        <w:sz w:val="20"/>
        <w:szCs w:val="21"/>
      </w:rPr>
      <w:t>ふるさと</w:t>
    </w:r>
    <w:r>
      <w:rPr>
        <w:rFonts w:ascii="ＭＳ Ｐゴシック" w:eastAsia="ＭＳ Ｐゴシック" w:hAnsi="ＭＳ Ｐゴシック" w:cs="ＭＳ ゴシック" w:hint="eastAsia"/>
        <w:b/>
        <w:bCs/>
        <w:color w:val="000000"/>
        <w:kern w:val="0"/>
        <w:sz w:val="20"/>
        <w:szCs w:val="21"/>
      </w:rPr>
      <w:t>茅野市応援</w:t>
    </w:r>
    <w:r w:rsidRPr="00722E5E">
      <w:rPr>
        <w:rFonts w:ascii="ＭＳ Ｐゴシック" w:eastAsia="ＭＳ Ｐゴシック" w:hAnsi="ＭＳ Ｐゴシック" w:cs="ＭＳ ゴシック" w:hint="eastAsia"/>
        <w:b/>
        <w:bCs/>
        <w:color w:val="000000"/>
        <w:kern w:val="0"/>
        <w:sz w:val="20"/>
        <w:szCs w:val="21"/>
      </w:rPr>
      <w:t xml:space="preserve">寄附金　</w:t>
    </w:r>
    <w:r>
      <w:rPr>
        <w:rFonts w:ascii="ＭＳ Ｐゴシック" w:eastAsia="ＭＳ Ｐゴシック" w:hAnsi="ＭＳ Ｐゴシック" w:cs="ＭＳ ゴシック" w:hint="eastAsia"/>
        <w:b/>
        <w:bCs/>
        <w:color w:val="000000"/>
        <w:kern w:val="0"/>
        <w:sz w:val="20"/>
        <w:szCs w:val="21"/>
      </w:rPr>
      <w:t>返礼品申請書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128A7"/>
    <w:multiLevelType w:val="hybridMultilevel"/>
    <w:tmpl w:val="384415D6"/>
    <w:lvl w:ilvl="0" w:tplc="BC2426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25"/>
    <w:rsid w:val="00040D72"/>
    <w:rsid w:val="000A4DA9"/>
    <w:rsid w:val="000E3DF9"/>
    <w:rsid w:val="00194399"/>
    <w:rsid w:val="001D0E4D"/>
    <w:rsid w:val="0026528F"/>
    <w:rsid w:val="0029584D"/>
    <w:rsid w:val="00297F2D"/>
    <w:rsid w:val="002B4308"/>
    <w:rsid w:val="002B58AB"/>
    <w:rsid w:val="002C358C"/>
    <w:rsid w:val="002D1310"/>
    <w:rsid w:val="002E5EFD"/>
    <w:rsid w:val="00301795"/>
    <w:rsid w:val="003728E8"/>
    <w:rsid w:val="003844D6"/>
    <w:rsid w:val="00412D4F"/>
    <w:rsid w:val="00461B68"/>
    <w:rsid w:val="00461D67"/>
    <w:rsid w:val="004960D8"/>
    <w:rsid w:val="004F6BD6"/>
    <w:rsid w:val="005025BE"/>
    <w:rsid w:val="00502CD6"/>
    <w:rsid w:val="005065C2"/>
    <w:rsid w:val="00512240"/>
    <w:rsid w:val="00522857"/>
    <w:rsid w:val="005878F3"/>
    <w:rsid w:val="005E0E25"/>
    <w:rsid w:val="00666432"/>
    <w:rsid w:val="00696F99"/>
    <w:rsid w:val="00697727"/>
    <w:rsid w:val="006B7C03"/>
    <w:rsid w:val="006C22BA"/>
    <w:rsid w:val="007022DC"/>
    <w:rsid w:val="00702956"/>
    <w:rsid w:val="00722E5E"/>
    <w:rsid w:val="00744171"/>
    <w:rsid w:val="007576F5"/>
    <w:rsid w:val="00774101"/>
    <w:rsid w:val="00775D25"/>
    <w:rsid w:val="00780D30"/>
    <w:rsid w:val="007A71C9"/>
    <w:rsid w:val="007E50CF"/>
    <w:rsid w:val="007E5686"/>
    <w:rsid w:val="00857B05"/>
    <w:rsid w:val="008871A0"/>
    <w:rsid w:val="00897AD6"/>
    <w:rsid w:val="008C7DEE"/>
    <w:rsid w:val="008D7F42"/>
    <w:rsid w:val="0093448C"/>
    <w:rsid w:val="00982063"/>
    <w:rsid w:val="009B6F14"/>
    <w:rsid w:val="009E0391"/>
    <w:rsid w:val="009F4DC9"/>
    <w:rsid w:val="00A0534B"/>
    <w:rsid w:val="00A32E14"/>
    <w:rsid w:val="00A56706"/>
    <w:rsid w:val="00A6530E"/>
    <w:rsid w:val="00A72132"/>
    <w:rsid w:val="00A8695A"/>
    <w:rsid w:val="00B73C14"/>
    <w:rsid w:val="00B82F4A"/>
    <w:rsid w:val="00BD0C04"/>
    <w:rsid w:val="00BE76D9"/>
    <w:rsid w:val="00C121CD"/>
    <w:rsid w:val="00C36F78"/>
    <w:rsid w:val="00C517A8"/>
    <w:rsid w:val="00C72C0B"/>
    <w:rsid w:val="00CA6199"/>
    <w:rsid w:val="00D3482C"/>
    <w:rsid w:val="00D61DE2"/>
    <w:rsid w:val="00D94D29"/>
    <w:rsid w:val="00DD5696"/>
    <w:rsid w:val="00DE520F"/>
    <w:rsid w:val="00E1458A"/>
    <w:rsid w:val="00E57BBC"/>
    <w:rsid w:val="00E64BDB"/>
    <w:rsid w:val="00E86A2D"/>
    <w:rsid w:val="00E935C6"/>
    <w:rsid w:val="00EA42E4"/>
    <w:rsid w:val="00F34833"/>
    <w:rsid w:val="00F57076"/>
    <w:rsid w:val="00FC73D8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4BA7D50"/>
  <w15:docId w15:val="{05F40DEB-90B1-4906-9C8D-174C6507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</w:style>
  <w:style w:type="paragraph" w:styleId="a9">
    <w:name w:val="Balloon Text"/>
    <w:basedOn w:val="a"/>
    <w:link w:val="aa"/>
    <w:uiPriority w:val="99"/>
    <w:semiHidden/>
    <w:unhideWhenUsed/>
    <w:rsid w:val="00BE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6D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4DC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74101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DD5696"/>
  </w:style>
  <w:style w:type="character" w:customStyle="1" w:styleId="ae">
    <w:name w:val="日付 (文字)"/>
    <w:basedOn w:val="a0"/>
    <w:link w:val="ad"/>
    <w:uiPriority w:val="99"/>
    <w:semiHidden/>
    <w:rsid w:val="00DD5696"/>
  </w:style>
  <w:style w:type="character" w:customStyle="1" w:styleId="txt">
    <w:name w:val="txt"/>
    <w:basedOn w:val="a0"/>
    <w:rsid w:val="002B4308"/>
  </w:style>
  <w:style w:type="table" w:styleId="af">
    <w:name w:val="Table Grid"/>
    <w:basedOn w:val="a1"/>
    <w:uiPriority w:val="59"/>
    <w:rsid w:val="0069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F3BA-CE30-458A-AB5C-5020DA98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政策企画課</dc:creator>
  <cp:lastModifiedBy>湯田　裕貴</cp:lastModifiedBy>
  <cp:revision>2</cp:revision>
  <cp:lastPrinted>2023-01-06T08:16:00Z</cp:lastPrinted>
  <dcterms:created xsi:type="dcterms:W3CDTF">2024-07-29T07:11:00Z</dcterms:created>
  <dcterms:modified xsi:type="dcterms:W3CDTF">2024-07-29T07:11:00Z</dcterms:modified>
</cp:coreProperties>
</file>